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99E" w:rsidRPr="009D4E9D" w:rsidRDefault="0091199E" w:rsidP="008E4361">
      <w:pPr>
        <w:jc w:val="center"/>
        <w:rPr>
          <w:rFonts w:ascii="Times New Roman" w:hAnsi="Times New Roman" w:cs="Times New Roman"/>
          <w:color w:val="4F81BD" w:themeColor="accent1"/>
          <w:sz w:val="32"/>
          <w:szCs w:val="32"/>
        </w:rPr>
      </w:pPr>
      <w:bookmarkStart w:id="0" w:name="_GoBack"/>
      <w:bookmarkEnd w:id="0"/>
    </w:p>
    <w:p w:rsidR="002864A3" w:rsidRPr="009D4E9D" w:rsidRDefault="002864A3" w:rsidP="008E4361">
      <w:pPr>
        <w:jc w:val="center"/>
        <w:rPr>
          <w:rFonts w:ascii="Times New Roman" w:hAnsi="Times New Roman" w:cs="Times New Roman"/>
          <w:color w:val="4F81BD" w:themeColor="accent1"/>
          <w:sz w:val="32"/>
          <w:szCs w:val="32"/>
        </w:rPr>
      </w:pPr>
    </w:p>
    <w:p w:rsidR="0091199E" w:rsidRPr="009D4E9D" w:rsidRDefault="0091199E" w:rsidP="008E4361">
      <w:pPr>
        <w:jc w:val="center"/>
        <w:rPr>
          <w:rFonts w:ascii="Times New Roman" w:hAnsi="Times New Roman" w:cs="Times New Roman"/>
          <w:color w:val="4F81BD" w:themeColor="accent1"/>
          <w:sz w:val="32"/>
          <w:szCs w:val="32"/>
        </w:rPr>
      </w:pPr>
    </w:p>
    <w:p w:rsidR="0091199E" w:rsidRPr="009D4E9D" w:rsidRDefault="0091199E" w:rsidP="008E4361">
      <w:pPr>
        <w:jc w:val="center"/>
        <w:rPr>
          <w:rFonts w:ascii="Times New Roman" w:hAnsi="Times New Roman" w:cs="Times New Roman"/>
          <w:color w:val="4F81BD" w:themeColor="accent1"/>
          <w:sz w:val="32"/>
          <w:szCs w:val="32"/>
        </w:rPr>
      </w:pPr>
    </w:p>
    <w:p w:rsidR="0091199E" w:rsidRPr="009D4E9D" w:rsidRDefault="0091199E" w:rsidP="008E4361">
      <w:pPr>
        <w:jc w:val="center"/>
        <w:rPr>
          <w:rFonts w:ascii="Times New Roman" w:hAnsi="Times New Roman" w:cs="Times New Roman"/>
          <w:color w:val="4F81BD" w:themeColor="accent1"/>
          <w:sz w:val="32"/>
          <w:szCs w:val="32"/>
        </w:rPr>
      </w:pPr>
    </w:p>
    <w:p w:rsidR="005420AA" w:rsidRPr="00882E19" w:rsidRDefault="00841355" w:rsidP="008E4361">
      <w:pPr>
        <w:jc w:val="center"/>
        <w:rPr>
          <w:rFonts w:ascii="Times New Roman" w:hAnsi="Times New Roman" w:cs="Times New Roman"/>
          <w:b/>
          <w:color w:val="4F81BD" w:themeColor="accent1"/>
          <w:sz w:val="52"/>
          <w:szCs w:val="52"/>
        </w:rPr>
      </w:pPr>
      <w:r w:rsidRPr="00882E19">
        <w:rPr>
          <w:rFonts w:ascii="Times New Roman" w:hAnsi="Times New Roman" w:cs="Times New Roman"/>
          <w:b/>
          <w:color w:val="4F81BD" w:themeColor="accent1"/>
          <w:sz w:val="52"/>
          <w:szCs w:val="52"/>
        </w:rPr>
        <w:t>STATE OF ALASKA</w:t>
      </w:r>
    </w:p>
    <w:p w:rsidR="0091199E" w:rsidRPr="00882E19" w:rsidRDefault="0091199E" w:rsidP="008E4361">
      <w:pPr>
        <w:jc w:val="center"/>
        <w:rPr>
          <w:rFonts w:ascii="Times New Roman" w:hAnsi="Times New Roman" w:cs="Times New Roman"/>
          <w:b/>
          <w:color w:val="4F81BD" w:themeColor="accent1"/>
          <w:sz w:val="52"/>
          <w:szCs w:val="52"/>
        </w:rPr>
      </w:pPr>
      <w:r w:rsidRPr="00882E19">
        <w:rPr>
          <w:rFonts w:ascii="Times New Roman" w:hAnsi="Times New Roman" w:cs="Times New Roman"/>
          <w:b/>
          <w:color w:val="4F81BD" w:themeColor="accent1"/>
          <w:sz w:val="52"/>
          <w:szCs w:val="52"/>
        </w:rPr>
        <w:t>DEPARTMENT OF CORRECTIONS</w:t>
      </w:r>
    </w:p>
    <w:p w:rsidR="009D4E9D" w:rsidRPr="009D4E9D" w:rsidRDefault="009D4E9D" w:rsidP="008E4361">
      <w:pPr>
        <w:jc w:val="center"/>
        <w:rPr>
          <w:rFonts w:ascii="Times New Roman" w:hAnsi="Times New Roman" w:cs="Times New Roman"/>
          <w:b/>
          <w:color w:val="4F81BD" w:themeColor="accent1"/>
          <w:sz w:val="32"/>
          <w:szCs w:val="32"/>
        </w:rPr>
      </w:pPr>
    </w:p>
    <w:p w:rsidR="009D4E9D" w:rsidRPr="00882E19" w:rsidRDefault="009D4E9D" w:rsidP="008E4361">
      <w:pPr>
        <w:jc w:val="center"/>
        <w:rPr>
          <w:rFonts w:ascii="Times New Roman" w:hAnsi="Times New Roman" w:cs="Times New Roman"/>
          <w:b/>
          <w:color w:val="4F81BD" w:themeColor="accent1"/>
          <w:sz w:val="40"/>
          <w:szCs w:val="40"/>
        </w:rPr>
      </w:pPr>
      <w:r w:rsidRPr="00882E19">
        <w:rPr>
          <w:rFonts w:ascii="Times New Roman" w:hAnsi="Times New Roman" w:cs="Times New Roman"/>
          <w:b/>
          <w:color w:val="4F81BD" w:themeColor="accent1"/>
          <w:sz w:val="40"/>
          <w:szCs w:val="40"/>
        </w:rPr>
        <w:t>STATEWIDE CHAPLAINCY PROGRAMS</w:t>
      </w:r>
    </w:p>
    <w:p w:rsidR="0091199E" w:rsidRPr="009D4E9D" w:rsidRDefault="0091199E" w:rsidP="008E4361">
      <w:pPr>
        <w:jc w:val="center"/>
        <w:rPr>
          <w:rFonts w:ascii="Times New Roman" w:hAnsi="Times New Roman" w:cs="Times New Roman"/>
          <w:color w:val="4F81BD" w:themeColor="accent1"/>
          <w:sz w:val="32"/>
          <w:szCs w:val="32"/>
        </w:rPr>
      </w:pPr>
    </w:p>
    <w:p w:rsidR="0091199E" w:rsidRPr="009D4E9D" w:rsidRDefault="0091199E" w:rsidP="008E4361">
      <w:pPr>
        <w:jc w:val="center"/>
        <w:rPr>
          <w:rFonts w:ascii="Times New Roman" w:hAnsi="Times New Roman" w:cs="Times New Roman"/>
          <w:color w:val="4F81BD" w:themeColor="accent1"/>
          <w:sz w:val="32"/>
          <w:szCs w:val="32"/>
        </w:rPr>
      </w:pPr>
    </w:p>
    <w:p w:rsidR="0091199E" w:rsidRPr="009D4E9D" w:rsidRDefault="008E4361" w:rsidP="008E4361">
      <w:pPr>
        <w:jc w:val="center"/>
        <w:rPr>
          <w:rFonts w:ascii="Times New Roman" w:hAnsi="Times New Roman" w:cs="Times New Roman"/>
          <w:color w:val="4F81BD" w:themeColor="accent1"/>
          <w:sz w:val="32"/>
          <w:szCs w:val="32"/>
        </w:rPr>
      </w:pPr>
      <w:r>
        <w:rPr>
          <w:rFonts w:asciiTheme="majorHAnsi" w:eastAsiaTheme="minorEastAsia" w:hAnsiTheme="majorHAnsi"/>
          <w:noProof/>
          <w:color w:val="4F81BD" w:themeColor="accent1"/>
          <w:sz w:val="36"/>
          <w:szCs w:val="36"/>
        </w:rPr>
        <w:drawing>
          <wp:inline distT="0" distB="0" distL="0" distR="0">
            <wp:extent cx="2486025" cy="287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950" cy="2891656"/>
                    </a:xfrm>
                    <a:prstGeom prst="rect">
                      <a:avLst/>
                    </a:prstGeom>
                    <a:noFill/>
                    <a:ln>
                      <a:noFill/>
                    </a:ln>
                  </pic:spPr>
                </pic:pic>
              </a:graphicData>
            </a:graphic>
          </wp:inline>
        </w:drawing>
      </w:r>
    </w:p>
    <w:p w:rsidR="0091199E" w:rsidRPr="009D4E9D" w:rsidRDefault="0091199E" w:rsidP="008E4361">
      <w:pPr>
        <w:jc w:val="center"/>
        <w:rPr>
          <w:rFonts w:ascii="Times New Roman" w:hAnsi="Times New Roman" w:cs="Times New Roman"/>
          <w:color w:val="4F81BD" w:themeColor="accent1"/>
          <w:sz w:val="32"/>
          <w:szCs w:val="32"/>
        </w:rPr>
      </w:pPr>
    </w:p>
    <w:p w:rsidR="0091199E" w:rsidRPr="009D4E9D" w:rsidRDefault="0091199E" w:rsidP="008E4361">
      <w:pPr>
        <w:pStyle w:val="Heading1"/>
        <w:jc w:val="center"/>
        <w:rPr>
          <w:rFonts w:ascii="Times New Roman" w:hAnsi="Times New Roman" w:cs="Times New Roman"/>
          <w:color w:val="4F81BD" w:themeColor="accent1"/>
          <w:sz w:val="32"/>
          <w:szCs w:val="32"/>
        </w:rPr>
      </w:pPr>
      <w:bookmarkStart w:id="1" w:name="_Toc377645815"/>
      <w:r w:rsidRPr="009D4E9D">
        <w:rPr>
          <w:color w:val="4F81BD" w:themeColor="accent1"/>
          <w:sz w:val="36"/>
          <w:szCs w:val="36"/>
        </w:rPr>
        <w:t>HANDBOOK OF REL</w:t>
      </w:r>
      <w:r w:rsidR="005B4F27" w:rsidRPr="009D4E9D">
        <w:rPr>
          <w:color w:val="4F81BD" w:themeColor="accent1"/>
          <w:sz w:val="36"/>
          <w:szCs w:val="36"/>
        </w:rPr>
        <w:t>I</w:t>
      </w:r>
      <w:r w:rsidRPr="009D4E9D">
        <w:rPr>
          <w:color w:val="4F81BD" w:themeColor="accent1"/>
          <w:sz w:val="36"/>
          <w:szCs w:val="36"/>
        </w:rPr>
        <w:t>GIOUS</w:t>
      </w:r>
      <w:r w:rsidR="00EF0257" w:rsidRPr="009D4E9D">
        <w:rPr>
          <w:color w:val="4F81BD" w:themeColor="accent1"/>
          <w:sz w:val="36"/>
          <w:szCs w:val="36"/>
        </w:rPr>
        <w:t xml:space="preserve"> BELIEFS AND PRACTICES</w:t>
      </w:r>
      <w:bookmarkEnd w:id="1"/>
    </w:p>
    <w:p w:rsidR="0091199E" w:rsidRPr="009D4E9D" w:rsidRDefault="0091199E" w:rsidP="008E4361">
      <w:pPr>
        <w:jc w:val="both"/>
        <w:rPr>
          <w:rFonts w:ascii="Times New Roman" w:hAnsi="Times New Roman" w:cs="Times New Roman"/>
          <w:color w:val="4F81BD" w:themeColor="accent1"/>
          <w:sz w:val="32"/>
          <w:szCs w:val="32"/>
        </w:rPr>
      </w:pPr>
    </w:p>
    <w:p w:rsidR="002864A3" w:rsidRPr="009D4E9D" w:rsidRDefault="002864A3" w:rsidP="008E4361">
      <w:pPr>
        <w:jc w:val="both"/>
        <w:rPr>
          <w:rFonts w:ascii="Times New Roman" w:hAnsi="Times New Roman" w:cs="Times New Roman"/>
          <w:color w:val="4F81BD" w:themeColor="accent1"/>
          <w:sz w:val="32"/>
          <w:szCs w:val="32"/>
        </w:rPr>
      </w:pPr>
    </w:p>
    <w:p w:rsidR="0091199E" w:rsidRPr="009D4E9D" w:rsidRDefault="0092693B" w:rsidP="008E4361">
      <w:pPr>
        <w:jc w:val="cente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August 2019</w:t>
      </w:r>
    </w:p>
    <w:p w:rsidR="0094157C" w:rsidRDefault="0094157C" w:rsidP="008E4361">
      <w:pPr>
        <w:pStyle w:val="Heading1"/>
        <w:jc w:val="both"/>
        <w:rPr>
          <w:sz w:val="32"/>
          <w:szCs w:val="32"/>
        </w:rPr>
      </w:pPr>
      <w:bookmarkStart w:id="2" w:name="_Toc377645816"/>
    </w:p>
    <w:p w:rsidR="00220DEF" w:rsidRDefault="00220DEF" w:rsidP="008E4361">
      <w:pPr>
        <w:pStyle w:val="Heading1"/>
        <w:jc w:val="center"/>
        <w:rPr>
          <w:sz w:val="32"/>
          <w:szCs w:val="32"/>
        </w:rPr>
      </w:pPr>
      <w:r>
        <w:rPr>
          <w:sz w:val="32"/>
          <w:szCs w:val="32"/>
        </w:rPr>
        <w:t>MISSION STATEMENT</w:t>
      </w:r>
      <w:r w:rsidR="00FA32DA">
        <w:rPr>
          <w:sz w:val="32"/>
          <w:szCs w:val="32"/>
        </w:rPr>
        <w:t>S</w:t>
      </w:r>
      <w:bookmarkEnd w:id="2"/>
    </w:p>
    <w:p w:rsidR="00FA32DA" w:rsidRPr="00FA32DA" w:rsidRDefault="00FA32DA" w:rsidP="008E4361">
      <w:pPr>
        <w:jc w:val="center"/>
      </w:pPr>
    </w:p>
    <w:p w:rsidR="00FA32DA" w:rsidRPr="0091199E" w:rsidRDefault="00FA32DA" w:rsidP="008E4361">
      <w:pPr>
        <w:pStyle w:val="Heading2"/>
        <w:jc w:val="center"/>
      </w:pPr>
      <w:r>
        <w:t xml:space="preserve">State of Alaska Department of </w:t>
      </w:r>
      <w:r w:rsidRPr="009D4E9D">
        <w:t>Corrections</w:t>
      </w:r>
    </w:p>
    <w:p w:rsidR="00FA32DA" w:rsidRPr="00FA32DA" w:rsidRDefault="00FA32DA" w:rsidP="008E4361">
      <w:pPr>
        <w:spacing w:before="100" w:beforeAutospacing="1" w:after="100" w:afterAutospacing="1"/>
        <w:jc w:val="both"/>
        <w:rPr>
          <w:rFonts w:ascii="Times New Roman" w:eastAsia="Times New Roman" w:hAnsi="Times New Roman" w:cs="Times New Roman"/>
          <w:sz w:val="24"/>
          <w:szCs w:val="24"/>
        </w:rPr>
      </w:pPr>
      <w:r w:rsidRPr="00FA32DA">
        <w:rPr>
          <w:rFonts w:ascii="Times New Roman" w:eastAsia="Times New Roman" w:hAnsi="Times New Roman" w:cs="Times New Roman"/>
          <w:sz w:val="24"/>
          <w:szCs w:val="24"/>
        </w:rPr>
        <w:t>The Alaska Department of Corrections provides secure confinement, reformative programs, and a process of supervised community reintegration to enhance the safety of our communities.</w:t>
      </w:r>
    </w:p>
    <w:p w:rsidR="00FA32DA" w:rsidRDefault="00FA32DA" w:rsidP="008E4361">
      <w:pPr>
        <w:spacing w:before="100" w:beforeAutospacing="1" w:after="100" w:afterAutospacing="1"/>
        <w:jc w:val="both"/>
        <w:rPr>
          <w:rFonts w:ascii="Times New Roman" w:eastAsia="Times New Roman" w:hAnsi="Times New Roman" w:cs="Times New Roman"/>
          <w:sz w:val="24"/>
          <w:szCs w:val="24"/>
        </w:rPr>
      </w:pPr>
      <w:r w:rsidRPr="00FA32DA">
        <w:rPr>
          <w:rFonts w:ascii="Times New Roman" w:eastAsia="Times New Roman" w:hAnsi="Times New Roman" w:cs="Times New Roman"/>
          <w:sz w:val="24"/>
          <w:szCs w:val="24"/>
        </w:rPr>
        <w:t>We are trained professionals committed to a safe, open</w:t>
      </w:r>
      <w:r w:rsidR="009251B4">
        <w:rPr>
          <w:rFonts w:ascii="Times New Roman" w:eastAsia="Times New Roman" w:hAnsi="Times New Roman" w:cs="Times New Roman"/>
          <w:sz w:val="24"/>
          <w:szCs w:val="24"/>
        </w:rPr>
        <w:t>,</w:t>
      </w:r>
      <w:r w:rsidRPr="00FA32DA">
        <w:rPr>
          <w:rFonts w:ascii="Times New Roman" w:eastAsia="Times New Roman" w:hAnsi="Times New Roman" w:cs="Times New Roman"/>
          <w:sz w:val="24"/>
          <w:szCs w:val="24"/>
        </w:rPr>
        <w:t xml:space="preserve"> and respectful organization. We are dedicated to public safety and will always respect the rights and dignity of victims of crime. Offenders in our charge will be treated in a safe and humane manner, and will be expected to enhance their ability to reform every day.</w:t>
      </w:r>
    </w:p>
    <w:p w:rsidR="00FA32DA" w:rsidRPr="00FA32DA" w:rsidRDefault="00FA32DA" w:rsidP="008E4361">
      <w:pPr>
        <w:spacing w:before="100" w:beforeAutospacing="1" w:after="100" w:afterAutospacing="1"/>
        <w:jc w:val="both"/>
        <w:rPr>
          <w:rFonts w:ascii="Times New Roman" w:eastAsia="Times New Roman" w:hAnsi="Times New Roman" w:cs="Times New Roman"/>
          <w:sz w:val="24"/>
          <w:szCs w:val="24"/>
        </w:rPr>
      </w:pPr>
    </w:p>
    <w:p w:rsidR="00FA32DA" w:rsidRPr="0091199E" w:rsidRDefault="00FA32DA" w:rsidP="008E4361">
      <w:pPr>
        <w:pStyle w:val="Heading2"/>
        <w:jc w:val="center"/>
      </w:pPr>
      <w:r>
        <w:t>State of Alaska Department of Corrections Chaplaincy Programs</w:t>
      </w:r>
    </w:p>
    <w:p w:rsidR="00FA32DA" w:rsidRDefault="00FA32DA" w:rsidP="008E4361">
      <w:pPr>
        <w:spacing w:before="240"/>
        <w:jc w:val="both"/>
        <w:rPr>
          <w:rFonts w:ascii="Times New Roman" w:hAnsi="Times New Roman" w:cs="Times New Roman"/>
          <w:sz w:val="24"/>
          <w:szCs w:val="24"/>
        </w:rPr>
      </w:pPr>
      <w:r>
        <w:rPr>
          <w:rFonts w:ascii="Times New Roman" w:hAnsi="Times New Roman" w:cs="Times New Roman"/>
          <w:sz w:val="24"/>
          <w:szCs w:val="24"/>
        </w:rPr>
        <w:t>Alaska Correctional Chaplaincy provides spiritual guidance, reformative programs</w:t>
      </w:r>
      <w:r w:rsidR="009251B4">
        <w:rPr>
          <w:rFonts w:ascii="Times New Roman" w:hAnsi="Times New Roman" w:cs="Times New Roman"/>
          <w:sz w:val="24"/>
          <w:szCs w:val="24"/>
        </w:rPr>
        <w:t>,</w:t>
      </w:r>
      <w:r>
        <w:rPr>
          <w:rFonts w:ascii="Times New Roman" w:hAnsi="Times New Roman" w:cs="Times New Roman"/>
          <w:sz w:val="24"/>
          <w:szCs w:val="24"/>
        </w:rPr>
        <w:t xml:space="preserve"> and community reintegration.</w:t>
      </w:r>
      <w:r>
        <w:rPr>
          <w:rFonts w:ascii="Times New Roman" w:hAnsi="Times New Roman" w:cs="Times New Roman"/>
          <w:sz w:val="24"/>
          <w:szCs w:val="24"/>
        </w:rPr>
        <w:br w:type="page"/>
      </w:r>
    </w:p>
    <w:p w:rsidR="00FA32DA" w:rsidRDefault="00FA32DA" w:rsidP="008E4361">
      <w:pPr>
        <w:jc w:val="both"/>
        <w:rPr>
          <w:rFonts w:ascii="Times New Roman" w:hAnsi="Times New Roman" w:cs="Times New Roman"/>
          <w:sz w:val="24"/>
          <w:szCs w:val="24"/>
        </w:rPr>
      </w:pPr>
    </w:p>
    <w:p w:rsidR="0091199E" w:rsidRDefault="0091199E" w:rsidP="008E4361">
      <w:pPr>
        <w:pStyle w:val="Heading1"/>
        <w:jc w:val="center"/>
        <w:rPr>
          <w:sz w:val="32"/>
          <w:szCs w:val="32"/>
        </w:rPr>
      </w:pPr>
      <w:bookmarkStart w:id="3" w:name="_Toc377645817"/>
      <w:r w:rsidRPr="00EF0257">
        <w:rPr>
          <w:sz w:val="32"/>
          <w:szCs w:val="32"/>
        </w:rPr>
        <w:t>INTRODUCTION</w:t>
      </w:r>
      <w:bookmarkEnd w:id="3"/>
    </w:p>
    <w:p w:rsidR="00394C59" w:rsidRPr="00394C59" w:rsidRDefault="00394C59" w:rsidP="008E4361">
      <w:pPr>
        <w:jc w:val="center"/>
      </w:pPr>
    </w:p>
    <w:p w:rsidR="0074746A" w:rsidRPr="00394C59" w:rsidRDefault="0074746A" w:rsidP="008E4361">
      <w:pPr>
        <w:pStyle w:val="PlainText"/>
        <w:jc w:val="center"/>
        <w:rPr>
          <w:rFonts w:ascii="Times New Roman" w:hAnsi="Times New Roman" w:cs="Times New Roman"/>
          <w:color w:val="548DD4" w:themeColor="text2" w:themeTint="99"/>
          <w:sz w:val="26"/>
          <w:szCs w:val="26"/>
        </w:rPr>
      </w:pPr>
      <w:r w:rsidRPr="00394C59">
        <w:rPr>
          <w:rFonts w:ascii="Times New Roman" w:hAnsi="Times New Roman" w:cs="Times New Roman"/>
          <w:color w:val="548DD4" w:themeColor="text2" w:themeTint="99"/>
          <w:sz w:val="26"/>
          <w:szCs w:val="26"/>
        </w:rPr>
        <w:t>Chaplains, Administration, Staff</w:t>
      </w:r>
      <w:r w:rsidR="009251B4">
        <w:rPr>
          <w:rFonts w:ascii="Times New Roman" w:hAnsi="Times New Roman" w:cs="Times New Roman"/>
          <w:color w:val="548DD4" w:themeColor="text2" w:themeTint="99"/>
          <w:sz w:val="26"/>
          <w:szCs w:val="26"/>
        </w:rPr>
        <w:t>,</w:t>
      </w:r>
      <w:r w:rsidRPr="00394C59">
        <w:rPr>
          <w:rFonts w:ascii="Times New Roman" w:hAnsi="Times New Roman" w:cs="Times New Roman"/>
          <w:color w:val="548DD4" w:themeColor="text2" w:themeTint="99"/>
          <w:sz w:val="26"/>
          <w:szCs w:val="26"/>
        </w:rPr>
        <w:t xml:space="preserve"> and Religious Volunteers</w:t>
      </w:r>
      <w:r w:rsidR="00394C59" w:rsidRPr="00394C59">
        <w:rPr>
          <w:rFonts w:ascii="Times New Roman" w:hAnsi="Times New Roman" w:cs="Times New Roman"/>
          <w:color w:val="548DD4" w:themeColor="text2" w:themeTint="99"/>
          <w:sz w:val="26"/>
          <w:szCs w:val="26"/>
        </w:rPr>
        <w:t>:</w:t>
      </w:r>
    </w:p>
    <w:p w:rsidR="0074746A" w:rsidRDefault="0074746A" w:rsidP="008E4361">
      <w:pPr>
        <w:pStyle w:val="PlainText"/>
        <w:jc w:val="both"/>
        <w:rPr>
          <w:rFonts w:ascii="Times New Roman" w:hAnsi="Times New Roman" w:cs="Times New Roman"/>
          <w:sz w:val="24"/>
          <w:szCs w:val="24"/>
        </w:rPr>
      </w:pPr>
    </w:p>
    <w:p w:rsidR="0080032E" w:rsidRPr="0080032E" w:rsidRDefault="0080032E" w:rsidP="008E4361">
      <w:pPr>
        <w:pStyle w:val="PlainText"/>
        <w:jc w:val="both"/>
        <w:rPr>
          <w:rFonts w:ascii="Times New Roman" w:hAnsi="Times New Roman" w:cs="Times New Roman"/>
          <w:sz w:val="24"/>
          <w:szCs w:val="24"/>
        </w:rPr>
      </w:pPr>
      <w:r w:rsidRPr="0080032E">
        <w:rPr>
          <w:rFonts w:ascii="Times New Roman" w:hAnsi="Times New Roman" w:cs="Times New Roman"/>
          <w:sz w:val="24"/>
          <w:szCs w:val="24"/>
        </w:rPr>
        <w:t xml:space="preserve">The Department of Corrections acknowledges the inherent and constitutionally protected rights of incarcerated offenders to </w:t>
      </w:r>
      <w:r w:rsidR="002C0BDB" w:rsidRPr="0080032E">
        <w:rPr>
          <w:rFonts w:ascii="Times New Roman" w:hAnsi="Times New Roman" w:cs="Times New Roman"/>
          <w:sz w:val="24"/>
          <w:szCs w:val="24"/>
        </w:rPr>
        <w:t>believe</w:t>
      </w:r>
      <w:r w:rsidR="002C0BDB">
        <w:rPr>
          <w:rFonts w:ascii="Times New Roman" w:hAnsi="Times New Roman" w:cs="Times New Roman"/>
          <w:sz w:val="24"/>
          <w:szCs w:val="24"/>
        </w:rPr>
        <w:t>,</w:t>
      </w:r>
      <w:r w:rsidRPr="0080032E">
        <w:rPr>
          <w:rFonts w:ascii="Times New Roman" w:hAnsi="Times New Roman" w:cs="Times New Roman"/>
          <w:sz w:val="24"/>
          <w:szCs w:val="24"/>
        </w:rPr>
        <w:t xml:space="preserve"> express</w:t>
      </w:r>
      <w:r w:rsidR="002C0BDB">
        <w:rPr>
          <w:rFonts w:ascii="Times New Roman" w:hAnsi="Times New Roman" w:cs="Times New Roman"/>
          <w:sz w:val="24"/>
          <w:szCs w:val="24"/>
        </w:rPr>
        <w:t>,</w:t>
      </w:r>
      <w:r w:rsidRPr="0080032E">
        <w:rPr>
          <w:rFonts w:ascii="Times New Roman" w:hAnsi="Times New Roman" w:cs="Times New Roman"/>
          <w:sz w:val="24"/>
          <w:szCs w:val="24"/>
        </w:rPr>
        <w:t xml:space="preserve"> and exercise</w:t>
      </w:r>
      <w:r>
        <w:rPr>
          <w:rFonts w:ascii="Times New Roman" w:hAnsi="Times New Roman" w:cs="Times New Roman"/>
          <w:sz w:val="24"/>
          <w:szCs w:val="24"/>
        </w:rPr>
        <w:t xml:space="preserve"> the religion of their choice. </w:t>
      </w:r>
      <w:r w:rsidRPr="0080032E">
        <w:rPr>
          <w:rFonts w:ascii="Times New Roman" w:hAnsi="Times New Roman" w:cs="Times New Roman"/>
          <w:sz w:val="24"/>
          <w:szCs w:val="24"/>
        </w:rPr>
        <w:t>It is our intention that religious programs will promote positive values and moral practices to foster healthy relationships, especially within the families of those under our jurisdiction and within the communities to which they are returning.</w:t>
      </w:r>
    </w:p>
    <w:p w:rsidR="0080032E" w:rsidRPr="0080032E" w:rsidRDefault="0080032E" w:rsidP="008E4361">
      <w:pPr>
        <w:pStyle w:val="PlainText"/>
        <w:jc w:val="both"/>
        <w:rPr>
          <w:rFonts w:ascii="Times New Roman" w:hAnsi="Times New Roman" w:cs="Times New Roman"/>
          <w:sz w:val="24"/>
          <w:szCs w:val="24"/>
        </w:rPr>
      </w:pPr>
    </w:p>
    <w:p w:rsidR="0080032E" w:rsidRPr="0080032E" w:rsidRDefault="0080032E" w:rsidP="008E4361">
      <w:pPr>
        <w:pStyle w:val="PlainText"/>
        <w:jc w:val="both"/>
        <w:rPr>
          <w:rFonts w:ascii="Times New Roman" w:hAnsi="Times New Roman" w:cs="Times New Roman"/>
          <w:sz w:val="24"/>
          <w:szCs w:val="24"/>
        </w:rPr>
      </w:pPr>
      <w:r w:rsidRPr="0080032E">
        <w:rPr>
          <w:rFonts w:ascii="Times New Roman" w:hAnsi="Times New Roman" w:cs="Times New Roman"/>
          <w:sz w:val="24"/>
          <w:szCs w:val="24"/>
        </w:rPr>
        <w:t>As a Department, we commit to providing religious as well as cultural opportunities for offenders within available resources, while maintaining facility security, safety, he</w:t>
      </w:r>
      <w:r>
        <w:rPr>
          <w:rFonts w:ascii="Times New Roman" w:hAnsi="Times New Roman" w:cs="Times New Roman"/>
          <w:sz w:val="24"/>
          <w:szCs w:val="24"/>
        </w:rPr>
        <w:t>alth</w:t>
      </w:r>
      <w:r w:rsidR="009251B4">
        <w:rPr>
          <w:rFonts w:ascii="Times New Roman" w:hAnsi="Times New Roman" w:cs="Times New Roman"/>
          <w:sz w:val="24"/>
          <w:szCs w:val="24"/>
        </w:rPr>
        <w:t>,</w:t>
      </w:r>
      <w:r>
        <w:rPr>
          <w:rFonts w:ascii="Times New Roman" w:hAnsi="Times New Roman" w:cs="Times New Roman"/>
          <w:sz w:val="24"/>
          <w:szCs w:val="24"/>
        </w:rPr>
        <w:t xml:space="preserve"> and orderly operations. </w:t>
      </w:r>
      <w:r w:rsidRPr="0080032E">
        <w:rPr>
          <w:rFonts w:ascii="Times New Roman" w:hAnsi="Times New Roman" w:cs="Times New Roman"/>
          <w:sz w:val="24"/>
          <w:szCs w:val="24"/>
        </w:rPr>
        <w:t>The Department will not endorse a</w:t>
      </w:r>
      <w:r>
        <w:rPr>
          <w:rFonts w:ascii="Times New Roman" w:hAnsi="Times New Roman" w:cs="Times New Roman"/>
          <w:sz w:val="24"/>
          <w:szCs w:val="24"/>
        </w:rPr>
        <w:t xml:space="preserve">ny religious faith or cultural </w:t>
      </w:r>
      <w:r w:rsidRPr="0080032E">
        <w:rPr>
          <w:rFonts w:ascii="Times New Roman" w:hAnsi="Times New Roman" w:cs="Times New Roman"/>
          <w:sz w:val="24"/>
          <w:szCs w:val="24"/>
        </w:rPr>
        <w:t>group, but we will ensure that religious programming is consistent with the provisions of federal and state statute</w:t>
      </w:r>
      <w:r w:rsidR="002C0BDB">
        <w:rPr>
          <w:rFonts w:ascii="Times New Roman" w:hAnsi="Times New Roman" w:cs="Times New Roman"/>
          <w:sz w:val="24"/>
          <w:szCs w:val="24"/>
        </w:rPr>
        <w:t>s, and will work cooperatively with the faith community</w:t>
      </w:r>
      <w:r w:rsidRPr="0080032E">
        <w:rPr>
          <w:rFonts w:ascii="Times New Roman" w:hAnsi="Times New Roman" w:cs="Times New Roman"/>
          <w:sz w:val="24"/>
          <w:szCs w:val="24"/>
        </w:rPr>
        <w:t xml:space="preserve"> to ensure that the needs of the incarcerated community are </w:t>
      </w:r>
      <w:r w:rsidR="009251B4">
        <w:rPr>
          <w:rFonts w:ascii="Times New Roman" w:hAnsi="Times New Roman" w:cs="Times New Roman"/>
          <w:sz w:val="24"/>
          <w:szCs w:val="24"/>
        </w:rPr>
        <w:t>reasonab</w:t>
      </w:r>
      <w:r w:rsidRPr="0080032E">
        <w:rPr>
          <w:rFonts w:ascii="Times New Roman" w:hAnsi="Times New Roman" w:cs="Times New Roman"/>
          <w:sz w:val="24"/>
          <w:szCs w:val="24"/>
        </w:rPr>
        <w:t>ly met.</w:t>
      </w:r>
    </w:p>
    <w:p w:rsidR="0080032E" w:rsidRPr="0080032E" w:rsidRDefault="0080032E" w:rsidP="008E4361">
      <w:pPr>
        <w:pStyle w:val="PlainText"/>
        <w:jc w:val="both"/>
        <w:rPr>
          <w:rFonts w:ascii="Times New Roman" w:hAnsi="Times New Roman" w:cs="Times New Roman"/>
          <w:sz w:val="24"/>
          <w:szCs w:val="24"/>
        </w:rPr>
      </w:pPr>
    </w:p>
    <w:p w:rsidR="0080032E" w:rsidRDefault="0080032E" w:rsidP="008E4361">
      <w:pPr>
        <w:pStyle w:val="PlainText"/>
        <w:jc w:val="both"/>
        <w:rPr>
          <w:rFonts w:ascii="Times New Roman" w:hAnsi="Times New Roman" w:cs="Times New Roman"/>
          <w:sz w:val="24"/>
          <w:szCs w:val="24"/>
        </w:rPr>
      </w:pPr>
      <w:r w:rsidRPr="0080032E">
        <w:rPr>
          <w:rFonts w:ascii="Times New Roman" w:hAnsi="Times New Roman" w:cs="Times New Roman"/>
          <w:sz w:val="24"/>
          <w:szCs w:val="24"/>
        </w:rPr>
        <w:t>This desk manual has been prepared for use by chaplains, administrators and oth</w:t>
      </w:r>
      <w:r w:rsidR="00841355">
        <w:rPr>
          <w:rFonts w:ascii="Times New Roman" w:hAnsi="Times New Roman" w:cs="Times New Roman"/>
          <w:sz w:val="24"/>
          <w:szCs w:val="24"/>
        </w:rPr>
        <w:t>er staff of the State of Alaska</w:t>
      </w:r>
      <w:r w:rsidRPr="0080032E">
        <w:rPr>
          <w:rFonts w:ascii="Times New Roman" w:hAnsi="Times New Roman" w:cs="Times New Roman"/>
          <w:sz w:val="24"/>
          <w:szCs w:val="24"/>
        </w:rPr>
        <w:t xml:space="preserve"> Department of Corrections. It is not meant to be an exha</w:t>
      </w:r>
      <w:r>
        <w:rPr>
          <w:rFonts w:ascii="Times New Roman" w:hAnsi="Times New Roman" w:cs="Times New Roman"/>
          <w:sz w:val="24"/>
          <w:szCs w:val="24"/>
        </w:rPr>
        <w:t xml:space="preserve">ustive study of all religions. </w:t>
      </w:r>
      <w:r w:rsidRPr="0080032E">
        <w:rPr>
          <w:rFonts w:ascii="Times New Roman" w:hAnsi="Times New Roman" w:cs="Times New Roman"/>
          <w:sz w:val="24"/>
          <w:szCs w:val="24"/>
        </w:rPr>
        <w:t xml:space="preserve">It does provide a brief background of most </w:t>
      </w:r>
      <w:r w:rsidR="009251B4">
        <w:rPr>
          <w:rFonts w:ascii="Times New Roman" w:hAnsi="Times New Roman" w:cs="Times New Roman"/>
          <w:sz w:val="24"/>
          <w:szCs w:val="24"/>
        </w:rPr>
        <w:t>belief</w:t>
      </w:r>
      <w:r w:rsidRPr="0080032E">
        <w:rPr>
          <w:rFonts w:ascii="Times New Roman" w:hAnsi="Times New Roman" w:cs="Times New Roman"/>
          <w:sz w:val="24"/>
          <w:szCs w:val="24"/>
        </w:rPr>
        <w:t>s having participants</w:t>
      </w:r>
      <w:r w:rsidR="00841355">
        <w:rPr>
          <w:rFonts w:ascii="Times New Roman" w:hAnsi="Times New Roman" w:cs="Times New Roman"/>
          <w:sz w:val="24"/>
          <w:szCs w:val="24"/>
        </w:rPr>
        <w:t xml:space="preserve"> housed in Alaska</w:t>
      </w:r>
      <w:r w:rsidRPr="0080032E">
        <w:rPr>
          <w:rFonts w:ascii="Times New Roman" w:hAnsi="Times New Roman" w:cs="Times New Roman"/>
          <w:sz w:val="24"/>
          <w:szCs w:val="24"/>
        </w:rPr>
        <w:t xml:space="preserve"> prisons. This manual is intended to provide general guidelines and define practice an</w:t>
      </w:r>
      <w:r w:rsidR="00841355">
        <w:rPr>
          <w:rFonts w:ascii="Times New Roman" w:hAnsi="Times New Roman" w:cs="Times New Roman"/>
          <w:sz w:val="24"/>
          <w:szCs w:val="24"/>
        </w:rPr>
        <w:t xml:space="preserve">d procedure for </w:t>
      </w:r>
      <w:r w:rsidR="009251B4">
        <w:rPr>
          <w:rFonts w:ascii="Times New Roman" w:hAnsi="Times New Roman" w:cs="Times New Roman"/>
          <w:sz w:val="24"/>
          <w:szCs w:val="24"/>
        </w:rPr>
        <w:t xml:space="preserve">the </w:t>
      </w:r>
      <w:r w:rsidR="00841355">
        <w:rPr>
          <w:rFonts w:ascii="Times New Roman" w:hAnsi="Times New Roman" w:cs="Times New Roman"/>
          <w:sz w:val="24"/>
          <w:szCs w:val="24"/>
        </w:rPr>
        <w:t>State of Alaska</w:t>
      </w:r>
      <w:r w:rsidRPr="0080032E">
        <w:rPr>
          <w:rFonts w:ascii="Times New Roman" w:hAnsi="Times New Roman" w:cs="Times New Roman"/>
          <w:sz w:val="24"/>
          <w:szCs w:val="24"/>
        </w:rPr>
        <w:t xml:space="preserve"> Departmen</w:t>
      </w:r>
      <w:r>
        <w:rPr>
          <w:rFonts w:ascii="Times New Roman" w:hAnsi="Times New Roman" w:cs="Times New Roman"/>
          <w:sz w:val="24"/>
          <w:szCs w:val="24"/>
        </w:rPr>
        <w:t xml:space="preserve">t of Corrections institutions. </w:t>
      </w:r>
      <w:r w:rsidRPr="0080032E">
        <w:rPr>
          <w:rFonts w:ascii="Times New Roman" w:hAnsi="Times New Roman" w:cs="Times New Roman"/>
          <w:sz w:val="24"/>
          <w:szCs w:val="24"/>
        </w:rPr>
        <w:t xml:space="preserve">It is </w:t>
      </w:r>
      <w:r w:rsidR="009251B4">
        <w:rPr>
          <w:rFonts w:ascii="Times New Roman" w:hAnsi="Times New Roman" w:cs="Times New Roman"/>
          <w:sz w:val="24"/>
          <w:szCs w:val="24"/>
        </w:rPr>
        <w:t>design</w:t>
      </w:r>
      <w:r w:rsidRPr="0080032E">
        <w:rPr>
          <w:rFonts w:ascii="Times New Roman" w:hAnsi="Times New Roman" w:cs="Times New Roman"/>
          <w:sz w:val="24"/>
          <w:szCs w:val="24"/>
        </w:rPr>
        <w:t>ed to be used in conjunction with Department policy</w:t>
      </w:r>
      <w:r w:rsidR="00841355">
        <w:rPr>
          <w:rFonts w:ascii="Times New Roman" w:hAnsi="Times New Roman" w:cs="Times New Roman"/>
          <w:sz w:val="24"/>
          <w:szCs w:val="24"/>
        </w:rPr>
        <w:t xml:space="preserve"> and procedures</w:t>
      </w:r>
      <w:r w:rsidRPr="0080032E">
        <w:rPr>
          <w:rFonts w:ascii="Times New Roman" w:hAnsi="Times New Roman" w:cs="Times New Roman"/>
          <w:sz w:val="24"/>
          <w:szCs w:val="24"/>
        </w:rPr>
        <w:t xml:space="preserve">. While it does not confer </w:t>
      </w:r>
      <w:r w:rsidR="00203738">
        <w:rPr>
          <w:rFonts w:ascii="Times New Roman" w:hAnsi="Times New Roman" w:cs="Times New Roman"/>
          <w:sz w:val="24"/>
          <w:szCs w:val="24"/>
        </w:rPr>
        <w:t xml:space="preserve">theological expertise, it will </w:t>
      </w:r>
      <w:r w:rsidRPr="0080032E">
        <w:rPr>
          <w:rFonts w:ascii="Times New Roman" w:hAnsi="Times New Roman" w:cs="Times New Roman"/>
          <w:sz w:val="24"/>
          <w:szCs w:val="24"/>
        </w:rPr>
        <w:t xml:space="preserve">provide correctional workers with the information necessary to respond to many of the religious </w:t>
      </w:r>
      <w:r w:rsidR="0074746A">
        <w:rPr>
          <w:rFonts w:ascii="Times New Roman" w:hAnsi="Times New Roman" w:cs="Times New Roman"/>
          <w:sz w:val="24"/>
          <w:szCs w:val="24"/>
        </w:rPr>
        <w:t>concerns commonly encountered, such as core religious beliefs, diet restrictions, religious ar</w:t>
      </w:r>
      <w:r w:rsidR="00E14C7E">
        <w:rPr>
          <w:rFonts w:ascii="Times New Roman" w:hAnsi="Times New Roman" w:cs="Times New Roman"/>
          <w:sz w:val="24"/>
          <w:szCs w:val="24"/>
        </w:rPr>
        <w:t xml:space="preserve">ticles of clothing, </w:t>
      </w:r>
      <w:r w:rsidR="0074746A">
        <w:rPr>
          <w:rFonts w:ascii="Times New Roman" w:hAnsi="Times New Roman" w:cs="Times New Roman"/>
          <w:sz w:val="24"/>
          <w:szCs w:val="24"/>
        </w:rPr>
        <w:t>religious publications and worship practices.</w:t>
      </w:r>
    </w:p>
    <w:p w:rsidR="0074746A" w:rsidRDefault="0074746A" w:rsidP="008E4361">
      <w:pPr>
        <w:pStyle w:val="PlainText"/>
        <w:jc w:val="both"/>
        <w:rPr>
          <w:rFonts w:ascii="Times New Roman" w:hAnsi="Times New Roman" w:cs="Times New Roman"/>
          <w:sz w:val="24"/>
          <w:szCs w:val="24"/>
        </w:rPr>
      </w:pPr>
    </w:p>
    <w:p w:rsidR="0074746A" w:rsidRPr="0080032E" w:rsidRDefault="00394C59" w:rsidP="008E4361">
      <w:pPr>
        <w:pStyle w:val="PlainText"/>
        <w:jc w:val="both"/>
        <w:rPr>
          <w:rFonts w:ascii="Times New Roman" w:hAnsi="Times New Roman" w:cs="Times New Roman"/>
          <w:sz w:val="24"/>
          <w:szCs w:val="24"/>
        </w:rPr>
      </w:pPr>
      <w:r>
        <w:rPr>
          <w:rFonts w:ascii="Times New Roman" w:hAnsi="Times New Roman" w:cs="Times New Roman"/>
          <w:sz w:val="24"/>
          <w:szCs w:val="24"/>
        </w:rPr>
        <w:t>The Alaska Department</w:t>
      </w:r>
      <w:r w:rsidR="0074746A">
        <w:rPr>
          <w:rFonts w:ascii="Times New Roman" w:hAnsi="Times New Roman" w:cs="Times New Roman"/>
          <w:sz w:val="24"/>
          <w:szCs w:val="24"/>
        </w:rPr>
        <w:t xml:space="preserve"> of Corrections </w:t>
      </w:r>
      <w:r>
        <w:rPr>
          <w:rFonts w:ascii="Times New Roman" w:hAnsi="Times New Roman" w:cs="Times New Roman"/>
          <w:sz w:val="24"/>
          <w:szCs w:val="24"/>
        </w:rPr>
        <w:t xml:space="preserve">Statewide </w:t>
      </w:r>
      <w:r w:rsidR="0074746A">
        <w:rPr>
          <w:rFonts w:ascii="Times New Roman" w:hAnsi="Times New Roman" w:cs="Times New Roman"/>
          <w:sz w:val="24"/>
          <w:szCs w:val="24"/>
        </w:rPr>
        <w:t>Chaplaincy Program wishes to thank the Washington State Dep</w:t>
      </w:r>
      <w:r>
        <w:rPr>
          <w:rFonts w:ascii="Times New Roman" w:hAnsi="Times New Roman" w:cs="Times New Roman"/>
          <w:sz w:val="24"/>
          <w:szCs w:val="24"/>
        </w:rPr>
        <w:t>artment</w:t>
      </w:r>
      <w:r w:rsidR="0074746A">
        <w:rPr>
          <w:rFonts w:ascii="Times New Roman" w:hAnsi="Times New Roman" w:cs="Times New Roman"/>
          <w:sz w:val="24"/>
          <w:szCs w:val="24"/>
        </w:rPr>
        <w:t xml:space="preserve"> of Corrections Chaplaincy Program for their significant and annual contribution to this handbook.</w:t>
      </w:r>
    </w:p>
    <w:p w:rsidR="0080032E" w:rsidRPr="0080032E" w:rsidRDefault="0080032E" w:rsidP="008E4361">
      <w:pPr>
        <w:pStyle w:val="PlainText"/>
        <w:jc w:val="both"/>
        <w:rPr>
          <w:rFonts w:ascii="Times New Roman" w:hAnsi="Times New Roman" w:cs="Times New Roman"/>
          <w:sz w:val="24"/>
          <w:szCs w:val="24"/>
        </w:rPr>
      </w:pPr>
    </w:p>
    <w:p w:rsidR="0092693B" w:rsidRDefault="0080032E" w:rsidP="008E4361">
      <w:pPr>
        <w:pStyle w:val="PlainText"/>
        <w:jc w:val="both"/>
        <w:rPr>
          <w:rFonts w:ascii="Times New Roman" w:hAnsi="Times New Roman" w:cs="Times New Roman"/>
          <w:sz w:val="24"/>
          <w:szCs w:val="24"/>
        </w:rPr>
      </w:pPr>
      <w:r w:rsidRPr="0080032E">
        <w:rPr>
          <w:rFonts w:ascii="Times New Roman" w:hAnsi="Times New Roman" w:cs="Times New Roman"/>
          <w:sz w:val="24"/>
          <w:szCs w:val="24"/>
        </w:rPr>
        <w:t>This documen</w:t>
      </w:r>
      <w:r w:rsidR="00B70B4C">
        <w:rPr>
          <w:rFonts w:ascii="Times New Roman" w:hAnsi="Times New Roman" w:cs="Times New Roman"/>
          <w:sz w:val="24"/>
          <w:szCs w:val="24"/>
        </w:rPr>
        <w:t xml:space="preserve">t has been revised as of </w:t>
      </w:r>
      <w:r w:rsidR="009C7EC3">
        <w:rPr>
          <w:rFonts w:ascii="Times New Roman" w:hAnsi="Times New Roman" w:cs="Times New Roman"/>
          <w:sz w:val="24"/>
          <w:szCs w:val="24"/>
        </w:rPr>
        <w:t>August</w:t>
      </w:r>
      <w:r w:rsidR="002C0BDB">
        <w:rPr>
          <w:rFonts w:ascii="Times New Roman" w:hAnsi="Times New Roman" w:cs="Times New Roman"/>
          <w:sz w:val="24"/>
          <w:szCs w:val="24"/>
        </w:rPr>
        <w:t xml:space="preserve"> 201</w:t>
      </w:r>
      <w:r w:rsidR="003672BD">
        <w:rPr>
          <w:rFonts w:ascii="Times New Roman" w:hAnsi="Times New Roman" w:cs="Times New Roman"/>
          <w:sz w:val="24"/>
          <w:szCs w:val="24"/>
        </w:rPr>
        <w:t>9</w:t>
      </w:r>
      <w:r w:rsidR="00641BEC">
        <w:rPr>
          <w:rFonts w:ascii="Times New Roman" w:hAnsi="Times New Roman" w:cs="Times New Roman"/>
          <w:sz w:val="24"/>
          <w:szCs w:val="24"/>
        </w:rPr>
        <w:t>.</w:t>
      </w:r>
    </w:p>
    <w:p w:rsidR="0092693B" w:rsidRDefault="0092693B" w:rsidP="008E4361">
      <w:pPr>
        <w:pStyle w:val="PlainText"/>
        <w:jc w:val="both"/>
        <w:rPr>
          <w:rFonts w:ascii="Times New Roman" w:hAnsi="Times New Roman" w:cs="Times New Roman"/>
          <w:sz w:val="24"/>
          <w:szCs w:val="24"/>
        </w:rPr>
      </w:pPr>
    </w:p>
    <w:p w:rsidR="0091199E" w:rsidRPr="009D22E3" w:rsidRDefault="0092693B" w:rsidP="008E4361">
      <w:pPr>
        <w:pStyle w:val="PlainText"/>
        <w:jc w:val="both"/>
        <w:rPr>
          <w:rFonts w:ascii="Times New Roman" w:hAnsi="Times New Roman" w:cs="Times New Roman"/>
          <w:b/>
          <w:sz w:val="24"/>
          <w:szCs w:val="24"/>
        </w:rPr>
      </w:pPr>
      <w:r w:rsidRPr="009D22E3">
        <w:rPr>
          <w:rFonts w:ascii="Times New Roman" w:hAnsi="Times New Roman" w:cs="Times New Roman"/>
          <w:b/>
          <w:sz w:val="24"/>
          <w:szCs w:val="24"/>
        </w:rPr>
        <w:t>*Note: AK DOC will accommodate other religious beliefs if the need arises.  In all cases not covered by this handbook</w:t>
      </w:r>
      <w:r w:rsidR="009251B4">
        <w:rPr>
          <w:rFonts w:ascii="Times New Roman" w:hAnsi="Times New Roman" w:cs="Times New Roman"/>
          <w:b/>
          <w:sz w:val="24"/>
          <w:szCs w:val="24"/>
        </w:rPr>
        <w:t>,</w:t>
      </w:r>
      <w:r w:rsidRPr="009D22E3">
        <w:rPr>
          <w:rFonts w:ascii="Times New Roman" w:hAnsi="Times New Roman" w:cs="Times New Roman"/>
          <w:b/>
          <w:sz w:val="24"/>
          <w:szCs w:val="24"/>
        </w:rPr>
        <w:t xml:space="preserve"> please E-mail Chaplain Jim Duncan for guidance.   </w:t>
      </w:r>
      <w:r w:rsidR="0091199E" w:rsidRPr="009D22E3">
        <w:rPr>
          <w:rFonts w:ascii="Times New Roman" w:hAnsi="Times New Roman" w:cs="Times New Roman"/>
          <w:b/>
          <w:sz w:val="24"/>
          <w:szCs w:val="24"/>
        </w:rPr>
        <w:br w:type="page"/>
      </w:r>
    </w:p>
    <w:p w:rsidR="0091199E" w:rsidRPr="0091199E" w:rsidRDefault="00841355" w:rsidP="008E4361">
      <w:pPr>
        <w:pStyle w:val="Heading2"/>
        <w:jc w:val="center"/>
      </w:pPr>
      <w:r>
        <w:lastRenderedPageBreak/>
        <w:t xml:space="preserve">State of Alaska Department of Corrections Chaplaincy </w:t>
      </w:r>
      <w:r w:rsidR="00FA32DA">
        <w:t xml:space="preserve">Programs and </w:t>
      </w:r>
      <w:r>
        <w:t>Services</w:t>
      </w:r>
    </w:p>
    <w:p w:rsidR="0091199E" w:rsidRPr="0091199E" w:rsidRDefault="0091199E" w:rsidP="008E4361">
      <w:pPr>
        <w:pStyle w:val="Default"/>
        <w:jc w:val="both"/>
      </w:pPr>
      <w:r w:rsidRPr="0091199E">
        <w:t xml:space="preserve">Each prison in the state has chaplains and religious volunteers who work with </w:t>
      </w:r>
      <w:r w:rsidR="002C0BDB">
        <w:t>prisoners</w:t>
      </w:r>
      <w:r w:rsidRPr="0091199E">
        <w:t xml:space="preserve"> to ensure that every offender has the opportunity to practice the religious beliefs of his/her choice. These dedicated me</w:t>
      </w:r>
      <w:r w:rsidR="00203738">
        <w:t>mbers of the chaplaincy programs and services team</w:t>
      </w:r>
      <w:r w:rsidRPr="0091199E">
        <w:t xml:space="preserve"> work diligently</w:t>
      </w:r>
      <w:r w:rsidR="00203738">
        <w:t xml:space="preserve"> to implement the intent of Policies and Procedures #816.01, Faith-Based Programming and Chaplaincy Services, </w:t>
      </w:r>
      <w:r w:rsidRPr="0091199E">
        <w:t xml:space="preserve">that </w:t>
      </w:r>
      <w:r w:rsidR="009251B4">
        <w:t>individu</w:t>
      </w:r>
      <w:r w:rsidR="00DA55DC">
        <w:t xml:space="preserve">ally </w:t>
      </w:r>
      <w:r w:rsidRPr="0091199E">
        <w:t>governs all re</w:t>
      </w:r>
      <w:r w:rsidR="00841355">
        <w:t xml:space="preserve">ligious activities in Alaska </w:t>
      </w:r>
      <w:r w:rsidR="00DA55DC">
        <w:t xml:space="preserve">correctional </w:t>
      </w:r>
      <w:r w:rsidR="00841355">
        <w:t>institutions</w:t>
      </w:r>
      <w:r w:rsidR="00DA55DC">
        <w:t>, within the greater context of compliance with all Departmental Policies and Procedures</w:t>
      </w:r>
      <w:r w:rsidRPr="0091199E">
        <w:t>.</w:t>
      </w:r>
      <w:r w:rsidRPr="0091199E">
        <w:rPr>
          <w:b/>
          <w:bCs/>
        </w:rPr>
        <w:t xml:space="preserve"> </w:t>
      </w:r>
    </w:p>
    <w:p w:rsidR="00AC3666" w:rsidRPr="00F25A54" w:rsidRDefault="00AC3666" w:rsidP="008E4361">
      <w:pPr>
        <w:pStyle w:val="Heading2"/>
        <w:jc w:val="center"/>
      </w:pPr>
      <w:r w:rsidRPr="00F25A54">
        <w:t>Religious Literature</w:t>
      </w:r>
    </w:p>
    <w:p w:rsidR="00AC3666" w:rsidRDefault="00AC3666" w:rsidP="008E4361">
      <w:pPr>
        <w:jc w:val="both"/>
        <w:rPr>
          <w:rFonts w:ascii="Times New Roman" w:hAnsi="Times New Roman" w:cs="Times New Roman"/>
          <w:sz w:val="24"/>
          <w:szCs w:val="24"/>
        </w:rPr>
      </w:pPr>
      <w:r w:rsidRPr="00F25A54">
        <w:rPr>
          <w:rFonts w:ascii="Times New Roman" w:hAnsi="Times New Roman" w:cs="Times New Roman"/>
          <w:sz w:val="24"/>
          <w:szCs w:val="24"/>
        </w:rPr>
        <w:t>All religions have printed material that is used to instruct an individual in the teachings and pr</w:t>
      </w:r>
      <w:r>
        <w:rPr>
          <w:rFonts w:ascii="Times New Roman" w:hAnsi="Times New Roman" w:cs="Times New Roman"/>
          <w:sz w:val="24"/>
          <w:szCs w:val="24"/>
        </w:rPr>
        <w:t xml:space="preserve">actices of the specific faith. </w:t>
      </w:r>
      <w:r w:rsidRPr="00F25A54">
        <w:rPr>
          <w:rFonts w:ascii="Times New Roman" w:hAnsi="Times New Roman" w:cs="Times New Roman"/>
          <w:sz w:val="24"/>
          <w:szCs w:val="24"/>
        </w:rPr>
        <w:t>This literature can be in the form of study booklets, reference books, magaz</w:t>
      </w:r>
      <w:r>
        <w:rPr>
          <w:rFonts w:ascii="Times New Roman" w:hAnsi="Times New Roman" w:cs="Times New Roman"/>
          <w:sz w:val="24"/>
          <w:szCs w:val="24"/>
        </w:rPr>
        <w:t xml:space="preserve">ines, or other printed format. </w:t>
      </w:r>
      <w:r w:rsidRPr="00F25A54">
        <w:rPr>
          <w:rFonts w:ascii="Times New Roman" w:hAnsi="Times New Roman" w:cs="Times New Roman"/>
          <w:sz w:val="24"/>
          <w:szCs w:val="24"/>
        </w:rPr>
        <w:t>If this literature does not contain material that is a demonstrated and documented threat to safety, security, or the orderly running of the facility it should be allowed as personal property of the offender or be obtainable in the facility or chapel library.</w:t>
      </w:r>
    </w:p>
    <w:p w:rsidR="00EF0257" w:rsidRPr="0092693B" w:rsidRDefault="00AC3666" w:rsidP="008E4361">
      <w:pPr>
        <w:jc w:val="both"/>
        <w:rPr>
          <w:b/>
        </w:rPr>
      </w:pPr>
      <w:r>
        <w:rPr>
          <w:rFonts w:ascii="Times New Roman" w:hAnsi="Times New Roman" w:cs="Times New Roman"/>
          <w:sz w:val="24"/>
          <w:szCs w:val="24"/>
        </w:rPr>
        <w:br w:type="page"/>
      </w:r>
      <w:bookmarkStart w:id="4" w:name="_Toc377645818"/>
      <w:r w:rsidR="00EF0257" w:rsidRPr="0092693B">
        <w:rPr>
          <w:b/>
        </w:rPr>
        <w:lastRenderedPageBreak/>
        <w:t>T</w:t>
      </w:r>
      <w:r w:rsidRPr="0092693B">
        <w:rPr>
          <w:b/>
        </w:rPr>
        <w:t>ABLE OF CONTENTS</w:t>
      </w:r>
      <w:bookmarkEnd w:id="4"/>
    </w:p>
    <w:p w:rsidR="00E84669" w:rsidRPr="0092693B" w:rsidRDefault="00337AB4" w:rsidP="008E4361">
      <w:pPr>
        <w:pStyle w:val="TOC1"/>
        <w:jc w:val="both"/>
        <w:rPr>
          <w:noProof/>
          <w:sz w:val="20"/>
          <w:szCs w:val="20"/>
        </w:rPr>
      </w:pPr>
      <w:r w:rsidRPr="0092693B">
        <w:rPr>
          <w:sz w:val="20"/>
          <w:szCs w:val="20"/>
        </w:rPr>
        <w:fldChar w:fldCharType="begin"/>
      </w:r>
      <w:r w:rsidR="00EF0257" w:rsidRPr="0092693B">
        <w:rPr>
          <w:sz w:val="20"/>
          <w:szCs w:val="20"/>
        </w:rPr>
        <w:instrText xml:space="preserve"> TOC \o "1-1" \h \z \u </w:instrText>
      </w:r>
      <w:r w:rsidRPr="0092693B">
        <w:rPr>
          <w:sz w:val="20"/>
          <w:szCs w:val="20"/>
        </w:rPr>
        <w:fldChar w:fldCharType="separate"/>
      </w:r>
      <w:hyperlink w:anchor="_Toc377645815" w:history="1">
        <w:r w:rsidR="00E84669" w:rsidRPr="0092693B">
          <w:rPr>
            <w:rStyle w:val="Hyperlink"/>
            <w:noProof/>
            <w:sz w:val="20"/>
            <w:szCs w:val="20"/>
          </w:rPr>
          <w:t>HANDBOOK OF RELIGIOUS BELIEFS AND PRACTICES</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_Toc377645815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16" w:history="1">
        <w:r w:rsidR="00E84669" w:rsidRPr="0092693B">
          <w:rPr>
            <w:rStyle w:val="Hyperlink"/>
            <w:noProof/>
            <w:sz w:val="20"/>
            <w:szCs w:val="20"/>
          </w:rPr>
          <w:t>MISSION STATEMENTS</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_Toc377645816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2</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17" w:history="1">
        <w:r w:rsidR="00E84669" w:rsidRPr="0092693B">
          <w:rPr>
            <w:rStyle w:val="Hyperlink"/>
            <w:noProof/>
            <w:sz w:val="20"/>
            <w:szCs w:val="20"/>
          </w:rPr>
          <w:t>INTRODUCTION</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_Toc377645817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3</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18" w:history="1">
        <w:r w:rsidR="00E84669" w:rsidRPr="0092693B">
          <w:rPr>
            <w:rStyle w:val="Hyperlink"/>
            <w:noProof/>
            <w:sz w:val="20"/>
            <w:szCs w:val="20"/>
          </w:rPr>
          <w:t>TABLE OF CONTENTS</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_Toc377645818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5</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19" w:history="1">
        <w:r w:rsidR="00E84669" w:rsidRPr="0092693B">
          <w:rPr>
            <w:rStyle w:val="Hyperlink"/>
            <w:noProof/>
            <w:sz w:val="20"/>
            <w:szCs w:val="20"/>
          </w:rPr>
          <w:t>Anglican/Episcopal</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_Toc377645819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7</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0" w:history="1">
        <w:r w:rsidR="00E84669" w:rsidRPr="0092693B">
          <w:rPr>
            <w:rStyle w:val="Hyperlink"/>
            <w:noProof/>
            <w:sz w:val="20"/>
            <w:szCs w:val="20"/>
          </w:rPr>
          <w:t>Asatru</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_Toc377645820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10</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1" w:history="1">
        <w:r w:rsidR="00E84669" w:rsidRPr="0092693B">
          <w:rPr>
            <w:rStyle w:val="Hyperlink"/>
            <w:noProof/>
            <w:sz w:val="20"/>
            <w:szCs w:val="20"/>
          </w:rPr>
          <w:t>Astara</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_Toc377645821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12</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2" w:history="1">
        <w:r w:rsidR="00E84669" w:rsidRPr="0092693B">
          <w:rPr>
            <w:rStyle w:val="Hyperlink"/>
            <w:noProof/>
            <w:sz w:val="20"/>
            <w:szCs w:val="20"/>
          </w:rPr>
          <w:t>Baha’i</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_Toc377645822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13</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3" w:history="1">
        <w:r w:rsidR="00E84669" w:rsidRPr="0092693B">
          <w:rPr>
            <w:rStyle w:val="Hyperlink"/>
            <w:noProof/>
            <w:sz w:val="20"/>
            <w:szCs w:val="20"/>
          </w:rPr>
          <w:t>Buddhism</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_Toc377645823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16</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4" w:history="1">
        <w:r w:rsidR="00E84669" w:rsidRPr="0092693B">
          <w:rPr>
            <w:rStyle w:val="Hyperlink"/>
            <w:noProof/>
            <w:sz w:val="20"/>
            <w:szCs w:val="20"/>
          </w:rPr>
          <w:t>Church of Satan</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_Toc377645824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22</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5" w:history="1">
        <w:r w:rsidR="00E84669" w:rsidRPr="0092693B">
          <w:rPr>
            <w:rStyle w:val="Hyperlink"/>
            <w:noProof/>
            <w:sz w:val="20"/>
            <w:szCs w:val="20"/>
          </w:rPr>
          <w:t>Druidry</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_Toc377645825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29</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6" w:history="1">
        <w:r w:rsidR="00E84669" w:rsidRPr="0092693B">
          <w:rPr>
            <w:rStyle w:val="Hyperlink"/>
            <w:noProof/>
            <w:sz w:val="20"/>
            <w:szCs w:val="20"/>
          </w:rPr>
          <w:t>Eastern or Greek Orthodox</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_Toc377645826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32</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7" w:history="1">
        <w:r w:rsidR="00E84669" w:rsidRPr="0092693B">
          <w:rPr>
            <w:rStyle w:val="Hyperlink"/>
            <w:noProof/>
            <w:sz w:val="20"/>
            <w:szCs w:val="20"/>
          </w:rPr>
          <w:t>Gnosis</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_Toc377645827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35</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8" w:history="1">
        <w:r w:rsidR="00E84669" w:rsidRPr="0092693B">
          <w:rPr>
            <w:rStyle w:val="Hyperlink"/>
            <w:noProof/>
            <w:sz w:val="20"/>
            <w:szCs w:val="20"/>
          </w:rPr>
          <w:t>Hindu</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_Toc377645828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38</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29" w:history="1">
        <w:r w:rsidR="00E84669" w:rsidRPr="0092693B">
          <w:rPr>
            <w:rStyle w:val="Hyperlink"/>
            <w:noProof/>
            <w:sz w:val="20"/>
            <w:szCs w:val="20"/>
          </w:rPr>
          <w:t>Islam</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_Toc377645829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42</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0" w:history="1">
        <w:r w:rsidR="00E84669" w:rsidRPr="0092693B">
          <w:rPr>
            <w:rStyle w:val="Hyperlink"/>
            <w:noProof/>
            <w:sz w:val="20"/>
            <w:szCs w:val="20"/>
          </w:rPr>
          <w:t>Jehovah's Witness</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_Toc377645830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51</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1" w:history="1">
        <w:r w:rsidR="00E84669" w:rsidRPr="0092693B">
          <w:rPr>
            <w:rStyle w:val="Hyperlink"/>
            <w:noProof/>
            <w:sz w:val="20"/>
            <w:szCs w:val="20"/>
          </w:rPr>
          <w:t>Judaism</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_Toc377645831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53</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2" w:history="1">
        <w:r w:rsidR="00E84669" w:rsidRPr="0092693B">
          <w:rPr>
            <w:rStyle w:val="Hyperlink"/>
            <w:noProof/>
            <w:sz w:val="20"/>
            <w:szCs w:val="20"/>
          </w:rPr>
          <w:t>Messianic</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_Toc377645832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64</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3" w:history="1">
        <w:r w:rsidR="00E84669" w:rsidRPr="0092693B">
          <w:rPr>
            <w:rStyle w:val="Hyperlink"/>
            <w:noProof/>
            <w:sz w:val="20"/>
            <w:szCs w:val="20"/>
          </w:rPr>
          <w:t>Moorish Science Temple of America</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_Toc377645833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72</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4" w:history="1">
        <w:r w:rsidR="00E84669" w:rsidRPr="0092693B">
          <w:rPr>
            <w:rStyle w:val="Hyperlink"/>
            <w:noProof/>
            <w:sz w:val="20"/>
            <w:szCs w:val="20"/>
          </w:rPr>
          <w:t>Native American</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_Toc377645834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75</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5" w:history="1">
        <w:r w:rsidR="00E84669" w:rsidRPr="0092693B">
          <w:rPr>
            <w:rStyle w:val="Hyperlink"/>
            <w:noProof/>
            <w:sz w:val="20"/>
            <w:szCs w:val="20"/>
          </w:rPr>
          <w:t>Odinist</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_Toc377645835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81</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6" w:history="1">
        <w:r w:rsidR="00E84669" w:rsidRPr="0092693B">
          <w:rPr>
            <w:rStyle w:val="Hyperlink"/>
            <w:noProof/>
            <w:sz w:val="20"/>
            <w:szCs w:val="20"/>
          </w:rPr>
          <w:t>Protestant Interdenominational, Non-Denominational</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_Toc377645836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83</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7" w:history="1">
        <w:r w:rsidR="00E84669" w:rsidRPr="0092693B">
          <w:rPr>
            <w:rStyle w:val="Hyperlink"/>
            <w:noProof/>
            <w:sz w:val="20"/>
            <w:szCs w:val="20"/>
          </w:rPr>
          <w:t>Rastafarian</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_Toc377645837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89</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8" w:history="1">
        <w:r w:rsidR="00E84669" w:rsidRPr="0092693B">
          <w:rPr>
            <w:rStyle w:val="Hyperlink"/>
            <w:noProof/>
            <w:sz w:val="20"/>
            <w:szCs w:val="20"/>
          </w:rPr>
          <w:t>Roman Catholic</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_Toc377645838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90</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39" w:history="1">
        <w:r w:rsidR="00E84669" w:rsidRPr="0092693B">
          <w:rPr>
            <w:rStyle w:val="Hyperlink"/>
            <w:noProof/>
            <w:sz w:val="20"/>
            <w:szCs w:val="20"/>
          </w:rPr>
          <w:t>Seventh-Day Adventist</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_Toc377645839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95</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40" w:history="1">
        <w:r w:rsidR="00E84669" w:rsidRPr="0092693B">
          <w:rPr>
            <w:rStyle w:val="Hyperlink"/>
            <w:noProof/>
            <w:sz w:val="20"/>
            <w:szCs w:val="20"/>
          </w:rPr>
          <w:t>Sikh</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_Toc377645840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98</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41" w:history="1">
        <w:r w:rsidR="00E84669" w:rsidRPr="0092693B">
          <w:rPr>
            <w:rStyle w:val="Hyperlink"/>
            <w:noProof/>
            <w:sz w:val="20"/>
            <w:szCs w:val="20"/>
          </w:rPr>
          <w:t>The Church of Christ, Scientist (Christian Science)</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_Toc377645841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101</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42" w:history="1">
        <w:r w:rsidR="00E84669" w:rsidRPr="0092693B">
          <w:rPr>
            <w:rStyle w:val="Hyperlink"/>
            <w:noProof/>
            <w:sz w:val="20"/>
            <w:szCs w:val="20"/>
          </w:rPr>
          <w:t>The Church of Jesus Christ of Latter-day Saints (Also known as Latter-day Saints, or LDS, or Mormon)</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_Toc377645842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103</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43" w:history="1">
        <w:r w:rsidR="00E84669" w:rsidRPr="0092693B">
          <w:rPr>
            <w:rStyle w:val="Hyperlink"/>
            <w:noProof/>
            <w:sz w:val="20"/>
            <w:szCs w:val="20"/>
          </w:rPr>
          <w:t>The International Society for Krishna Consciousness</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_Toc377645843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108</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44" w:history="1">
        <w:r w:rsidR="00E84669" w:rsidRPr="0092693B">
          <w:rPr>
            <w:rStyle w:val="Hyperlink"/>
            <w:noProof/>
            <w:sz w:val="20"/>
            <w:szCs w:val="20"/>
          </w:rPr>
          <w:t>Unity</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_Toc377645844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110</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45" w:history="1">
        <w:r w:rsidR="00E84669" w:rsidRPr="0092693B">
          <w:rPr>
            <w:rStyle w:val="Hyperlink"/>
            <w:noProof/>
            <w:sz w:val="20"/>
            <w:szCs w:val="20"/>
          </w:rPr>
          <w:t>Wicca</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_Toc377645845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112</w:t>
        </w:r>
        <w:r w:rsidR="00E84669" w:rsidRPr="0092693B">
          <w:rPr>
            <w:noProof/>
            <w:webHidden/>
            <w:sz w:val="20"/>
            <w:szCs w:val="20"/>
          </w:rPr>
          <w:fldChar w:fldCharType="end"/>
        </w:r>
      </w:hyperlink>
    </w:p>
    <w:p w:rsidR="00E84669" w:rsidRPr="0092693B" w:rsidRDefault="0087458F" w:rsidP="008E4361">
      <w:pPr>
        <w:pStyle w:val="TOC1"/>
        <w:jc w:val="both"/>
        <w:rPr>
          <w:noProof/>
          <w:sz w:val="20"/>
          <w:szCs w:val="20"/>
        </w:rPr>
      </w:pPr>
      <w:hyperlink w:anchor="_Toc377645846" w:history="1">
        <w:r w:rsidR="00E84669" w:rsidRPr="0092693B">
          <w:rPr>
            <w:rStyle w:val="Hyperlink"/>
            <w:noProof/>
            <w:sz w:val="20"/>
            <w:szCs w:val="20"/>
          </w:rPr>
          <w:t>World Wide Church of God</w:t>
        </w:r>
        <w:r w:rsidR="00E84669" w:rsidRPr="0092693B">
          <w:rPr>
            <w:noProof/>
            <w:webHidden/>
            <w:sz w:val="20"/>
            <w:szCs w:val="20"/>
          </w:rPr>
          <w:tab/>
        </w:r>
        <w:r w:rsidR="00E84669" w:rsidRPr="0092693B">
          <w:rPr>
            <w:noProof/>
            <w:webHidden/>
            <w:sz w:val="20"/>
            <w:szCs w:val="20"/>
          </w:rPr>
          <w:fldChar w:fldCharType="begin"/>
        </w:r>
        <w:r w:rsidR="00E84669" w:rsidRPr="0092693B">
          <w:rPr>
            <w:noProof/>
            <w:webHidden/>
            <w:sz w:val="20"/>
            <w:szCs w:val="20"/>
          </w:rPr>
          <w:instrText xml:space="preserve"> PAGEREF _Toc377645846 \h </w:instrText>
        </w:r>
        <w:r w:rsidR="00E84669" w:rsidRPr="0092693B">
          <w:rPr>
            <w:noProof/>
            <w:webHidden/>
            <w:sz w:val="20"/>
            <w:szCs w:val="20"/>
          </w:rPr>
        </w:r>
        <w:r w:rsidR="00E84669" w:rsidRPr="0092693B">
          <w:rPr>
            <w:noProof/>
            <w:webHidden/>
            <w:sz w:val="20"/>
            <w:szCs w:val="20"/>
          </w:rPr>
          <w:fldChar w:fldCharType="separate"/>
        </w:r>
        <w:r w:rsidR="00E84669" w:rsidRPr="0092693B">
          <w:rPr>
            <w:noProof/>
            <w:webHidden/>
            <w:sz w:val="20"/>
            <w:szCs w:val="20"/>
          </w:rPr>
          <w:t>118</w:t>
        </w:r>
        <w:r w:rsidR="00E84669" w:rsidRPr="0092693B">
          <w:rPr>
            <w:noProof/>
            <w:webHidden/>
            <w:sz w:val="20"/>
            <w:szCs w:val="20"/>
          </w:rPr>
          <w:fldChar w:fldCharType="end"/>
        </w:r>
      </w:hyperlink>
    </w:p>
    <w:p w:rsidR="00E84669" w:rsidRPr="00AC37CE" w:rsidRDefault="00337AB4" w:rsidP="008E4361">
      <w:pPr>
        <w:pStyle w:val="Heading1"/>
        <w:jc w:val="center"/>
        <w:rPr>
          <w:sz w:val="32"/>
          <w:szCs w:val="32"/>
        </w:rPr>
      </w:pPr>
      <w:r w:rsidRPr="0092693B">
        <w:rPr>
          <w:rFonts w:asciiTheme="minorHAnsi" w:hAnsiTheme="minorHAnsi"/>
          <w:sz w:val="20"/>
          <w:szCs w:val="20"/>
        </w:rPr>
        <w:lastRenderedPageBreak/>
        <w:fldChar w:fldCharType="end"/>
      </w:r>
      <w:bookmarkStart w:id="5" w:name="_Toc377645819"/>
      <w:r w:rsidR="005C71B0" w:rsidRPr="001A2220">
        <w:rPr>
          <w:sz w:val="32"/>
          <w:szCs w:val="32"/>
        </w:rPr>
        <w:t>Anglican/Episcopal</w:t>
      </w:r>
      <w:bookmarkEnd w:id="5"/>
    </w:p>
    <w:p w:rsidR="005C71B0" w:rsidRPr="00993BD6" w:rsidRDefault="005C71B0" w:rsidP="008E4361">
      <w:pPr>
        <w:pStyle w:val="Heading2"/>
        <w:jc w:val="center"/>
      </w:pPr>
      <w:r w:rsidRPr="00993BD6">
        <w:t>History/Background</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The Anglican (British) Church was planted before 200 A.D. Christians from nearby Gaul (France) were thought to have brought Christianity over. By the year 314 A.D. there were British Bishops in attendance at the Council of Arles. In 325 A.D. they gave formal assent to the decisions of the Council of </w:t>
      </w:r>
      <w:proofErr w:type="spellStart"/>
      <w:r>
        <w:rPr>
          <w:rFonts w:ascii="Times New Roman" w:hAnsi="Times New Roman" w:cs="Times New Roman"/>
          <w:sz w:val="24"/>
          <w:szCs w:val="24"/>
        </w:rPr>
        <w:t>Nicea</w:t>
      </w:r>
      <w:proofErr w:type="spellEnd"/>
      <w:r>
        <w:rPr>
          <w:rFonts w:ascii="Times New Roman" w:hAnsi="Times New Roman" w:cs="Times New Roman"/>
          <w:sz w:val="24"/>
          <w:szCs w:val="24"/>
        </w:rPr>
        <w:t xml:space="preserve">. Over </w:t>
      </w:r>
      <w:r w:rsidR="001A1626">
        <w:rPr>
          <w:rFonts w:ascii="Times New Roman" w:hAnsi="Times New Roman" w:cs="Times New Roman"/>
          <w:sz w:val="24"/>
          <w:szCs w:val="24"/>
        </w:rPr>
        <w:t>200</w:t>
      </w:r>
      <w:r>
        <w:rPr>
          <w:rFonts w:ascii="Times New Roman" w:hAnsi="Times New Roman" w:cs="Times New Roman"/>
          <w:sz w:val="24"/>
          <w:szCs w:val="24"/>
        </w:rPr>
        <w:t xml:space="preserve"> years later Pope Gregory of Rome sent missionaries led by Augustine. Conversions of the Saxons followed, beginning with the queen. Later, Augustine was installed as the first Archbishop of Canterbury. About the year 405 A.D. Patrick, consecrated bishop in France, began his great work in Ireland. The Celtic Church (Irish) was strongly monastic. Missionary work began from such places as Iona and Lindisfarne. Aidan went from the island of Iona around 700 A.D. to England. He was successful in his mission work among pagans who had invaded the country. Theodore Archbishop of Canterbury was responsible for uniting the British, Latin and Celtic missions in England into the Church of England.</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During the Middle Ages</w:t>
      </w:r>
      <w:r w:rsidR="009251B4">
        <w:rPr>
          <w:rFonts w:ascii="Times New Roman" w:hAnsi="Times New Roman" w:cs="Times New Roman"/>
          <w:sz w:val="24"/>
          <w:szCs w:val="24"/>
        </w:rPr>
        <w:t>,</w:t>
      </w:r>
      <w:r>
        <w:rPr>
          <w:rFonts w:ascii="Times New Roman" w:hAnsi="Times New Roman" w:cs="Times New Roman"/>
          <w:sz w:val="24"/>
          <w:szCs w:val="24"/>
        </w:rPr>
        <w:t xml:space="preserve"> King Henry VII</w:t>
      </w:r>
      <w:r w:rsidR="00AD12FF">
        <w:rPr>
          <w:rFonts w:ascii="Times New Roman" w:hAnsi="Times New Roman" w:cs="Times New Roman"/>
          <w:sz w:val="24"/>
          <w:szCs w:val="24"/>
        </w:rPr>
        <w:t>I</w:t>
      </w:r>
      <w:r>
        <w:rPr>
          <w:rFonts w:ascii="Times New Roman" w:hAnsi="Times New Roman" w:cs="Times New Roman"/>
          <w:sz w:val="24"/>
          <w:szCs w:val="24"/>
        </w:rPr>
        <w:t xml:space="preserve"> led the Anglican Church in freeing itself from Rome. The Pope’s authority was formally renounced in 1534 b</w:t>
      </w:r>
      <w:r w:rsidR="001A1626">
        <w:rPr>
          <w:rFonts w:ascii="Times New Roman" w:hAnsi="Times New Roman" w:cs="Times New Roman"/>
          <w:sz w:val="24"/>
          <w:szCs w:val="24"/>
        </w:rPr>
        <w:t>y convocation of English clergy:</w:t>
      </w:r>
      <w:r>
        <w:rPr>
          <w:rFonts w:ascii="Times New Roman" w:hAnsi="Times New Roman" w:cs="Times New Roman"/>
          <w:sz w:val="24"/>
          <w:szCs w:val="24"/>
        </w:rPr>
        <w:t xml:space="preserve"> “The Bishop of Rome hath not by Scripture any greater authority in England than any other foreign Bishop.” Reforms soon followed. Work began on an English Prayer Book in 1544. A complete Book of Common Prayer was published in 1549. The genius behind this fi</w:t>
      </w:r>
      <w:r w:rsidR="001A1626">
        <w:rPr>
          <w:rFonts w:ascii="Times New Roman" w:hAnsi="Times New Roman" w:cs="Times New Roman"/>
          <w:sz w:val="24"/>
          <w:szCs w:val="24"/>
        </w:rPr>
        <w:t xml:space="preserve">rst Prayer Book was Thomas </w:t>
      </w:r>
      <w:proofErr w:type="spellStart"/>
      <w:r w:rsidR="001A1626">
        <w:rPr>
          <w:rFonts w:ascii="Times New Roman" w:hAnsi="Times New Roman" w:cs="Times New Roman"/>
          <w:sz w:val="24"/>
          <w:szCs w:val="24"/>
        </w:rPr>
        <w:t>Cramn</w:t>
      </w:r>
      <w:r>
        <w:rPr>
          <w:rFonts w:ascii="Times New Roman" w:hAnsi="Times New Roman" w:cs="Times New Roman"/>
          <w:sz w:val="24"/>
          <w:szCs w:val="24"/>
        </w:rPr>
        <w:t>er</w:t>
      </w:r>
      <w:proofErr w:type="spellEnd"/>
      <w:r>
        <w:rPr>
          <w:rFonts w:ascii="Times New Roman" w:hAnsi="Times New Roman" w:cs="Times New Roman"/>
          <w:sz w:val="24"/>
          <w:szCs w:val="24"/>
        </w:rPr>
        <w:t>, Archbishop of Canterbury. A second Prayer Book, with minor modifications</w:t>
      </w:r>
      <w:r w:rsidR="009251B4">
        <w:rPr>
          <w:rFonts w:ascii="Times New Roman" w:hAnsi="Times New Roman" w:cs="Times New Roman"/>
          <w:sz w:val="24"/>
          <w:szCs w:val="24"/>
        </w:rPr>
        <w:t>,</w:t>
      </w:r>
      <w:r>
        <w:rPr>
          <w:rFonts w:ascii="Times New Roman" w:hAnsi="Times New Roman" w:cs="Times New Roman"/>
          <w:sz w:val="24"/>
          <w:szCs w:val="24"/>
        </w:rPr>
        <w:t xml:space="preserve"> became available in 1552.</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Today, the Anglican Communion, of which the Church of England is a part, considers itself to be reformed Catholic.</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It is to be found in many countries of the world under national churches that recognize the spiritual primacy of the Archbishop of Canterbury. There are over 79 million Christians who call themselves Anglican. In the United States</w:t>
      </w:r>
      <w:r w:rsidR="009251B4">
        <w:rPr>
          <w:rFonts w:ascii="Times New Roman" w:hAnsi="Times New Roman" w:cs="Times New Roman"/>
          <w:sz w:val="24"/>
          <w:szCs w:val="24"/>
        </w:rPr>
        <w:t>,</w:t>
      </w:r>
      <w:r>
        <w:rPr>
          <w:rFonts w:ascii="Times New Roman" w:hAnsi="Times New Roman" w:cs="Times New Roman"/>
          <w:sz w:val="24"/>
          <w:szCs w:val="24"/>
        </w:rPr>
        <w:t xml:space="preserve"> the church is known as the Protestant Episcopal Church.</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Episcopal Church traces its beginnings to Jamestown, Virginia. In 1607 the first permanent English Colony celebrated the Mass or Holy Communion. After America became independent from England</w:t>
      </w:r>
      <w:r w:rsidR="009251B4">
        <w:rPr>
          <w:rFonts w:ascii="Times New Roman" w:hAnsi="Times New Roman" w:cs="Times New Roman"/>
          <w:sz w:val="24"/>
          <w:szCs w:val="24"/>
        </w:rPr>
        <w:t>,</w:t>
      </w:r>
      <w:r>
        <w:rPr>
          <w:rFonts w:ascii="Times New Roman" w:hAnsi="Times New Roman" w:cs="Times New Roman"/>
          <w:sz w:val="24"/>
          <w:szCs w:val="24"/>
        </w:rPr>
        <w:t xml:space="preserve"> the church elected its own bishop. More than two</w:t>
      </w:r>
      <w:r w:rsidR="009251B4">
        <w:rPr>
          <w:rFonts w:ascii="Times New Roman" w:hAnsi="Times New Roman" w:cs="Times New Roman"/>
          <w:sz w:val="24"/>
          <w:szCs w:val="24"/>
        </w:rPr>
        <w:t>-</w:t>
      </w:r>
      <w:r>
        <w:rPr>
          <w:rFonts w:ascii="Times New Roman" w:hAnsi="Times New Roman" w:cs="Times New Roman"/>
          <w:sz w:val="24"/>
          <w:szCs w:val="24"/>
        </w:rPr>
        <w:t>thirds of the signers of the Declaration of Independence were members of the Episcopal Church.</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D06300">
        <w:rPr>
          <w:rFonts w:ascii="Times New Roman" w:hAnsi="Times New Roman" w:cs="Times New Roman"/>
          <w:sz w:val="24"/>
          <w:szCs w:val="24"/>
        </w:rPr>
        <w:t>The Episcopal Church in the United State</w:t>
      </w:r>
      <w:r w:rsidR="009251B4">
        <w:rPr>
          <w:rFonts w:ascii="Times New Roman" w:hAnsi="Times New Roman" w:cs="Times New Roman"/>
          <w:sz w:val="24"/>
          <w:szCs w:val="24"/>
        </w:rPr>
        <w:t>s</w:t>
      </w:r>
      <w:r w:rsidRPr="00D06300">
        <w:rPr>
          <w:rFonts w:ascii="Times New Roman" w:hAnsi="Times New Roman" w:cs="Times New Roman"/>
          <w:sz w:val="24"/>
          <w:szCs w:val="24"/>
        </w:rPr>
        <w:t xml:space="preserve"> of America is led by a primate</w:t>
      </w:r>
      <w:r>
        <w:rPr>
          <w:rFonts w:ascii="Times New Roman" w:hAnsi="Times New Roman" w:cs="Times New Roman"/>
          <w:sz w:val="24"/>
          <w:szCs w:val="24"/>
        </w:rPr>
        <w:t xml:space="preserve"> (bishop). It has recently concluded an agreement of inter-Communion with the Evangelical Lutheran Church of America. Ministry and programs are shared by the two churches. Members may attend each other’s church and partake of the Eucharist. Other Anglicans who consider themselves as traditionalist</w:t>
      </w:r>
      <w:r w:rsidR="009251B4">
        <w:rPr>
          <w:rFonts w:ascii="Times New Roman" w:hAnsi="Times New Roman" w:cs="Times New Roman"/>
          <w:sz w:val="24"/>
          <w:szCs w:val="24"/>
        </w:rPr>
        <w:t>s</w:t>
      </w:r>
      <w:r>
        <w:rPr>
          <w:rFonts w:ascii="Times New Roman" w:hAnsi="Times New Roman" w:cs="Times New Roman"/>
          <w:sz w:val="24"/>
          <w:szCs w:val="24"/>
        </w:rPr>
        <w:t xml:space="preserve"> have separated from the Episcopal Church. They continue to use the historic Book of Common Prayer. They </w:t>
      </w:r>
      <w:r w:rsidR="009251B4">
        <w:rPr>
          <w:rFonts w:ascii="Times New Roman" w:hAnsi="Times New Roman" w:cs="Times New Roman"/>
          <w:sz w:val="24"/>
          <w:szCs w:val="24"/>
        </w:rPr>
        <w:t>find</w:t>
      </w:r>
      <w:r>
        <w:rPr>
          <w:rFonts w:ascii="Times New Roman" w:hAnsi="Times New Roman" w:cs="Times New Roman"/>
          <w:sz w:val="24"/>
          <w:szCs w:val="24"/>
        </w:rPr>
        <w:t xml:space="preserve"> themselves as continuers of the Ecclesia </w:t>
      </w:r>
      <w:proofErr w:type="spellStart"/>
      <w:r>
        <w:rPr>
          <w:rFonts w:ascii="Times New Roman" w:hAnsi="Times New Roman" w:cs="Times New Roman"/>
          <w:sz w:val="24"/>
          <w:szCs w:val="24"/>
        </w:rPr>
        <w:t>Anglicana</w:t>
      </w:r>
      <w:proofErr w:type="spellEnd"/>
      <w:r>
        <w:rPr>
          <w:rFonts w:ascii="Times New Roman" w:hAnsi="Times New Roman" w:cs="Times New Roman"/>
          <w:sz w:val="24"/>
          <w:szCs w:val="24"/>
        </w:rPr>
        <w:t>.</w:t>
      </w:r>
    </w:p>
    <w:p w:rsidR="005C71B0" w:rsidRPr="00993BD6" w:rsidRDefault="005C71B0" w:rsidP="008E4361">
      <w:pPr>
        <w:pStyle w:val="Heading2"/>
        <w:jc w:val="center"/>
      </w:pPr>
      <w:r w:rsidRPr="00993BD6">
        <w:t>Theology/Major Teachings/Belief</w:t>
      </w:r>
    </w:p>
    <w:p w:rsidR="005C71B0" w:rsidRDefault="005C71B0" w:rsidP="008E4361">
      <w:pPr>
        <w:widowControl w:val="0"/>
        <w:autoSpaceDE w:val="0"/>
        <w:autoSpaceDN w:val="0"/>
        <w:adjustRightInd w:val="0"/>
        <w:jc w:val="both"/>
        <w:rPr>
          <w:rFonts w:ascii="Times New Roman" w:hAnsi="Times New Roman" w:cs="Times New Roman"/>
          <w:sz w:val="24"/>
          <w:szCs w:val="24"/>
        </w:rPr>
      </w:pPr>
      <w:r w:rsidRPr="00F91B6F">
        <w:rPr>
          <w:rFonts w:ascii="Times New Roman" w:hAnsi="Times New Roman" w:cs="Times New Roman"/>
          <w:sz w:val="24"/>
          <w:szCs w:val="24"/>
        </w:rPr>
        <w:t xml:space="preserve">The beliefs and teachings of the Episcopal Church are set forth in the historic Creeds: The </w:t>
      </w:r>
      <w:r w:rsidRPr="00F91B6F">
        <w:rPr>
          <w:rFonts w:ascii="Times New Roman" w:hAnsi="Times New Roman" w:cs="Times New Roman"/>
          <w:sz w:val="24"/>
          <w:szCs w:val="24"/>
        </w:rPr>
        <w:lastRenderedPageBreak/>
        <w:t>Apostles Creed and the Nicene Creed, “and in the proceedings from t</w:t>
      </w:r>
      <w:r>
        <w:rPr>
          <w:rFonts w:ascii="Times New Roman" w:hAnsi="Times New Roman" w:cs="Times New Roman"/>
          <w:sz w:val="24"/>
          <w:szCs w:val="24"/>
        </w:rPr>
        <w:t>he Seven Ecumenical Councils</w:t>
      </w:r>
      <w:r w:rsidR="001A1626">
        <w:rPr>
          <w:rFonts w:ascii="Times New Roman" w:hAnsi="Times New Roman" w:cs="Times New Roman"/>
          <w:sz w:val="24"/>
          <w:szCs w:val="24"/>
        </w:rPr>
        <w:t>.</w:t>
      </w:r>
      <w:r>
        <w:rPr>
          <w:rFonts w:ascii="Times New Roman" w:hAnsi="Times New Roman" w:cs="Times New Roman"/>
          <w:sz w:val="24"/>
          <w:szCs w:val="24"/>
        </w:rPr>
        <w:t xml:space="preserve">” </w:t>
      </w:r>
      <w:r w:rsidRPr="00F91B6F">
        <w:rPr>
          <w:rFonts w:ascii="Times New Roman" w:hAnsi="Times New Roman" w:cs="Times New Roman"/>
          <w:sz w:val="24"/>
          <w:szCs w:val="24"/>
        </w:rPr>
        <w:t>Other documents which support its beliefs are the Creed of St. Athanasius</w:t>
      </w:r>
      <w:r>
        <w:rPr>
          <w:rFonts w:ascii="Times New Roman" w:hAnsi="Times New Roman" w:cs="Times New Roman"/>
          <w:sz w:val="24"/>
          <w:szCs w:val="24"/>
        </w:rPr>
        <w:t xml:space="preserve"> and the Articles of Religion. </w:t>
      </w:r>
      <w:r w:rsidRPr="00F91B6F">
        <w:rPr>
          <w:rFonts w:ascii="Times New Roman" w:hAnsi="Times New Roman" w:cs="Times New Roman"/>
          <w:sz w:val="24"/>
          <w:szCs w:val="24"/>
        </w:rPr>
        <w:t>The Book of Common Prayer as a whole describe</w:t>
      </w:r>
      <w:r>
        <w:rPr>
          <w:rFonts w:ascii="Times New Roman" w:hAnsi="Times New Roman" w:cs="Times New Roman"/>
          <w:sz w:val="24"/>
          <w:szCs w:val="24"/>
        </w:rPr>
        <w:t xml:space="preserve">s the </w:t>
      </w:r>
      <w:r w:rsidR="009251B4">
        <w:rPr>
          <w:rFonts w:ascii="Times New Roman" w:hAnsi="Times New Roman" w:cs="Times New Roman"/>
          <w:sz w:val="24"/>
          <w:szCs w:val="24"/>
        </w:rPr>
        <w:t>view</w:t>
      </w:r>
      <w:r>
        <w:rPr>
          <w:rFonts w:ascii="Times New Roman" w:hAnsi="Times New Roman" w:cs="Times New Roman"/>
          <w:sz w:val="24"/>
          <w:szCs w:val="24"/>
        </w:rPr>
        <w:t>s of Episcopalians.</w:t>
      </w:r>
    </w:p>
    <w:p w:rsidR="005C71B0" w:rsidRPr="00993BD6" w:rsidRDefault="005C71B0" w:rsidP="008E4361">
      <w:pPr>
        <w:pStyle w:val="Heading2"/>
        <w:jc w:val="center"/>
      </w:pPr>
      <w:r w:rsidRPr="00993BD6">
        <w:t>Worship/Rites/Ceremonies</w:t>
      </w:r>
    </w:p>
    <w:p w:rsidR="005C71B0" w:rsidRDefault="005C71B0" w:rsidP="008E4361">
      <w:pPr>
        <w:widowControl w:val="0"/>
        <w:autoSpaceDE w:val="0"/>
        <w:autoSpaceDN w:val="0"/>
        <w:adjustRightInd w:val="0"/>
        <w:jc w:val="both"/>
        <w:rPr>
          <w:rFonts w:ascii="Times New Roman" w:hAnsi="Times New Roman" w:cs="Times New Roman"/>
          <w:sz w:val="24"/>
          <w:szCs w:val="24"/>
        </w:rPr>
      </w:pPr>
      <w:r w:rsidRPr="00993BD6">
        <w:rPr>
          <w:rFonts w:ascii="Times New Roman" w:hAnsi="Times New Roman" w:cs="Times New Roman"/>
          <w:sz w:val="24"/>
          <w:szCs w:val="24"/>
        </w:rPr>
        <w:t>The daily services are Morning (Matins) and Evening (Evensong) Prayer.  The Eucharist, Mass or Holy Communion, is the primary Service, instituted by Christ “for continual remembrance of his life, death, and resurrec</w:t>
      </w:r>
      <w:r>
        <w:rPr>
          <w:rFonts w:ascii="Times New Roman" w:hAnsi="Times New Roman" w:cs="Times New Roman"/>
          <w:sz w:val="24"/>
          <w:szCs w:val="24"/>
        </w:rPr>
        <w:t xml:space="preserve">tion, until his coming again.” </w:t>
      </w:r>
      <w:r w:rsidRPr="00993BD6">
        <w:rPr>
          <w:rFonts w:ascii="Times New Roman" w:hAnsi="Times New Roman" w:cs="Times New Roman"/>
          <w:sz w:val="24"/>
          <w:szCs w:val="24"/>
        </w:rPr>
        <w:t xml:space="preserve">“Bread and wine spiritually taken according to Christ’s command are </w:t>
      </w:r>
      <w:r>
        <w:rPr>
          <w:rFonts w:ascii="Times New Roman" w:hAnsi="Times New Roman" w:cs="Times New Roman"/>
          <w:sz w:val="24"/>
          <w:szCs w:val="24"/>
        </w:rPr>
        <w:t xml:space="preserve">the Body and Blood of Christ.” </w:t>
      </w:r>
      <w:r w:rsidRPr="00993BD6">
        <w:rPr>
          <w:rFonts w:ascii="Times New Roman" w:hAnsi="Times New Roman" w:cs="Times New Roman"/>
          <w:sz w:val="24"/>
          <w:szCs w:val="24"/>
        </w:rPr>
        <w:t>Holy Baptism is the means by which persons are received into the Church and become “inheritors of the Kingdom of God.”</w:t>
      </w:r>
    </w:p>
    <w:p w:rsidR="005C71B0" w:rsidRPr="00993BD6" w:rsidRDefault="005C71B0" w:rsidP="008E4361">
      <w:pPr>
        <w:pStyle w:val="Heading2"/>
        <w:jc w:val="center"/>
      </w:pPr>
      <w:r w:rsidRPr="00993BD6">
        <w:t>Holy Books</w:t>
      </w:r>
    </w:p>
    <w:p w:rsidR="005C71B0" w:rsidRPr="00993BD6"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Holy Bible; </w:t>
      </w:r>
      <w:r w:rsidRPr="00993BD6">
        <w:rPr>
          <w:rFonts w:ascii="Times New Roman" w:hAnsi="Times New Roman" w:cs="Times New Roman"/>
          <w:sz w:val="24"/>
          <w:szCs w:val="24"/>
        </w:rPr>
        <w:t>The Book of C</w:t>
      </w:r>
      <w:r>
        <w:rPr>
          <w:rFonts w:ascii="Times New Roman" w:hAnsi="Times New Roman" w:cs="Times New Roman"/>
          <w:sz w:val="24"/>
          <w:szCs w:val="24"/>
        </w:rPr>
        <w:t>ommon Prayer (1928 or 1979 ed.)</w:t>
      </w:r>
    </w:p>
    <w:p w:rsidR="005C71B0" w:rsidRPr="00993BD6" w:rsidRDefault="005C71B0" w:rsidP="008E4361">
      <w:pPr>
        <w:pStyle w:val="Heading2"/>
        <w:jc w:val="center"/>
      </w:pPr>
      <w:r w:rsidRPr="00993BD6">
        <w:t>Holy Days/Festivals</w:t>
      </w:r>
    </w:p>
    <w:p w:rsidR="005C71B0" w:rsidRDefault="005C71B0"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January 6</w:t>
      </w:r>
      <w:r>
        <w:rPr>
          <w:rFonts w:ascii="Times New Roman" w:hAnsi="Times New Roman" w:cs="Times New Roman"/>
          <w:sz w:val="24"/>
          <w:szCs w:val="24"/>
        </w:rPr>
        <w:tab/>
        <w:t>Epiphany (Commemorates the beginning of the Christian Mission to the Gentiles.)</w:t>
      </w:r>
    </w:p>
    <w:p w:rsidR="005C71B0" w:rsidRDefault="005C71B0"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t>Easter Day (Tells of Christ’s resurrection from the dead, teaches that all believers shall be raised up at the last day. The date of Easter determines the beginning of Lent.)</w:t>
      </w:r>
    </w:p>
    <w:p w:rsidR="005C71B0" w:rsidRDefault="005C71B0"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Ascension Day (Forty days after Easter Day, celebrates Christ’s return to heaven.)</w:t>
      </w:r>
    </w:p>
    <w:p w:rsidR="005C71B0" w:rsidRDefault="005C71B0"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May/June</w:t>
      </w:r>
      <w:r>
        <w:rPr>
          <w:rFonts w:ascii="Times New Roman" w:hAnsi="Times New Roman" w:cs="Times New Roman"/>
          <w:sz w:val="24"/>
          <w:szCs w:val="24"/>
        </w:rPr>
        <w:tab/>
        <w:t>Pentecost Day (Celebrates the gift of the Holy Spirit to the Church. commonly called the birthday of the Church.)</w:t>
      </w:r>
    </w:p>
    <w:p w:rsidR="005C71B0" w:rsidRDefault="005C71B0"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June</w:t>
      </w:r>
      <w:r>
        <w:rPr>
          <w:rFonts w:ascii="Times New Roman" w:hAnsi="Times New Roman" w:cs="Times New Roman"/>
          <w:sz w:val="24"/>
          <w:szCs w:val="24"/>
        </w:rPr>
        <w:tab/>
        <w:t>Trinity Sunday (Points to the doctrine of One God in Three Persons, Father, Son and Holy Spirit.)</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November 1</w:t>
      </w:r>
      <w:r>
        <w:rPr>
          <w:rFonts w:ascii="Times New Roman" w:hAnsi="Times New Roman" w:cs="Times New Roman"/>
          <w:sz w:val="24"/>
          <w:szCs w:val="24"/>
        </w:rPr>
        <w:tab/>
      </w:r>
      <w:r>
        <w:rPr>
          <w:rFonts w:ascii="Times New Roman" w:hAnsi="Times New Roman" w:cs="Times New Roman"/>
          <w:sz w:val="24"/>
          <w:szCs w:val="24"/>
        </w:rPr>
        <w:tab/>
        <w:t>All Saints Day</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December 25</w:t>
      </w:r>
      <w:r>
        <w:rPr>
          <w:rFonts w:ascii="Times New Roman" w:hAnsi="Times New Roman" w:cs="Times New Roman"/>
          <w:sz w:val="24"/>
          <w:szCs w:val="24"/>
        </w:rPr>
        <w:tab/>
      </w:r>
      <w:r>
        <w:rPr>
          <w:rFonts w:ascii="Times New Roman" w:hAnsi="Times New Roman" w:cs="Times New Roman"/>
          <w:sz w:val="24"/>
          <w:szCs w:val="24"/>
        </w:rPr>
        <w:tab/>
        <w:t>Christmas Day (Commemorates the incarnation, the birth of Jesus Christ.)</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Every Sunday</w:t>
      </w:r>
      <w:r>
        <w:rPr>
          <w:rFonts w:ascii="Times New Roman" w:hAnsi="Times New Roman" w:cs="Times New Roman"/>
          <w:sz w:val="24"/>
          <w:szCs w:val="24"/>
        </w:rPr>
        <w:tab/>
      </w:r>
      <w:r>
        <w:rPr>
          <w:rFonts w:ascii="Times New Roman" w:hAnsi="Times New Roman" w:cs="Times New Roman"/>
          <w:sz w:val="24"/>
          <w:szCs w:val="24"/>
        </w:rPr>
        <w:tab/>
        <w:t>Sundays (Sundays of the year are feasts of Jesus Christ.)</w:t>
      </w:r>
    </w:p>
    <w:p w:rsidR="005C71B0" w:rsidRPr="001A2220" w:rsidRDefault="005C71B0" w:rsidP="008E4361">
      <w:pPr>
        <w:pStyle w:val="Heading3"/>
        <w:jc w:val="center"/>
        <w:rPr>
          <w:sz w:val="24"/>
          <w:szCs w:val="24"/>
        </w:rPr>
      </w:pPr>
      <w:r w:rsidRPr="001A2220">
        <w:rPr>
          <w:sz w:val="24"/>
          <w:szCs w:val="24"/>
        </w:rPr>
        <w:t>Other Feasts/Minor</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January 1</w:t>
      </w:r>
      <w:r>
        <w:rPr>
          <w:rFonts w:ascii="Times New Roman" w:hAnsi="Times New Roman" w:cs="Times New Roman"/>
          <w:sz w:val="24"/>
          <w:szCs w:val="24"/>
        </w:rPr>
        <w:tab/>
      </w:r>
      <w:r>
        <w:rPr>
          <w:rFonts w:ascii="Times New Roman" w:hAnsi="Times New Roman" w:cs="Times New Roman"/>
          <w:sz w:val="24"/>
          <w:szCs w:val="24"/>
        </w:rPr>
        <w:tab/>
        <w:t>The Holy Name</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February 2</w:t>
      </w:r>
      <w:r>
        <w:rPr>
          <w:rFonts w:ascii="Times New Roman" w:hAnsi="Times New Roman" w:cs="Times New Roman"/>
          <w:sz w:val="24"/>
          <w:szCs w:val="24"/>
        </w:rPr>
        <w:tab/>
      </w:r>
      <w:r>
        <w:rPr>
          <w:rFonts w:ascii="Times New Roman" w:hAnsi="Times New Roman" w:cs="Times New Roman"/>
          <w:sz w:val="24"/>
          <w:szCs w:val="24"/>
        </w:rPr>
        <w:tab/>
        <w:t>Presentation</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March 25</w:t>
      </w:r>
      <w:r>
        <w:rPr>
          <w:rFonts w:ascii="Times New Roman" w:hAnsi="Times New Roman" w:cs="Times New Roman"/>
          <w:sz w:val="24"/>
          <w:szCs w:val="24"/>
        </w:rPr>
        <w:tab/>
      </w:r>
      <w:r>
        <w:rPr>
          <w:rFonts w:ascii="Times New Roman" w:hAnsi="Times New Roman" w:cs="Times New Roman"/>
          <w:sz w:val="24"/>
          <w:szCs w:val="24"/>
        </w:rPr>
        <w:tab/>
        <w:t>The Annunciation</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May 31</w:t>
      </w:r>
      <w:r>
        <w:rPr>
          <w:rFonts w:ascii="Times New Roman" w:hAnsi="Times New Roman" w:cs="Times New Roman"/>
          <w:sz w:val="24"/>
          <w:szCs w:val="24"/>
        </w:rPr>
        <w:tab/>
      </w:r>
      <w:r>
        <w:rPr>
          <w:rFonts w:ascii="Times New Roman" w:hAnsi="Times New Roman" w:cs="Times New Roman"/>
          <w:sz w:val="24"/>
          <w:szCs w:val="24"/>
        </w:rPr>
        <w:tab/>
        <w:t>The Visitation</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June 24</w:t>
      </w:r>
      <w:r>
        <w:rPr>
          <w:rFonts w:ascii="Times New Roman" w:hAnsi="Times New Roman" w:cs="Times New Roman"/>
          <w:sz w:val="24"/>
          <w:szCs w:val="24"/>
        </w:rPr>
        <w:tab/>
      </w:r>
      <w:r>
        <w:rPr>
          <w:rFonts w:ascii="Times New Roman" w:hAnsi="Times New Roman" w:cs="Times New Roman"/>
          <w:sz w:val="24"/>
          <w:szCs w:val="24"/>
        </w:rPr>
        <w:tab/>
        <w:t>St. John the Baptist</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August 6</w:t>
      </w:r>
      <w:r>
        <w:rPr>
          <w:rFonts w:ascii="Times New Roman" w:hAnsi="Times New Roman" w:cs="Times New Roman"/>
          <w:sz w:val="24"/>
          <w:szCs w:val="24"/>
        </w:rPr>
        <w:tab/>
      </w:r>
      <w:r>
        <w:rPr>
          <w:rFonts w:ascii="Times New Roman" w:hAnsi="Times New Roman" w:cs="Times New Roman"/>
          <w:sz w:val="24"/>
          <w:szCs w:val="24"/>
        </w:rPr>
        <w:tab/>
        <w:t>The Transfiguration</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September 14</w:t>
      </w:r>
      <w:r>
        <w:rPr>
          <w:rFonts w:ascii="Times New Roman" w:hAnsi="Times New Roman" w:cs="Times New Roman"/>
          <w:sz w:val="24"/>
          <w:szCs w:val="24"/>
        </w:rPr>
        <w:tab/>
      </w:r>
      <w:r>
        <w:rPr>
          <w:rFonts w:ascii="Times New Roman" w:hAnsi="Times New Roman" w:cs="Times New Roman"/>
          <w:sz w:val="24"/>
          <w:szCs w:val="24"/>
        </w:rPr>
        <w:tab/>
        <w:t>Holy Cross Day</w:t>
      </w:r>
    </w:p>
    <w:p w:rsidR="005C71B0" w:rsidRPr="001A2220" w:rsidRDefault="005C71B0" w:rsidP="008E4361">
      <w:pPr>
        <w:pStyle w:val="Heading3"/>
        <w:jc w:val="center"/>
        <w:rPr>
          <w:sz w:val="24"/>
          <w:szCs w:val="24"/>
        </w:rPr>
      </w:pPr>
      <w:r w:rsidRPr="001A2220">
        <w:rPr>
          <w:sz w:val="24"/>
          <w:szCs w:val="24"/>
        </w:rPr>
        <w:t>Other Feasts/Major</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January-December</w:t>
      </w:r>
      <w:r>
        <w:rPr>
          <w:rFonts w:ascii="Times New Roman" w:hAnsi="Times New Roman" w:cs="Times New Roman"/>
          <w:sz w:val="24"/>
          <w:szCs w:val="24"/>
        </w:rPr>
        <w:tab/>
        <w:t>All Feasts of the Apostles</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December 26</w:t>
      </w:r>
      <w:r>
        <w:rPr>
          <w:rFonts w:ascii="Times New Roman" w:hAnsi="Times New Roman" w:cs="Times New Roman"/>
          <w:sz w:val="24"/>
          <w:szCs w:val="24"/>
        </w:rPr>
        <w:tab/>
      </w:r>
      <w:r>
        <w:rPr>
          <w:rFonts w:ascii="Times New Roman" w:hAnsi="Times New Roman" w:cs="Times New Roman"/>
          <w:sz w:val="24"/>
          <w:szCs w:val="24"/>
        </w:rPr>
        <w:tab/>
        <w:t>St. Stephen</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December 28</w:t>
      </w:r>
      <w:r>
        <w:rPr>
          <w:rFonts w:ascii="Times New Roman" w:hAnsi="Times New Roman" w:cs="Times New Roman"/>
          <w:sz w:val="24"/>
          <w:szCs w:val="24"/>
        </w:rPr>
        <w:tab/>
      </w:r>
      <w:r>
        <w:rPr>
          <w:rFonts w:ascii="Times New Roman" w:hAnsi="Times New Roman" w:cs="Times New Roman"/>
          <w:sz w:val="24"/>
          <w:szCs w:val="24"/>
        </w:rPr>
        <w:tab/>
        <w:t>Holy Innocents</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March 19</w:t>
      </w:r>
      <w:r>
        <w:rPr>
          <w:rFonts w:ascii="Times New Roman" w:hAnsi="Times New Roman" w:cs="Times New Roman"/>
          <w:sz w:val="24"/>
          <w:szCs w:val="24"/>
        </w:rPr>
        <w:tab/>
      </w:r>
      <w:r>
        <w:rPr>
          <w:rFonts w:ascii="Times New Roman" w:hAnsi="Times New Roman" w:cs="Times New Roman"/>
          <w:sz w:val="24"/>
          <w:szCs w:val="24"/>
        </w:rPr>
        <w:tab/>
        <w:t>St. Joseph</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July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 Mary Magdalene</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August 15</w:t>
      </w:r>
      <w:r>
        <w:rPr>
          <w:rFonts w:ascii="Times New Roman" w:hAnsi="Times New Roman" w:cs="Times New Roman"/>
          <w:sz w:val="24"/>
          <w:szCs w:val="24"/>
        </w:rPr>
        <w:tab/>
      </w:r>
      <w:r>
        <w:rPr>
          <w:rFonts w:ascii="Times New Roman" w:hAnsi="Times New Roman" w:cs="Times New Roman"/>
          <w:sz w:val="24"/>
          <w:szCs w:val="24"/>
        </w:rPr>
        <w:tab/>
        <w:t>St. Mary the Virgin</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September 29</w:t>
      </w:r>
      <w:r>
        <w:rPr>
          <w:rFonts w:ascii="Times New Roman" w:hAnsi="Times New Roman" w:cs="Times New Roman"/>
          <w:sz w:val="24"/>
          <w:szCs w:val="24"/>
        </w:rPr>
        <w:tab/>
      </w:r>
      <w:r>
        <w:rPr>
          <w:rFonts w:ascii="Times New Roman" w:hAnsi="Times New Roman" w:cs="Times New Roman"/>
          <w:sz w:val="24"/>
          <w:szCs w:val="24"/>
        </w:rPr>
        <w:tab/>
        <w:t>St. Michael and All Angels</w:t>
      </w:r>
    </w:p>
    <w:p w:rsidR="005C71B0" w:rsidRPr="000A22D4" w:rsidRDefault="005C71B0" w:rsidP="006C557E">
      <w:pPr>
        <w:pStyle w:val="Heading2"/>
        <w:jc w:val="center"/>
      </w:pPr>
      <w:r w:rsidRPr="000A22D4">
        <w:t>Work Proscription Days</w:t>
      </w:r>
    </w:p>
    <w:p w:rsidR="005C71B0" w:rsidRDefault="005C71B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None required by faith and practice.</w:t>
      </w:r>
    </w:p>
    <w:p w:rsidR="005C71B0" w:rsidRDefault="005C71B0" w:rsidP="006C557E">
      <w:pPr>
        <w:pStyle w:val="Heading2"/>
        <w:jc w:val="center"/>
      </w:pPr>
      <w:r w:rsidRPr="000A22D4">
        <w:t>Fast Days</w:t>
      </w:r>
    </w:p>
    <w:p w:rsidR="005C71B0" w:rsidRDefault="005C71B0" w:rsidP="008E4361">
      <w:pPr>
        <w:widowControl w:val="0"/>
        <w:autoSpaceDE w:val="0"/>
        <w:autoSpaceDN w:val="0"/>
        <w:adjustRightInd w:val="0"/>
        <w:ind w:left="2160" w:hanging="2160"/>
        <w:jc w:val="both"/>
        <w:rPr>
          <w:rFonts w:ascii="Times New Roman" w:eastAsia="Times New Roman" w:hAnsi="Times New Roman" w:cs="Times New Roman"/>
          <w:sz w:val="24"/>
          <w:szCs w:val="24"/>
        </w:rPr>
      </w:pPr>
      <w:r>
        <w:rPr>
          <w:rFonts w:ascii="Times New Roman" w:hAnsi="Times New Roman" w:cs="Times New Roman"/>
          <w:sz w:val="24"/>
          <w:szCs w:val="24"/>
        </w:rPr>
        <w:t>March 9, 2011</w:t>
      </w:r>
      <w:r>
        <w:rPr>
          <w:rFonts w:ascii="Times New Roman" w:hAnsi="Times New Roman" w:cs="Times New Roman"/>
          <w:sz w:val="24"/>
          <w:szCs w:val="24"/>
        </w:rPr>
        <w:tab/>
        <w:t>Ash Wednesday (</w:t>
      </w:r>
      <w:r w:rsidRPr="000A22D4">
        <w:rPr>
          <w:rFonts w:ascii="Times New Roman" w:eastAsia="Times New Roman" w:hAnsi="Times New Roman" w:cs="Times New Roman"/>
          <w:sz w:val="24"/>
          <w:szCs w:val="24"/>
        </w:rPr>
        <w:t>February 22</w:t>
      </w:r>
      <w:r>
        <w:rPr>
          <w:rFonts w:ascii="Times New Roman" w:eastAsia="Times New Roman" w:hAnsi="Times New Roman" w:cs="Times New Roman"/>
          <w:sz w:val="24"/>
          <w:szCs w:val="24"/>
        </w:rPr>
        <w:t xml:space="preserve">, 2012; </w:t>
      </w:r>
      <w:r w:rsidRPr="000A22D4">
        <w:rPr>
          <w:rFonts w:ascii="Times New Roman" w:eastAsia="Times New Roman" w:hAnsi="Times New Roman" w:cs="Times New Roman"/>
          <w:sz w:val="24"/>
          <w:szCs w:val="24"/>
        </w:rPr>
        <w:t>February 13</w:t>
      </w:r>
      <w:r>
        <w:rPr>
          <w:rFonts w:ascii="Times New Roman" w:eastAsia="Times New Roman" w:hAnsi="Times New Roman" w:cs="Times New Roman"/>
          <w:sz w:val="24"/>
          <w:szCs w:val="24"/>
        </w:rPr>
        <w:t>, 2013; March 5, 2014; February 18, 2015; February 10, 2016; March 1, 2017; February 14, 2018; March 6, 2019; February 26, 2020; February 17, 2021; March 2, 2022; February 22, 2023) (Observed by special acts of discipline and self-denial.)</w:t>
      </w:r>
    </w:p>
    <w:p w:rsidR="005C71B0" w:rsidRDefault="005C71B0" w:rsidP="008E4361">
      <w:pPr>
        <w:widowControl w:val="0"/>
        <w:autoSpaceDE w:val="0"/>
        <w:autoSpaceDN w:val="0"/>
        <w:adjustRightInd w:v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March/April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Good Friday (Observed by special acts of discipline and self-denial.)</w:t>
      </w:r>
    </w:p>
    <w:p w:rsidR="005C71B0" w:rsidRDefault="005C71B0" w:rsidP="008E4361">
      <w:pPr>
        <w:widowControl w:val="0"/>
        <w:autoSpaceDE w:val="0"/>
        <w:autoSpaceDN w:val="0"/>
        <w:adjustRightInd w:v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March/April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Lent (Observed by special acts of discipline and self-denial.)</w:t>
      </w:r>
    </w:p>
    <w:p w:rsidR="005C71B0" w:rsidRDefault="00902FFE" w:rsidP="008E4361">
      <w:pPr>
        <w:widowControl w:val="0"/>
        <w:autoSpaceDE w:val="0"/>
        <w:autoSpaceDN w:val="0"/>
        <w:adjustRightInd w:val="0"/>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5C71B0">
        <w:rPr>
          <w:rFonts w:ascii="Times New Roman" w:eastAsia="Times New Roman" w:hAnsi="Times New Roman" w:cs="Times New Roman"/>
          <w:sz w:val="24"/>
          <w:szCs w:val="24"/>
        </w:rPr>
        <w:t>17-23</w:t>
      </w:r>
      <w:r w:rsidR="005C71B0">
        <w:rPr>
          <w:rFonts w:ascii="Times New Roman" w:eastAsia="Times New Roman" w:hAnsi="Times New Roman" w:cs="Times New Roman"/>
          <w:sz w:val="24"/>
          <w:szCs w:val="24"/>
        </w:rPr>
        <w:tab/>
      </w:r>
      <w:r w:rsidR="005C71B0">
        <w:rPr>
          <w:rFonts w:ascii="Times New Roman" w:eastAsia="Times New Roman" w:hAnsi="Times New Roman" w:cs="Times New Roman"/>
          <w:sz w:val="24"/>
          <w:szCs w:val="24"/>
        </w:rPr>
        <w:tab/>
        <w:t>Holy Week (Observed by special acts of discipline and self-denial.)</w:t>
      </w:r>
    </w:p>
    <w:p w:rsidR="005C71B0" w:rsidRPr="00BE55AA" w:rsidRDefault="005C71B0" w:rsidP="008E4361">
      <w:pPr>
        <w:widowControl w:val="0"/>
        <w:autoSpaceDE w:val="0"/>
        <w:autoSpaceDN w:val="0"/>
        <w:adjustRightInd w:val="0"/>
        <w:ind w:left="2160" w:hanging="216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March/April</w:t>
      </w:r>
      <w:r>
        <w:rPr>
          <w:rFonts w:ascii="Times New Roman" w:eastAsia="Times New Roman" w:hAnsi="Times New Roman" w:cs="Times New Roman"/>
          <w:sz w:val="24"/>
          <w:szCs w:val="24"/>
        </w:rPr>
        <w:tab/>
      </w:r>
      <w:r w:rsidRPr="00BE55AA">
        <w:rPr>
          <w:rFonts w:ascii="Times New Roman" w:eastAsia="Times New Roman" w:hAnsi="Times New Roman" w:cs="Times New Roman"/>
          <w:color w:val="000000" w:themeColor="text1"/>
          <w:sz w:val="24"/>
          <w:szCs w:val="24"/>
        </w:rPr>
        <w:t>Weekdays (Observed by special acts of discipline and self-denial.</w:t>
      </w:r>
      <w:r w:rsidRPr="00BE55AA">
        <w:rPr>
          <w:rFonts w:ascii="Times New Roman" w:hAnsi="Times New Roman" w:cs="Times New Roman"/>
          <w:color w:val="000000" w:themeColor="text1"/>
          <w:sz w:val="24"/>
          <w:szCs w:val="24"/>
        </w:rPr>
        <w:t xml:space="preserve"> </w:t>
      </w:r>
      <w:hyperlink r:id="rId9" w:history="1">
        <w:r w:rsidRPr="00BE55AA">
          <w:rPr>
            <w:rStyle w:val="Hyperlink"/>
            <w:rFonts w:ascii="Times New Roman" w:hAnsi="Times New Roman" w:cs="Times New Roman"/>
            <w:color w:val="000000" w:themeColor="text1"/>
            <w:sz w:val="24"/>
            <w:szCs w:val="24"/>
            <w:u w:val="none"/>
          </w:rPr>
          <w:t>Ash Wednesday</w:t>
        </w:r>
      </w:hyperlink>
      <w:r w:rsidRPr="00BE55AA">
        <w:rPr>
          <w:rFonts w:ascii="Times New Roman" w:hAnsi="Times New Roman" w:cs="Times New Roman"/>
          <w:color w:val="000000" w:themeColor="text1"/>
          <w:sz w:val="24"/>
          <w:szCs w:val="24"/>
        </w:rPr>
        <w:t xml:space="preserve"> and </w:t>
      </w:r>
      <w:hyperlink r:id="rId10" w:history="1">
        <w:r w:rsidRPr="00BE55AA">
          <w:rPr>
            <w:rStyle w:val="Hyperlink"/>
            <w:rFonts w:ascii="Times New Roman" w:hAnsi="Times New Roman" w:cs="Times New Roman"/>
            <w:color w:val="000000" w:themeColor="text1"/>
            <w:sz w:val="24"/>
            <w:szCs w:val="24"/>
            <w:u w:val="none"/>
          </w:rPr>
          <w:t>Good Friday</w:t>
        </w:r>
      </w:hyperlink>
      <w:r w:rsidRPr="00BE55AA">
        <w:rPr>
          <w:rFonts w:ascii="Times New Roman" w:hAnsi="Times New Roman" w:cs="Times New Roman"/>
          <w:color w:val="000000" w:themeColor="text1"/>
          <w:sz w:val="24"/>
          <w:szCs w:val="24"/>
        </w:rPr>
        <w:t xml:space="preserve"> are appointed as fast days. Lesser fasts days, called "days of special observance</w:t>
      </w:r>
      <w:r w:rsidR="009251B4">
        <w:rPr>
          <w:rFonts w:ascii="Times New Roman" w:hAnsi="Times New Roman" w:cs="Times New Roman"/>
          <w:color w:val="000000" w:themeColor="text1"/>
          <w:sz w:val="24"/>
          <w:szCs w:val="24"/>
        </w:rPr>
        <w:t>,"</w:t>
      </w:r>
      <w:r w:rsidRPr="00BE55AA">
        <w:rPr>
          <w:rFonts w:ascii="Times New Roman" w:hAnsi="Times New Roman" w:cs="Times New Roman"/>
          <w:color w:val="000000" w:themeColor="text1"/>
          <w:sz w:val="24"/>
          <w:szCs w:val="24"/>
        </w:rPr>
        <w:t xml:space="preserve"> are all the weekdays of Lent and every Friday in the year, with the exception that fasting is never observed during the Easter or Christmas seasons, or on Feasts of our Lord. The Episcopal Church does not prescribe the specific manner of observance of these days.)</w:t>
      </w:r>
    </w:p>
    <w:p w:rsidR="005C71B0" w:rsidRDefault="005C71B0" w:rsidP="008E4361">
      <w:pPr>
        <w:widowControl w:val="0"/>
        <w:autoSpaceDE w:val="0"/>
        <w:autoSpaceDN w:val="0"/>
        <w:adjustRightInd w:val="0"/>
        <w:ind w:left="2160" w:hanging="2160"/>
        <w:jc w:val="both"/>
        <w:rPr>
          <w:rFonts w:ascii="Times New Roman" w:hAnsi="Times New Roman" w:cs="Times New Roman"/>
          <w:sz w:val="24"/>
          <w:szCs w:val="24"/>
        </w:rPr>
      </w:pPr>
      <w:r w:rsidRPr="00BE55AA">
        <w:rPr>
          <w:rFonts w:ascii="Times New Roman" w:hAnsi="Times New Roman" w:cs="Times New Roman"/>
          <w:color w:val="000000" w:themeColor="text1"/>
          <w:sz w:val="24"/>
          <w:szCs w:val="24"/>
        </w:rPr>
        <w:t>Every Friday</w:t>
      </w:r>
      <w:r w:rsidR="009251B4">
        <w:rPr>
          <w:rFonts w:ascii="Times New Roman" w:hAnsi="Times New Roman" w:cs="Times New Roman"/>
          <w:color w:val="000000" w:themeColor="text1"/>
          <w:sz w:val="24"/>
          <w:szCs w:val="24"/>
        </w:rPr>
        <w:t>,</w:t>
      </w:r>
      <w:r w:rsidRPr="00BE55AA">
        <w:rPr>
          <w:rFonts w:ascii="Times New Roman" w:hAnsi="Times New Roman" w:cs="Times New Roman"/>
          <w:color w:val="000000" w:themeColor="text1"/>
          <w:sz w:val="24"/>
          <w:szCs w:val="24"/>
        </w:rPr>
        <w:tab/>
        <w:t xml:space="preserve">Fridays </w:t>
      </w:r>
      <w:r w:rsidRPr="00BE55AA">
        <w:rPr>
          <w:rFonts w:ascii="Times New Roman" w:eastAsia="Times New Roman" w:hAnsi="Times New Roman" w:cs="Times New Roman"/>
          <w:color w:val="000000" w:themeColor="text1"/>
          <w:sz w:val="24"/>
          <w:szCs w:val="24"/>
        </w:rPr>
        <w:t>(Observed by special acts of discipline and self-denial.</w:t>
      </w:r>
      <w:r w:rsidRPr="00BE55AA">
        <w:rPr>
          <w:rFonts w:ascii="Times New Roman" w:hAnsi="Times New Roman" w:cs="Times New Roman"/>
          <w:color w:val="000000" w:themeColor="text1"/>
          <w:sz w:val="24"/>
          <w:szCs w:val="24"/>
        </w:rPr>
        <w:t xml:space="preserve"> </w:t>
      </w:r>
      <w:hyperlink r:id="rId11" w:history="1">
        <w:r w:rsidRPr="00BE55AA">
          <w:rPr>
            <w:rStyle w:val="Hyperlink"/>
            <w:rFonts w:ascii="Times New Roman" w:hAnsi="Times New Roman" w:cs="Times New Roman"/>
            <w:color w:val="000000" w:themeColor="text1"/>
            <w:sz w:val="24"/>
            <w:szCs w:val="24"/>
            <w:u w:val="none"/>
          </w:rPr>
          <w:t>Ash Wednesday</w:t>
        </w:r>
      </w:hyperlink>
      <w:r w:rsidRPr="00BE55AA">
        <w:rPr>
          <w:rFonts w:ascii="Times New Roman" w:hAnsi="Times New Roman" w:cs="Times New Roman"/>
          <w:color w:val="000000" w:themeColor="text1"/>
          <w:sz w:val="24"/>
          <w:szCs w:val="24"/>
        </w:rPr>
        <w:t xml:space="preserve"> and </w:t>
      </w:r>
      <w:hyperlink r:id="rId12" w:history="1">
        <w:r w:rsidRPr="00BE55AA">
          <w:rPr>
            <w:rStyle w:val="Hyperlink"/>
            <w:rFonts w:ascii="Times New Roman" w:hAnsi="Times New Roman" w:cs="Times New Roman"/>
            <w:color w:val="000000" w:themeColor="text1"/>
            <w:sz w:val="24"/>
            <w:szCs w:val="24"/>
            <w:u w:val="none"/>
          </w:rPr>
          <w:t>Good Friday</w:t>
        </w:r>
      </w:hyperlink>
      <w:r w:rsidRPr="00BE55AA">
        <w:rPr>
          <w:rFonts w:ascii="Times New Roman" w:hAnsi="Times New Roman" w:cs="Times New Roman"/>
          <w:color w:val="000000" w:themeColor="text1"/>
          <w:sz w:val="24"/>
          <w:szCs w:val="24"/>
        </w:rPr>
        <w:t xml:space="preserve"> are appointed as fast days. Lesser fasts days, called "days of special observance</w:t>
      </w:r>
      <w:r w:rsidR="009251B4">
        <w:rPr>
          <w:rFonts w:ascii="Times New Roman" w:hAnsi="Times New Roman" w:cs="Times New Roman"/>
          <w:color w:val="000000" w:themeColor="text1"/>
          <w:sz w:val="24"/>
          <w:szCs w:val="24"/>
        </w:rPr>
        <w:t>,"</w:t>
      </w:r>
      <w:r w:rsidRPr="00BE55AA">
        <w:rPr>
          <w:rFonts w:ascii="Times New Roman" w:hAnsi="Times New Roman" w:cs="Times New Roman"/>
          <w:color w:val="000000" w:themeColor="text1"/>
          <w:sz w:val="24"/>
          <w:szCs w:val="24"/>
        </w:rPr>
        <w:t xml:space="preserve"> are all the weekdays of Lent and every Friday in the year, with the exception that fasting is never observed during the Easter or Christmas seasons, or on Feasts of</w:t>
      </w:r>
      <w:r w:rsidRPr="00BE55AA">
        <w:rPr>
          <w:rFonts w:ascii="Times New Roman" w:hAnsi="Times New Roman" w:cs="Times New Roman"/>
          <w:sz w:val="24"/>
          <w:szCs w:val="24"/>
        </w:rPr>
        <w:t xml:space="preserve"> our Lord. The Episcopal Church does not prescribe the specific manner of observance of these days.)</w:t>
      </w:r>
    </w:p>
    <w:p w:rsidR="005C71B0" w:rsidRDefault="005C71B0" w:rsidP="008E4361">
      <w:pPr>
        <w:widowControl w:val="0"/>
        <w:autoSpaceDE w:val="0"/>
        <w:autoSpaceDN w:val="0"/>
        <w:adjustRightInd w:val="0"/>
        <w:ind w:left="2160" w:hanging="2160"/>
        <w:jc w:val="both"/>
        <w:rPr>
          <w:rFonts w:ascii="Times New Roman" w:eastAsia="Times New Roman" w:hAnsi="Times New Roman" w:cs="Times New Roman"/>
          <w:sz w:val="24"/>
          <w:szCs w:val="24"/>
        </w:rPr>
      </w:pPr>
      <w:r>
        <w:rPr>
          <w:rFonts w:ascii="Times New Roman" w:hAnsi="Times New Roman" w:cs="Times New Roman"/>
          <w:sz w:val="24"/>
          <w:szCs w:val="24"/>
        </w:rPr>
        <w:t>See Description</w:t>
      </w:r>
      <w:r>
        <w:rPr>
          <w:rFonts w:ascii="Times New Roman" w:hAnsi="Times New Roman" w:cs="Times New Roman"/>
          <w:sz w:val="24"/>
          <w:szCs w:val="24"/>
        </w:rPr>
        <w:tab/>
      </w:r>
      <w:r>
        <w:rPr>
          <w:rFonts w:ascii="Times New Roman" w:eastAsia="Times New Roman" w:hAnsi="Times New Roman" w:cs="Times New Roman"/>
          <w:sz w:val="24"/>
          <w:szCs w:val="24"/>
        </w:rPr>
        <w:t>Ember Days (Wednesdays, Fridays, and Saturdays, after the first Sunday in Lent, Pentecost, and Holy Cross Day (September 14 and December 13.)</w:t>
      </w:r>
    </w:p>
    <w:p w:rsidR="005C71B0" w:rsidRPr="00CA1C25" w:rsidRDefault="005C71B0" w:rsidP="006C557E">
      <w:pPr>
        <w:pStyle w:val="Heading2"/>
        <w:jc w:val="center"/>
      </w:pPr>
      <w:r w:rsidRPr="00CA1C25">
        <w:t>Dietary Restrictions</w:t>
      </w:r>
    </w:p>
    <w:p w:rsidR="005C71B0" w:rsidRDefault="005C71B0" w:rsidP="008E4361">
      <w:pPr>
        <w:widowControl w:val="0"/>
        <w:autoSpaceDE w:val="0"/>
        <w:autoSpaceDN w:val="0"/>
        <w:adjustRightInd w:val="0"/>
        <w:ind w:left="1440" w:hanging="1440"/>
        <w:jc w:val="both"/>
        <w:rPr>
          <w:rFonts w:ascii="Times New Roman" w:hAnsi="Times New Roman" w:cs="Times New Roman"/>
          <w:sz w:val="24"/>
          <w:szCs w:val="24"/>
        </w:rPr>
      </w:pPr>
      <w:r>
        <w:rPr>
          <w:rFonts w:ascii="Times New Roman" w:hAnsi="Times New Roman" w:cs="Times New Roman"/>
          <w:sz w:val="24"/>
          <w:szCs w:val="24"/>
        </w:rPr>
        <w:t>None required by faith and practice.</w:t>
      </w:r>
    </w:p>
    <w:p w:rsidR="005C71B0" w:rsidRPr="00CA1C25" w:rsidRDefault="005C71B0" w:rsidP="006C557E">
      <w:pPr>
        <w:pStyle w:val="Heading2"/>
        <w:jc w:val="center"/>
      </w:pPr>
      <w:r w:rsidRPr="00CA1C25">
        <w:t>Leadership/Meetings and Worship</w:t>
      </w:r>
    </w:p>
    <w:p w:rsidR="005C71B0" w:rsidRDefault="00902FFE"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Morning (Matins), </w:t>
      </w:r>
      <w:r w:rsidR="005C71B0">
        <w:rPr>
          <w:rFonts w:ascii="Times New Roman" w:hAnsi="Times New Roman" w:cs="Times New Roman"/>
          <w:sz w:val="24"/>
          <w:szCs w:val="24"/>
        </w:rPr>
        <w:t>and Evening Prayer (Evensong) may be led by a layperson. Holy Eucharist, the Mass can be celebrated only by a priest or bishop.</w:t>
      </w:r>
    </w:p>
    <w:p w:rsidR="005C71B0" w:rsidRPr="00CA1C25" w:rsidRDefault="005C71B0" w:rsidP="006C557E">
      <w:pPr>
        <w:pStyle w:val="Heading2"/>
        <w:jc w:val="center"/>
      </w:pPr>
      <w:r>
        <w:t>Sources</w:t>
      </w:r>
    </w:p>
    <w:p w:rsidR="005C71B0" w:rsidRDefault="005C71B0" w:rsidP="008E4361">
      <w:pPr>
        <w:widowControl w:val="0"/>
        <w:autoSpaceDE w:val="0"/>
        <w:autoSpaceDN w:val="0"/>
        <w:adjustRightInd w:val="0"/>
        <w:jc w:val="both"/>
        <w:rPr>
          <w:rFonts w:ascii="Times New Roman" w:hAnsi="Times New Roman" w:cs="Times New Roman"/>
          <w:sz w:val="24"/>
          <w:szCs w:val="24"/>
        </w:rPr>
      </w:pPr>
      <w:r w:rsidRPr="00D34F46">
        <w:rPr>
          <w:rFonts w:ascii="Times New Roman" w:hAnsi="Times New Roman" w:cs="Times New Roman"/>
          <w:sz w:val="24"/>
          <w:szCs w:val="24"/>
          <w:u w:val="single"/>
        </w:rPr>
        <w:t>The Book of Common Prayer</w:t>
      </w:r>
      <w:r>
        <w:rPr>
          <w:rFonts w:ascii="Times New Roman" w:hAnsi="Times New Roman" w:cs="Times New Roman"/>
          <w:sz w:val="24"/>
          <w:szCs w:val="24"/>
        </w:rPr>
        <w:t xml:space="preserve">, 1928 ed.; </w:t>
      </w:r>
      <w:r w:rsidRPr="00D34F46">
        <w:rPr>
          <w:rFonts w:ascii="Times New Roman" w:hAnsi="Times New Roman" w:cs="Times New Roman"/>
          <w:sz w:val="24"/>
          <w:szCs w:val="24"/>
          <w:u w:val="single"/>
        </w:rPr>
        <w:t>The Book of Common Prayer</w:t>
      </w:r>
      <w:r>
        <w:rPr>
          <w:rFonts w:ascii="Times New Roman" w:hAnsi="Times New Roman" w:cs="Times New Roman"/>
          <w:sz w:val="24"/>
          <w:szCs w:val="24"/>
        </w:rPr>
        <w:t xml:space="preserve">, 1979 ed.; </w:t>
      </w:r>
      <w:r w:rsidRPr="00D34F46">
        <w:rPr>
          <w:rFonts w:ascii="Times New Roman" w:hAnsi="Times New Roman" w:cs="Times New Roman"/>
          <w:sz w:val="24"/>
          <w:szCs w:val="24"/>
          <w:u w:val="single"/>
        </w:rPr>
        <w:t>The Ways and Teachings of the Church</w:t>
      </w:r>
      <w:r>
        <w:rPr>
          <w:rFonts w:ascii="Times New Roman" w:hAnsi="Times New Roman" w:cs="Times New Roman"/>
          <w:sz w:val="24"/>
          <w:szCs w:val="24"/>
        </w:rPr>
        <w:t xml:space="preserve">, </w:t>
      </w:r>
      <w:proofErr w:type="spellStart"/>
      <w:r>
        <w:rPr>
          <w:rFonts w:ascii="Times New Roman" w:hAnsi="Times New Roman" w:cs="Times New Roman"/>
          <w:sz w:val="24"/>
          <w:szCs w:val="24"/>
        </w:rPr>
        <w:t>Haughtwout</w:t>
      </w:r>
      <w:proofErr w:type="spellEnd"/>
      <w:r>
        <w:rPr>
          <w:rFonts w:ascii="Times New Roman" w:hAnsi="Times New Roman" w:cs="Times New Roman"/>
          <w:sz w:val="24"/>
          <w:szCs w:val="24"/>
        </w:rPr>
        <w:t xml:space="preserve">; </w:t>
      </w:r>
      <w:r w:rsidRPr="00D34F46">
        <w:rPr>
          <w:rFonts w:ascii="Times New Roman" w:hAnsi="Times New Roman" w:cs="Times New Roman"/>
          <w:sz w:val="24"/>
          <w:szCs w:val="24"/>
          <w:u w:val="single"/>
        </w:rPr>
        <w:t>The American Prayer 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Parsma</w:t>
      </w:r>
      <w:proofErr w:type="spellEnd"/>
      <w:r>
        <w:rPr>
          <w:rFonts w:ascii="Times New Roman" w:hAnsi="Times New Roman" w:cs="Times New Roman"/>
          <w:sz w:val="24"/>
          <w:szCs w:val="24"/>
        </w:rPr>
        <w:t xml:space="preserve"> and Jones; </w:t>
      </w:r>
      <w:r w:rsidRPr="00D34F46">
        <w:rPr>
          <w:rFonts w:ascii="Times New Roman" w:hAnsi="Times New Roman" w:cs="Times New Roman"/>
          <w:sz w:val="24"/>
          <w:szCs w:val="24"/>
          <w:u w:val="single"/>
        </w:rPr>
        <w:t>A Church to Believe In</w:t>
      </w:r>
      <w:r>
        <w:rPr>
          <w:rFonts w:ascii="Times New Roman" w:hAnsi="Times New Roman" w:cs="Times New Roman"/>
          <w:sz w:val="24"/>
          <w:szCs w:val="24"/>
        </w:rPr>
        <w:t xml:space="preserve">, Moore; </w:t>
      </w:r>
      <w:r w:rsidRPr="00D34F46">
        <w:rPr>
          <w:rFonts w:ascii="Times New Roman" w:hAnsi="Times New Roman" w:cs="Times New Roman"/>
          <w:sz w:val="24"/>
          <w:szCs w:val="24"/>
          <w:u w:val="single"/>
        </w:rPr>
        <w:t>Faith and Practice</w:t>
      </w:r>
      <w:r>
        <w:rPr>
          <w:rFonts w:ascii="Times New Roman" w:hAnsi="Times New Roman" w:cs="Times New Roman"/>
          <w:sz w:val="24"/>
          <w:szCs w:val="24"/>
        </w:rPr>
        <w:t xml:space="preserve">, Wilson; </w:t>
      </w:r>
      <w:r w:rsidRPr="00D34F46">
        <w:rPr>
          <w:rFonts w:ascii="Times New Roman" w:hAnsi="Times New Roman" w:cs="Times New Roman"/>
          <w:sz w:val="24"/>
          <w:szCs w:val="24"/>
          <w:u w:val="single"/>
        </w:rPr>
        <w:t>Liturgy and Worship</w:t>
      </w:r>
      <w:r>
        <w:rPr>
          <w:rFonts w:ascii="Times New Roman" w:hAnsi="Times New Roman" w:cs="Times New Roman"/>
          <w:sz w:val="24"/>
          <w:szCs w:val="24"/>
        </w:rPr>
        <w:t xml:space="preserve">, Clarke and Harris; </w:t>
      </w:r>
      <w:r w:rsidRPr="00D34F46">
        <w:rPr>
          <w:rFonts w:ascii="Times New Roman" w:hAnsi="Times New Roman" w:cs="Times New Roman"/>
          <w:sz w:val="24"/>
          <w:szCs w:val="24"/>
          <w:u w:val="single"/>
        </w:rPr>
        <w:t>The Study of Anglicanism</w:t>
      </w:r>
      <w:r>
        <w:rPr>
          <w:rFonts w:ascii="Times New Roman" w:hAnsi="Times New Roman" w:cs="Times New Roman"/>
          <w:sz w:val="24"/>
          <w:szCs w:val="24"/>
        </w:rPr>
        <w:t>, Sykes and Booty</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br w:type="page"/>
      </w:r>
    </w:p>
    <w:p w:rsidR="005C71B0" w:rsidRPr="00AC37CE" w:rsidRDefault="005C71B0" w:rsidP="006C557E">
      <w:pPr>
        <w:pStyle w:val="Heading1"/>
        <w:jc w:val="center"/>
        <w:rPr>
          <w:sz w:val="32"/>
          <w:szCs w:val="32"/>
        </w:rPr>
      </w:pPr>
      <w:bookmarkStart w:id="6" w:name="_Toc377645820"/>
      <w:r w:rsidRPr="00AC37CE">
        <w:rPr>
          <w:sz w:val="32"/>
          <w:szCs w:val="32"/>
        </w:rPr>
        <w:lastRenderedPageBreak/>
        <w:t>Asatru</w:t>
      </w:r>
      <w:bookmarkEnd w:id="6"/>
    </w:p>
    <w:p w:rsidR="005C71B0" w:rsidRPr="00F25A54" w:rsidRDefault="005C71B0" w:rsidP="006C557E">
      <w:pPr>
        <w:pStyle w:val="Heading2"/>
        <w:jc w:val="center"/>
      </w:pPr>
      <w:r>
        <w:t>History/Background</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“Asatru” is an old Norse word (Scandinavian) which means “belief in </w:t>
      </w:r>
      <w:r>
        <w:rPr>
          <w:rFonts w:ascii="Times New Roman" w:hAnsi="Times New Roman" w:cs="Times New Roman"/>
          <w:sz w:val="24"/>
          <w:szCs w:val="24"/>
        </w:rPr>
        <w:t xml:space="preserve">the Gods.” </w:t>
      </w:r>
      <w:r w:rsidRPr="00F25A54">
        <w:rPr>
          <w:rFonts w:ascii="Times New Roman" w:hAnsi="Times New Roman" w:cs="Times New Roman"/>
          <w:sz w:val="24"/>
          <w:szCs w:val="24"/>
        </w:rPr>
        <w:t xml:space="preserve">These are the </w:t>
      </w:r>
      <w:r w:rsidR="009251B4">
        <w:rPr>
          <w:rFonts w:ascii="Times New Roman" w:hAnsi="Times New Roman" w:cs="Times New Roman"/>
          <w:sz w:val="24"/>
          <w:szCs w:val="24"/>
        </w:rPr>
        <w:t>ancient</w:t>
      </w:r>
      <w:r w:rsidRPr="00F25A54">
        <w:rPr>
          <w:rFonts w:ascii="Times New Roman" w:hAnsi="Times New Roman" w:cs="Times New Roman"/>
          <w:sz w:val="24"/>
          <w:szCs w:val="24"/>
        </w:rPr>
        <w:t xml:space="preserve"> Norse and Germanic gods and goddes</w:t>
      </w:r>
      <w:r w:rsidR="009251B4">
        <w:rPr>
          <w:rFonts w:ascii="Times New Roman" w:hAnsi="Times New Roman" w:cs="Times New Roman"/>
          <w:sz w:val="24"/>
          <w:szCs w:val="24"/>
        </w:rPr>
        <w:t>se</w:t>
      </w:r>
      <w:r w:rsidRPr="00F25A54">
        <w:rPr>
          <w:rFonts w:ascii="Times New Roman" w:hAnsi="Times New Roman" w:cs="Times New Roman"/>
          <w:sz w:val="24"/>
          <w:szCs w:val="24"/>
        </w:rPr>
        <w:t>s known</w:t>
      </w:r>
      <w:r>
        <w:rPr>
          <w:rFonts w:ascii="Times New Roman" w:hAnsi="Times New Roman" w:cs="Times New Roman"/>
          <w:sz w:val="24"/>
          <w:szCs w:val="24"/>
        </w:rPr>
        <w:t xml:space="preserve"> collectively as </w:t>
      </w:r>
      <w:proofErr w:type="spellStart"/>
      <w:r>
        <w:rPr>
          <w:rFonts w:ascii="Times New Roman" w:hAnsi="Times New Roman" w:cs="Times New Roman"/>
          <w:sz w:val="24"/>
          <w:szCs w:val="24"/>
        </w:rPr>
        <w:t>Aesir</w:t>
      </w:r>
      <w:proofErr w:type="spellEnd"/>
      <w:r>
        <w:rPr>
          <w:rFonts w:ascii="Times New Roman" w:hAnsi="Times New Roman" w:cs="Times New Roman"/>
          <w:sz w:val="24"/>
          <w:szCs w:val="24"/>
        </w:rPr>
        <w:t xml:space="preserve"> or Asa. </w:t>
      </w:r>
      <w:r w:rsidRPr="00F25A54">
        <w:rPr>
          <w:rFonts w:ascii="Times New Roman" w:hAnsi="Times New Roman" w:cs="Times New Roman"/>
          <w:sz w:val="24"/>
          <w:szCs w:val="24"/>
        </w:rPr>
        <w:t>Asatru is also an Icelandic word, where it was accepted as a legitimate religion in 1972.</w:t>
      </w:r>
    </w:p>
    <w:p w:rsidR="005C71B0" w:rsidRPr="00F25A54"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The religion, Asatru also referred to as </w:t>
      </w:r>
      <w:proofErr w:type="spellStart"/>
      <w:r w:rsidRPr="00F25A54">
        <w:rPr>
          <w:rFonts w:ascii="Times New Roman" w:hAnsi="Times New Roman" w:cs="Times New Roman"/>
          <w:sz w:val="24"/>
          <w:szCs w:val="24"/>
        </w:rPr>
        <w:t>Wor</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Tru</w:t>
      </w:r>
      <w:proofErr w:type="spellEnd"/>
      <w:r w:rsidRPr="00F25A54">
        <w:rPr>
          <w:rFonts w:ascii="Times New Roman" w:hAnsi="Times New Roman" w:cs="Times New Roman"/>
          <w:sz w:val="24"/>
          <w:szCs w:val="24"/>
        </w:rPr>
        <w:t xml:space="preserve"> “our faith” or </w:t>
      </w:r>
      <w:proofErr w:type="spellStart"/>
      <w:r w:rsidRPr="00F25A54">
        <w:rPr>
          <w:rFonts w:ascii="Times New Roman" w:hAnsi="Times New Roman" w:cs="Times New Roman"/>
          <w:sz w:val="24"/>
          <w:szCs w:val="24"/>
        </w:rPr>
        <w:t>Forn</w:t>
      </w:r>
      <w:proofErr w:type="spellEnd"/>
      <w:r w:rsidRPr="00F25A54">
        <w:rPr>
          <w:rFonts w:ascii="Times New Roman" w:hAnsi="Times New Roman" w:cs="Times New Roman"/>
          <w:sz w:val="24"/>
          <w:szCs w:val="24"/>
        </w:rPr>
        <w:t xml:space="preserve"> Sed, “ancient customs/ways,” is revealed in Norse mythology, the Elder Edda</w:t>
      </w:r>
      <w:r w:rsidRPr="00F25A54">
        <w:rPr>
          <w:rFonts w:ascii="Times New Roman" w:hAnsi="Times New Roman" w:cs="Times New Roman"/>
          <w:sz w:val="24"/>
          <w:szCs w:val="24"/>
          <w:u w:val="single"/>
        </w:rPr>
        <w:t xml:space="preserve"> </w:t>
      </w:r>
      <w:r w:rsidRPr="00F25A54">
        <w:rPr>
          <w:rFonts w:ascii="Times New Roman" w:hAnsi="Times New Roman" w:cs="Times New Roman"/>
          <w:sz w:val="24"/>
          <w:szCs w:val="24"/>
        </w:rPr>
        <w:t>(poetry) and the Younger Edda</w:t>
      </w:r>
      <w:r w:rsidRPr="00F25A54">
        <w:rPr>
          <w:rFonts w:ascii="Times New Roman" w:hAnsi="Times New Roman" w:cs="Times New Roman"/>
          <w:sz w:val="24"/>
          <w:szCs w:val="24"/>
          <w:u w:val="single"/>
        </w:rPr>
        <w:t xml:space="preserve"> </w:t>
      </w:r>
      <w:r>
        <w:rPr>
          <w:rFonts w:ascii="Times New Roman" w:hAnsi="Times New Roman" w:cs="Times New Roman"/>
          <w:sz w:val="24"/>
          <w:szCs w:val="24"/>
        </w:rPr>
        <w:t xml:space="preserve">(prose). </w:t>
      </w:r>
      <w:r w:rsidRPr="00F25A54">
        <w:rPr>
          <w:rFonts w:ascii="Times New Roman" w:hAnsi="Times New Roman" w:cs="Times New Roman"/>
          <w:sz w:val="24"/>
          <w:szCs w:val="24"/>
        </w:rPr>
        <w:t>Modern</w:t>
      </w:r>
      <w:r w:rsidR="009251B4">
        <w:rPr>
          <w:rFonts w:ascii="Times New Roman" w:hAnsi="Times New Roman" w:cs="Times New Roman"/>
          <w:sz w:val="24"/>
          <w:szCs w:val="24"/>
        </w:rPr>
        <w:t>-</w:t>
      </w:r>
      <w:r w:rsidRPr="00F25A54">
        <w:rPr>
          <w:rFonts w:ascii="Times New Roman" w:hAnsi="Times New Roman" w:cs="Times New Roman"/>
          <w:sz w:val="24"/>
          <w:szCs w:val="24"/>
        </w:rPr>
        <w:t>day Asatru is based on reconstru</w:t>
      </w:r>
      <w:r>
        <w:rPr>
          <w:rFonts w:ascii="Times New Roman" w:hAnsi="Times New Roman" w:cs="Times New Roman"/>
          <w:sz w:val="24"/>
          <w:szCs w:val="24"/>
        </w:rPr>
        <w:t xml:space="preserve">ction from historical sources. </w:t>
      </w:r>
      <w:r w:rsidRPr="00F25A54">
        <w:rPr>
          <w:rFonts w:ascii="Times New Roman" w:hAnsi="Times New Roman" w:cs="Times New Roman"/>
          <w:sz w:val="24"/>
          <w:szCs w:val="24"/>
        </w:rPr>
        <w:t>There is no founder who</w:t>
      </w:r>
      <w:r>
        <w:rPr>
          <w:rFonts w:ascii="Times New Roman" w:hAnsi="Times New Roman" w:cs="Times New Roman"/>
          <w:sz w:val="24"/>
          <w:szCs w:val="24"/>
        </w:rPr>
        <w:t xml:space="preserve"> made revealed pronouncements. </w:t>
      </w:r>
      <w:r w:rsidRPr="00F25A54">
        <w:rPr>
          <w:rFonts w:ascii="Times New Roman" w:hAnsi="Times New Roman" w:cs="Times New Roman"/>
          <w:sz w:val="24"/>
          <w:szCs w:val="24"/>
        </w:rPr>
        <w:t>There is no central authority that establishes teachings or beliefs.</w:t>
      </w:r>
    </w:p>
    <w:p w:rsidR="005C71B0" w:rsidRPr="00F25A54" w:rsidRDefault="005C71B0" w:rsidP="006C557E">
      <w:pPr>
        <w:pStyle w:val="Heading2"/>
        <w:jc w:val="center"/>
      </w:pPr>
      <w:r w:rsidRPr="00F25A54">
        <w:t>Theology/Major Teachings/Belief</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Some of the central teachings are based on the nine virtues which are ideally practiced in practitioners</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lives </w:t>
      </w:r>
      <w:r>
        <w:rPr>
          <w:rFonts w:ascii="Times New Roman" w:hAnsi="Times New Roman" w:cs="Times New Roman"/>
          <w:sz w:val="24"/>
          <w:szCs w:val="24"/>
        </w:rPr>
        <w:t>and dealing with other people. These are H</w:t>
      </w:r>
      <w:r w:rsidRPr="00F25A54">
        <w:rPr>
          <w:rFonts w:ascii="Times New Roman" w:hAnsi="Times New Roman" w:cs="Times New Roman"/>
          <w:sz w:val="24"/>
          <w:szCs w:val="24"/>
        </w:rPr>
        <w:t xml:space="preserve">onor, </w:t>
      </w:r>
      <w:r>
        <w:rPr>
          <w:rFonts w:ascii="Times New Roman" w:hAnsi="Times New Roman" w:cs="Times New Roman"/>
          <w:sz w:val="24"/>
          <w:szCs w:val="24"/>
        </w:rPr>
        <w:t>C</w:t>
      </w:r>
      <w:r w:rsidRPr="00F25A54">
        <w:rPr>
          <w:rFonts w:ascii="Times New Roman" w:hAnsi="Times New Roman" w:cs="Times New Roman"/>
          <w:sz w:val="24"/>
          <w:szCs w:val="24"/>
        </w:rPr>
        <w:t xml:space="preserve">ourage, </w:t>
      </w:r>
      <w:r>
        <w:rPr>
          <w:rFonts w:ascii="Times New Roman" w:hAnsi="Times New Roman" w:cs="Times New Roman"/>
          <w:sz w:val="24"/>
          <w:szCs w:val="24"/>
        </w:rPr>
        <w:t>T</w:t>
      </w:r>
      <w:r w:rsidRPr="00F25A54">
        <w:rPr>
          <w:rFonts w:ascii="Times New Roman" w:hAnsi="Times New Roman" w:cs="Times New Roman"/>
          <w:sz w:val="24"/>
          <w:szCs w:val="24"/>
        </w:rPr>
        <w:t xml:space="preserve">ruth, </w:t>
      </w:r>
      <w:r>
        <w:rPr>
          <w:rFonts w:ascii="Times New Roman" w:hAnsi="Times New Roman" w:cs="Times New Roman"/>
          <w:sz w:val="24"/>
          <w:szCs w:val="24"/>
        </w:rPr>
        <w:t>Loyalty, S</w:t>
      </w:r>
      <w:r w:rsidRPr="00F25A54">
        <w:rPr>
          <w:rFonts w:ascii="Times New Roman" w:hAnsi="Times New Roman" w:cs="Times New Roman"/>
          <w:sz w:val="24"/>
          <w:szCs w:val="24"/>
        </w:rPr>
        <w:t>elf-</w:t>
      </w:r>
      <w:r>
        <w:rPr>
          <w:rFonts w:ascii="Times New Roman" w:hAnsi="Times New Roman" w:cs="Times New Roman"/>
          <w:sz w:val="24"/>
          <w:szCs w:val="24"/>
        </w:rPr>
        <w:t>Discipline, H</w:t>
      </w:r>
      <w:r w:rsidRPr="00F25A54">
        <w:rPr>
          <w:rFonts w:ascii="Times New Roman" w:hAnsi="Times New Roman" w:cs="Times New Roman"/>
          <w:sz w:val="24"/>
          <w:szCs w:val="24"/>
        </w:rPr>
        <w:t xml:space="preserve">ospitality, </w:t>
      </w:r>
      <w:r>
        <w:rPr>
          <w:rFonts w:ascii="Times New Roman" w:hAnsi="Times New Roman" w:cs="Times New Roman"/>
          <w:sz w:val="24"/>
          <w:szCs w:val="24"/>
        </w:rPr>
        <w:t>Industriousness, and E</w:t>
      </w:r>
      <w:r w:rsidRPr="00F25A54">
        <w:rPr>
          <w:rFonts w:ascii="Times New Roman" w:hAnsi="Times New Roman" w:cs="Times New Roman"/>
          <w:sz w:val="24"/>
          <w:szCs w:val="24"/>
        </w:rPr>
        <w:t>ndurance.</w:t>
      </w:r>
    </w:p>
    <w:p w:rsidR="005C71B0" w:rsidRPr="00F25A54"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Followers believe in an after</w:t>
      </w:r>
      <w:r>
        <w:rPr>
          <w:rFonts w:ascii="Times New Roman" w:hAnsi="Times New Roman" w:cs="Times New Roman"/>
          <w:sz w:val="24"/>
          <w:szCs w:val="24"/>
        </w:rPr>
        <w:t>l</w:t>
      </w:r>
      <w:r w:rsidRPr="00F25A54">
        <w:rPr>
          <w:rFonts w:ascii="Times New Roman" w:hAnsi="Times New Roman" w:cs="Times New Roman"/>
          <w:sz w:val="24"/>
          <w:szCs w:val="24"/>
        </w:rPr>
        <w:t>ife</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those who have lived virtuous lives will go on to experience greater fulfillment, pleasure</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challenge. Certain spiritual powers are released in death with the body and can be reborn from generation to </w:t>
      </w:r>
      <w:r>
        <w:rPr>
          <w:rFonts w:ascii="Times New Roman" w:hAnsi="Times New Roman" w:cs="Times New Roman"/>
          <w:sz w:val="24"/>
          <w:szCs w:val="24"/>
        </w:rPr>
        <w:t xml:space="preserve">generation in the family line. </w:t>
      </w:r>
      <w:r w:rsidRPr="00F25A54">
        <w:rPr>
          <w:rFonts w:ascii="Times New Roman" w:hAnsi="Times New Roman" w:cs="Times New Roman"/>
          <w:sz w:val="24"/>
          <w:szCs w:val="24"/>
        </w:rPr>
        <w:t>Those whose lives are not so virtuous “will be separated from kin, doomed to an existence of dullness and gloom.”</w:t>
      </w:r>
    </w:p>
    <w:p w:rsidR="005C71B0" w:rsidRPr="00F25A54"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u w:val="single"/>
        </w:rPr>
      </w:pPr>
      <w:r w:rsidRPr="00F25A54">
        <w:rPr>
          <w:rFonts w:ascii="Times New Roman" w:hAnsi="Times New Roman" w:cs="Times New Roman"/>
          <w:sz w:val="24"/>
          <w:szCs w:val="24"/>
        </w:rPr>
        <w:t>Often called an “earth” or “nature” religion, Asatr</w:t>
      </w:r>
      <w:r>
        <w:rPr>
          <w:rFonts w:ascii="Times New Roman" w:hAnsi="Times New Roman" w:cs="Times New Roman"/>
          <w:sz w:val="24"/>
          <w:szCs w:val="24"/>
        </w:rPr>
        <w:t xml:space="preserve">u teaches harmony with nature. </w:t>
      </w:r>
      <w:r w:rsidRPr="00F25A54">
        <w:rPr>
          <w:rFonts w:ascii="Times New Roman" w:hAnsi="Times New Roman" w:cs="Times New Roman"/>
          <w:sz w:val="24"/>
          <w:szCs w:val="24"/>
        </w:rPr>
        <w:t>The comings and goings of the seasons have deep</w:t>
      </w:r>
      <w:r>
        <w:rPr>
          <w:rFonts w:ascii="Times New Roman" w:hAnsi="Times New Roman" w:cs="Times New Roman"/>
          <w:sz w:val="24"/>
          <w:szCs w:val="24"/>
        </w:rPr>
        <w:t xml:space="preserve"> meaning for the Asatru folks. </w:t>
      </w:r>
      <w:r w:rsidRPr="00F25A54">
        <w:rPr>
          <w:rFonts w:ascii="Times New Roman" w:hAnsi="Times New Roman" w:cs="Times New Roman"/>
          <w:sz w:val="24"/>
          <w:szCs w:val="24"/>
        </w:rPr>
        <w:t>They do not worship stones, trees</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statues, but recogn</w:t>
      </w:r>
      <w:r>
        <w:rPr>
          <w:rFonts w:ascii="Times New Roman" w:hAnsi="Times New Roman" w:cs="Times New Roman"/>
          <w:sz w:val="24"/>
          <w:szCs w:val="24"/>
        </w:rPr>
        <w:t xml:space="preserve">ize them as important symbols. </w:t>
      </w:r>
      <w:r w:rsidRPr="00F25A54">
        <w:rPr>
          <w:rFonts w:ascii="Times New Roman" w:hAnsi="Times New Roman" w:cs="Times New Roman"/>
          <w:sz w:val="24"/>
          <w:szCs w:val="24"/>
        </w:rPr>
        <w:t>They are reminders of the spiritual presence, the all providing energy whic</w:t>
      </w:r>
      <w:r>
        <w:rPr>
          <w:rFonts w:ascii="Times New Roman" w:hAnsi="Times New Roman" w:cs="Times New Roman"/>
          <w:sz w:val="24"/>
          <w:szCs w:val="24"/>
        </w:rPr>
        <w:t xml:space="preserve">h exists in all living things. </w:t>
      </w:r>
      <w:r w:rsidRPr="00F25A54">
        <w:rPr>
          <w:rFonts w:ascii="Times New Roman" w:hAnsi="Times New Roman" w:cs="Times New Roman"/>
          <w:sz w:val="24"/>
          <w:szCs w:val="24"/>
        </w:rPr>
        <w:t>This spiritual energ</w:t>
      </w:r>
      <w:r>
        <w:rPr>
          <w:rFonts w:ascii="Times New Roman" w:hAnsi="Times New Roman" w:cs="Times New Roman"/>
          <w:sz w:val="24"/>
          <w:szCs w:val="24"/>
        </w:rPr>
        <w:t>y affects us</w:t>
      </w:r>
      <w:r w:rsidR="009251B4">
        <w:rPr>
          <w:rFonts w:ascii="Times New Roman" w:hAnsi="Times New Roman" w:cs="Times New Roman"/>
          <w:sz w:val="24"/>
          <w:szCs w:val="24"/>
        </w:rPr>
        <w:t>,</w:t>
      </w:r>
      <w:r>
        <w:rPr>
          <w:rFonts w:ascii="Times New Roman" w:hAnsi="Times New Roman" w:cs="Times New Roman"/>
          <w:sz w:val="24"/>
          <w:szCs w:val="24"/>
        </w:rPr>
        <w:t xml:space="preserve"> and we affect it. </w:t>
      </w:r>
      <w:r w:rsidRPr="00F25A54">
        <w:rPr>
          <w:rFonts w:ascii="Times New Roman" w:hAnsi="Times New Roman" w:cs="Times New Roman"/>
          <w:sz w:val="24"/>
          <w:szCs w:val="24"/>
        </w:rPr>
        <w:t>The gods and goddesses make themselves known often within the realm of naturally occurring thin</w:t>
      </w:r>
      <w:r>
        <w:rPr>
          <w:rFonts w:ascii="Times New Roman" w:hAnsi="Times New Roman" w:cs="Times New Roman"/>
          <w:sz w:val="24"/>
          <w:szCs w:val="24"/>
        </w:rPr>
        <w:t>g</w:t>
      </w:r>
      <w:r w:rsidRPr="00F25A54">
        <w:rPr>
          <w:rFonts w:ascii="Times New Roman" w:hAnsi="Times New Roman" w:cs="Times New Roman"/>
          <w:sz w:val="24"/>
          <w:szCs w:val="24"/>
        </w:rPr>
        <w:t>s. These deities also “speak” through Sa</w:t>
      </w:r>
      <w:r>
        <w:rPr>
          <w:rFonts w:ascii="Times New Roman" w:hAnsi="Times New Roman" w:cs="Times New Roman"/>
          <w:sz w:val="24"/>
          <w:szCs w:val="24"/>
        </w:rPr>
        <w:t xml:space="preserve">gas and the </w:t>
      </w:r>
      <w:proofErr w:type="spellStart"/>
      <w:r>
        <w:rPr>
          <w:rFonts w:ascii="Times New Roman" w:hAnsi="Times New Roman" w:cs="Times New Roman"/>
          <w:sz w:val="24"/>
          <w:szCs w:val="24"/>
        </w:rPr>
        <w:t>Eddas</w:t>
      </w:r>
      <w:proofErr w:type="spellEnd"/>
      <w:r>
        <w:rPr>
          <w:rFonts w:ascii="Times New Roman" w:hAnsi="Times New Roman" w:cs="Times New Roman"/>
          <w:sz w:val="24"/>
          <w:szCs w:val="24"/>
        </w:rPr>
        <w:t xml:space="preserve">. </w:t>
      </w:r>
      <w:r w:rsidRPr="00F25A54">
        <w:rPr>
          <w:rFonts w:ascii="Times New Roman" w:hAnsi="Times New Roman" w:cs="Times New Roman"/>
          <w:sz w:val="24"/>
          <w:szCs w:val="24"/>
        </w:rPr>
        <w:t>Communion with the gods and goddesses are thro</w:t>
      </w:r>
      <w:r>
        <w:rPr>
          <w:rFonts w:ascii="Times New Roman" w:hAnsi="Times New Roman" w:cs="Times New Roman"/>
          <w:sz w:val="24"/>
          <w:szCs w:val="24"/>
        </w:rPr>
        <w:t xml:space="preserve">ugh formal rites called blots </w:t>
      </w:r>
      <w:r w:rsidRPr="00F25A54">
        <w:rPr>
          <w:rFonts w:ascii="Times New Roman" w:hAnsi="Times New Roman" w:cs="Times New Roman"/>
          <w:sz w:val="24"/>
          <w:szCs w:val="24"/>
        </w:rPr>
        <w:t xml:space="preserve">and </w:t>
      </w:r>
      <w:proofErr w:type="spellStart"/>
      <w:r w:rsidRPr="00F25A54">
        <w:rPr>
          <w:rFonts w:ascii="Times New Roman" w:hAnsi="Times New Roman" w:cs="Times New Roman"/>
          <w:sz w:val="24"/>
          <w:szCs w:val="24"/>
        </w:rPr>
        <w:t>sumbles</w:t>
      </w:r>
      <w:proofErr w:type="spellEnd"/>
      <w:r w:rsidRPr="00F25A54">
        <w:rPr>
          <w:rFonts w:ascii="Times New Roman" w:hAnsi="Times New Roman" w:cs="Times New Roman"/>
          <w:sz w:val="24"/>
          <w:szCs w:val="24"/>
        </w:rPr>
        <w:t>.</w:t>
      </w:r>
    </w:p>
    <w:p w:rsidR="005C71B0" w:rsidRPr="00F25A54" w:rsidRDefault="005C71B0" w:rsidP="006C557E">
      <w:pPr>
        <w:pStyle w:val="Heading2"/>
        <w:jc w:val="center"/>
      </w:pPr>
      <w:r w:rsidRPr="00F25A54">
        <w:t>Worship/Rites/Ceremonies</w:t>
      </w:r>
    </w:p>
    <w:p w:rsidR="005C71B0"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Asatru ceremonies include the pouring of libations or offeri</w:t>
      </w:r>
      <w:r>
        <w:rPr>
          <w:rFonts w:ascii="Times New Roman" w:hAnsi="Times New Roman" w:cs="Times New Roman"/>
          <w:sz w:val="24"/>
          <w:szCs w:val="24"/>
        </w:rPr>
        <w:t xml:space="preserve">ngs to the gods and goddesses. </w:t>
      </w:r>
      <w:r w:rsidRPr="00F25A54">
        <w:rPr>
          <w:rFonts w:ascii="Times New Roman" w:hAnsi="Times New Roman" w:cs="Times New Roman"/>
          <w:sz w:val="24"/>
          <w:szCs w:val="24"/>
        </w:rPr>
        <w:t xml:space="preserve">After a formal meal, there is a highly ceremonial toast call </w:t>
      </w:r>
      <w:proofErr w:type="spellStart"/>
      <w:r w:rsidRPr="00F25A54">
        <w:rPr>
          <w:rFonts w:ascii="Times New Roman" w:hAnsi="Times New Roman" w:cs="Times New Roman"/>
          <w:sz w:val="24"/>
          <w:szCs w:val="24"/>
        </w:rPr>
        <w:t>sumble</w:t>
      </w:r>
      <w:proofErr w:type="spellEnd"/>
      <w:r w:rsidRPr="00F25A54">
        <w:rPr>
          <w:rFonts w:ascii="Times New Roman" w:hAnsi="Times New Roman" w:cs="Times New Roman"/>
          <w:sz w:val="24"/>
          <w:szCs w:val="24"/>
        </w:rPr>
        <w:t>.</w:t>
      </w:r>
      <w:r w:rsidRPr="001A4417">
        <w:rPr>
          <w:rFonts w:ascii="Times New Roman" w:hAnsi="Times New Roman" w:cs="Times New Roman"/>
          <w:sz w:val="24"/>
          <w:szCs w:val="24"/>
        </w:rPr>
        <w:t xml:space="preserve"> </w:t>
      </w:r>
      <w:r w:rsidRPr="00F25A54">
        <w:rPr>
          <w:rFonts w:ascii="Times New Roman" w:hAnsi="Times New Roman" w:cs="Times New Roman"/>
          <w:sz w:val="24"/>
          <w:szCs w:val="24"/>
        </w:rPr>
        <w:t xml:space="preserve">The </w:t>
      </w:r>
      <w:proofErr w:type="spellStart"/>
      <w:r w:rsidRPr="00F25A54">
        <w:rPr>
          <w:rFonts w:ascii="Times New Roman" w:hAnsi="Times New Roman" w:cs="Times New Roman"/>
          <w:sz w:val="24"/>
          <w:szCs w:val="24"/>
        </w:rPr>
        <w:t>sumble</w:t>
      </w:r>
      <w:proofErr w:type="spellEnd"/>
      <w:r w:rsidRPr="00F25A54">
        <w:rPr>
          <w:rFonts w:ascii="Times New Roman" w:hAnsi="Times New Roman" w:cs="Times New Roman"/>
          <w:sz w:val="24"/>
          <w:szCs w:val="24"/>
        </w:rPr>
        <w:t xml:space="preserve"> </w:t>
      </w:r>
      <w:r w:rsidR="009251B4">
        <w:rPr>
          <w:rFonts w:ascii="Times New Roman" w:hAnsi="Times New Roman" w:cs="Times New Roman"/>
          <w:sz w:val="24"/>
          <w:szCs w:val="24"/>
        </w:rPr>
        <w:t>consists of</w:t>
      </w:r>
      <w:r w:rsidRPr="00F25A54">
        <w:rPr>
          <w:rFonts w:ascii="Times New Roman" w:hAnsi="Times New Roman" w:cs="Times New Roman"/>
          <w:sz w:val="24"/>
          <w:szCs w:val="24"/>
        </w:rPr>
        <w:t xml:space="preserve"> communal drinking and inspired speech that is bindin</w:t>
      </w:r>
      <w:r>
        <w:rPr>
          <w:rFonts w:ascii="Times New Roman" w:hAnsi="Times New Roman" w:cs="Times New Roman"/>
          <w:sz w:val="24"/>
          <w:szCs w:val="24"/>
        </w:rPr>
        <w:t xml:space="preserve">g in terms of oath and intent. </w:t>
      </w:r>
      <w:r w:rsidRPr="00F25A54">
        <w:rPr>
          <w:rFonts w:ascii="Times New Roman" w:hAnsi="Times New Roman" w:cs="Times New Roman"/>
          <w:sz w:val="24"/>
          <w:szCs w:val="24"/>
        </w:rPr>
        <w:t>A blot is a sacrifice or ble</w:t>
      </w:r>
      <w:r>
        <w:rPr>
          <w:rFonts w:ascii="Times New Roman" w:hAnsi="Times New Roman" w:cs="Times New Roman"/>
          <w:sz w:val="24"/>
          <w:szCs w:val="24"/>
        </w:rPr>
        <w:t xml:space="preserve">ssing to the gods and goddess. </w:t>
      </w:r>
      <w:r w:rsidRPr="00F25A54">
        <w:rPr>
          <w:rFonts w:ascii="Times New Roman" w:hAnsi="Times New Roman" w:cs="Times New Roman"/>
          <w:sz w:val="24"/>
          <w:szCs w:val="24"/>
        </w:rPr>
        <w:t>The offering may be a simple sharing of food or drink by an individual to a more</w:t>
      </w:r>
      <w:r>
        <w:rPr>
          <w:rFonts w:ascii="Times New Roman" w:hAnsi="Times New Roman" w:cs="Times New Roman"/>
          <w:sz w:val="24"/>
          <w:szCs w:val="24"/>
        </w:rPr>
        <w:t xml:space="preserve"> elaborate community ceremony. </w:t>
      </w:r>
      <w:r w:rsidRPr="00F25A54">
        <w:rPr>
          <w:rFonts w:ascii="Times New Roman" w:hAnsi="Times New Roman" w:cs="Times New Roman"/>
          <w:sz w:val="24"/>
          <w:szCs w:val="24"/>
        </w:rPr>
        <w:t xml:space="preserve">These ceremonies may be performed indoors or </w:t>
      </w:r>
      <w:r>
        <w:rPr>
          <w:rFonts w:ascii="Times New Roman" w:hAnsi="Times New Roman" w:cs="Times New Roman"/>
          <w:sz w:val="24"/>
          <w:szCs w:val="24"/>
        </w:rPr>
        <w:t xml:space="preserve">outdoors in a natural setting. </w:t>
      </w:r>
      <w:r w:rsidRPr="00F25A54">
        <w:rPr>
          <w:rFonts w:ascii="Times New Roman" w:hAnsi="Times New Roman" w:cs="Times New Roman"/>
          <w:sz w:val="24"/>
          <w:szCs w:val="24"/>
        </w:rPr>
        <w:t xml:space="preserve">The word blot comes from </w:t>
      </w:r>
      <w:proofErr w:type="spellStart"/>
      <w:r w:rsidRPr="00F25A54">
        <w:rPr>
          <w:rFonts w:ascii="Times New Roman" w:hAnsi="Times New Roman" w:cs="Times New Roman"/>
          <w:sz w:val="24"/>
          <w:szCs w:val="24"/>
        </w:rPr>
        <w:t>blotar</w:t>
      </w:r>
      <w:proofErr w:type="spellEnd"/>
      <w:r w:rsidRPr="00F25A54">
        <w:rPr>
          <w:rFonts w:ascii="Times New Roman" w:hAnsi="Times New Roman" w:cs="Times New Roman"/>
          <w:sz w:val="24"/>
          <w:szCs w:val="24"/>
        </w:rPr>
        <w:t>, liter</w:t>
      </w:r>
      <w:r>
        <w:rPr>
          <w:rFonts w:ascii="Times New Roman" w:hAnsi="Times New Roman" w:cs="Times New Roman"/>
          <w:sz w:val="24"/>
          <w:szCs w:val="24"/>
        </w:rPr>
        <w:t xml:space="preserve">ally “to sprinkle with blood.” </w:t>
      </w:r>
      <w:proofErr w:type="spellStart"/>
      <w:r w:rsidRPr="00F25A54">
        <w:rPr>
          <w:rFonts w:ascii="Times New Roman" w:hAnsi="Times New Roman" w:cs="Times New Roman"/>
          <w:sz w:val="24"/>
          <w:szCs w:val="24"/>
        </w:rPr>
        <w:t>Blotar</w:t>
      </w:r>
      <w:proofErr w:type="spellEnd"/>
      <w:r w:rsidRPr="00F25A54">
        <w:rPr>
          <w:rFonts w:ascii="Times New Roman" w:hAnsi="Times New Roman" w:cs="Times New Roman"/>
          <w:sz w:val="24"/>
          <w:szCs w:val="24"/>
        </w:rPr>
        <w:t xml:space="preserve"> is p</w:t>
      </w:r>
      <w:r>
        <w:rPr>
          <w:rFonts w:ascii="Times New Roman" w:hAnsi="Times New Roman" w:cs="Times New Roman"/>
          <w:sz w:val="24"/>
          <w:szCs w:val="24"/>
        </w:rPr>
        <w:t xml:space="preserve">erformed 8 to 12 times a year. </w:t>
      </w:r>
      <w:r w:rsidRPr="00F25A54">
        <w:rPr>
          <w:rFonts w:ascii="Times New Roman" w:hAnsi="Times New Roman" w:cs="Times New Roman"/>
          <w:sz w:val="24"/>
          <w:szCs w:val="24"/>
        </w:rPr>
        <w:t>Additional ceremonies include the naming of a child and its acceptance into the family (</w:t>
      </w:r>
      <w:proofErr w:type="spellStart"/>
      <w:r w:rsidRPr="00F25A54">
        <w:rPr>
          <w:rFonts w:ascii="Times New Roman" w:hAnsi="Times New Roman" w:cs="Times New Roman"/>
          <w:sz w:val="24"/>
          <w:szCs w:val="24"/>
        </w:rPr>
        <w:t>Ausa</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Vatni</w:t>
      </w:r>
      <w:proofErr w:type="spellEnd"/>
      <w:r w:rsidRPr="00F25A54">
        <w:rPr>
          <w:rFonts w:ascii="Times New Roman" w:hAnsi="Times New Roman" w:cs="Times New Roman"/>
          <w:sz w:val="24"/>
          <w:szCs w:val="24"/>
        </w:rPr>
        <w:t>), burials, healing, and blessings in time of need.</w:t>
      </w:r>
    </w:p>
    <w:p w:rsidR="005C71B0" w:rsidRPr="009F4931" w:rsidRDefault="005C71B0" w:rsidP="006C557E">
      <w:pPr>
        <w:pStyle w:val="Heading2"/>
        <w:jc w:val="center"/>
      </w:pPr>
      <w:r w:rsidRPr="00F25A54">
        <w:lastRenderedPageBreak/>
        <w:t>Holy Books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The </w:t>
      </w:r>
      <w:r w:rsidR="009251B4">
        <w:rPr>
          <w:rFonts w:ascii="Times New Roman" w:hAnsi="Times New Roman" w:cs="Times New Roman"/>
          <w:sz w:val="24"/>
          <w:szCs w:val="24"/>
        </w:rPr>
        <w:t>P</w:t>
      </w:r>
      <w:r w:rsidRPr="00F25A54">
        <w:rPr>
          <w:rFonts w:ascii="Times New Roman" w:hAnsi="Times New Roman" w:cs="Times New Roman"/>
          <w:sz w:val="24"/>
          <w:szCs w:val="24"/>
        </w:rPr>
        <w:t xml:space="preserve">oetic Edda or </w:t>
      </w:r>
      <w:proofErr w:type="spellStart"/>
      <w:r w:rsidRPr="00F25A54">
        <w:rPr>
          <w:rFonts w:ascii="Times New Roman" w:hAnsi="Times New Roman" w:cs="Times New Roman"/>
          <w:sz w:val="24"/>
          <w:szCs w:val="24"/>
        </w:rPr>
        <w:t>Saemunder</w:t>
      </w:r>
      <w:proofErr w:type="spellEnd"/>
      <w:r w:rsidRPr="00F25A54">
        <w:rPr>
          <w:rFonts w:ascii="Times New Roman" w:hAnsi="Times New Roman" w:cs="Times New Roman"/>
          <w:sz w:val="24"/>
          <w:szCs w:val="24"/>
        </w:rPr>
        <w:t xml:space="preserve"> Edda</w:t>
      </w:r>
      <w:r>
        <w:rPr>
          <w:rFonts w:ascii="Times New Roman" w:hAnsi="Times New Roman" w:cs="Times New Roman"/>
          <w:sz w:val="24"/>
          <w:szCs w:val="24"/>
        </w:rPr>
        <w:t>;</w:t>
      </w:r>
      <w:r w:rsidRPr="00F25A54">
        <w:rPr>
          <w:rFonts w:ascii="Times New Roman" w:hAnsi="Times New Roman" w:cs="Times New Roman"/>
          <w:sz w:val="24"/>
          <w:szCs w:val="24"/>
        </w:rPr>
        <w:t xml:space="preserve"> The prose Edda by Snorri </w:t>
      </w:r>
      <w:proofErr w:type="spellStart"/>
      <w:r w:rsidRPr="00F25A54">
        <w:rPr>
          <w:rFonts w:ascii="Times New Roman" w:hAnsi="Times New Roman" w:cs="Times New Roman"/>
          <w:sz w:val="24"/>
          <w:szCs w:val="24"/>
        </w:rPr>
        <w:t>Sturlson</w:t>
      </w:r>
      <w:proofErr w:type="spellEnd"/>
      <w:r>
        <w:rPr>
          <w:rFonts w:ascii="Times New Roman" w:hAnsi="Times New Roman" w:cs="Times New Roman"/>
          <w:sz w:val="24"/>
          <w:szCs w:val="24"/>
        </w:rPr>
        <w:t xml:space="preserve">; </w:t>
      </w:r>
      <w:r w:rsidRPr="00F25A54">
        <w:rPr>
          <w:rFonts w:ascii="Times New Roman" w:hAnsi="Times New Roman" w:cs="Times New Roman"/>
          <w:sz w:val="24"/>
          <w:szCs w:val="24"/>
        </w:rPr>
        <w:t>Other writings of ancient chroniclers, Scandinavian and Germanic sages, poetry literature, are essential reading.  Books on folklore are also recommended.</w:t>
      </w:r>
    </w:p>
    <w:p w:rsidR="005C71B0" w:rsidRPr="00F25A54" w:rsidRDefault="005C71B0" w:rsidP="006C557E">
      <w:pPr>
        <w:pStyle w:val="Heading2"/>
        <w:jc w:val="center"/>
      </w:pPr>
      <w:r w:rsidRPr="00F25A54">
        <w:t>Holy Days/Festivals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February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Dist</w:t>
      </w:r>
      <w:r w:rsidRPr="00F25A54">
        <w:rPr>
          <w:rFonts w:ascii="Times New Roman" w:hAnsi="Times New Roman" w:cs="Times New Roman"/>
          <w:sz w:val="24"/>
          <w:szCs w:val="24"/>
        </w:rPr>
        <w:t>ing</w:t>
      </w:r>
      <w:proofErr w:type="spellEnd"/>
      <w:r w:rsidRPr="00F25A54">
        <w:rPr>
          <w:rFonts w:ascii="Times New Roman" w:hAnsi="Times New Roman" w:cs="Times New Roman"/>
          <w:sz w:val="24"/>
          <w:szCs w:val="24"/>
        </w:rPr>
        <w:t>/charming of the plow (festival of labor)</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February 14</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Feast of love</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March 21</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Ostara (during the vernal equinox)</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Mid-April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Spring</w:t>
      </w:r>
      <w:r w:rsidRPr="00F25A54">
        <w:rPr>
          <w:rFonts w:ascii="Times New Roman" w:hAnsi="Times New Roman" w:cs="Times New Roman"/>
          <w:sz w:val="24"/>
          <w:szCs w:val="24"/>
        </w:rPr>
        <w:t>finding</w:t>
      </w:r>
      <w:proofErr w:type="spellEnd"/>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April 30</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roofErr w:type="spellStart"/>
      <w:r>
        <w:rPr>
          <w:rFonts w:ascii="Times New Roman" w:hAnsi="Times New Roman" w:cs="Times New Roman"/>
          <w:sz w:val="24"/>
          <w:szCs w:val="24"/>
        </w:rPr>
        <w:t>Va</w:t>
      </w:r>
      <w:r w:rsidRPr="00F25A54">
        <w:rPr>
          <w:rFonts w:ascii="Times New Roman" w:hAnsi="Times New Roman" w:cs="Times New Roman"/>
          <w:sz w:val="24"/>
          <w:szCs w:val="24"/>
        </w:rPr>
        <w:t>lpurgisnacht</w:t>
      </w:r>
      <w:proofErr w:type="spellEnd"/>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May 1</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May Day</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June 21</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Midsummer (summer solstice)</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August 1</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Lammas or Loaf feast</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September 23</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roofErr w:type="spellStart"/>
      <w:r>
        <w:rPr>
          <w:rFonts w:ascii="Times New Roman" w:hAnsi="Times New Roman" w:cs="Times New Roman"/>
          <w:sz w:val="24"/>
          <w:szCs w:val="24"/>
        </w:rPr>
        <w:t>Winter</w:t>
      </w:r>
      <w:r w:rsidRPr="00F25A54">
        <w:rPr>
          <w:rFonts w:ascii="Times New Roman" w:hAnsi="Times New Roman" w:cs="Times New Roman"/>
          <w:sz w:val="24"/>
          <w:szCs w:val="24"/>
        </w:rPr>
        <w:t>finding</w:t>
      </w:r>
      <w:proofErr w:type="spellEnd"/>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October 15</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Winters-night</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October 31</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Feast of Runes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November 1</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Winter nights (hunting)</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November 11</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 xml:space="preserve">Feast of the Einherjar  </w:t>
      </w:r>
    </w:p>
    <w:p w:rsidR="005C71B0" w:rsidRPr="00F25A54"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Last Thursday in </w:t>
      </w:r>
      <w:r w:rsidRPr="00F25A54">
        <w:rPr>
          <w:rFonts w:ascii="Times New Roman" w:hAnsi="Times New Roman" w:cs="Times New Roman"/>
          <w:sz w:val="24"/>
          <w:szCs w:val="24"/>
        </w:rPr>
        <w:t>Nov</w:t>
      </w:r>
      <w:r>
        <w:rPr>
          <w:rFonts w:ascii="Times New Roman" w:hAnsi="Times New Roman" w:cs="Times New Roman"/>
          <w:sz w:val="24"/>
          <w:szCs w:val="24"/>
        </w:rPr>
        <w:t>ember</w:t>
      </w:r>
      <w:r>
        <w:rPr>
          <w:rFonts w:ascii="Times New Roman" w:hAnsi="Times New Roman" w:cs="Times New Roman"/>
          <w:sz w:val="24"/>
          <w:szCs w:val="24"/>
        </w:rPr>
        <w:tab/>
      </w:r>
      <w:r w:rsidRPr="00F25A54">
        <w:rPr>
          <w:rFonts w:ascii="Times New Roman" w:hAnsi="Times New Roman" w:cs="Times New Roman"/>
          <w:sz w:val="24"/>
          <w:szCs w:val="24"/>
        </w:rPr>
        <w:t>Feast of Ullr</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December 22</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F25A54">
        <w:rPr>
          <w:rFonts w:ascii="Times New Roman" w:hAnsi="Times New Roman" w:cs="Times New Roman"/>
          <w:sz w:val="24"/>
          <w:szCs w:val="24"/>
        </w:rPr>
        <w:t>Yule</w:t>
      </w:r>
    </w:p>
    <w:p w:rsidR="005C71B0" w:rsidRPr="00F25A54" w:rsidRDefault="005C71B0" w:rsidP="006C557E">
      <w:pPr>
        <w:pStyle w:val="Heading2"/>
        <w:jc w:val="center"/>
      </w:pPr>
      <w:r w:rsidRPr="00F25A54">
        <w:t>Work Proscription Days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5C71B0" w:rsidRPr="00F25A54" w:rsidRDefault="005C71B0" w:rsidP="006C557E">
      <w:pPr>
        <w:pStyle w:val="Heading2"/>
        <w:jc w:val="center"/>
      </w:pPr>
      <w:r w:rsidRPr="00F25A54">
        <w:t>Fast Days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5C71B0" w:rsidRPr="00F25A54" w:rsidRDefault="005C71B0" w:rsidP="006C557E">
      <w:pPr>
        <w:pStyle w:val="Heading2"/>
        <w:jc w:val="center"/>
      </w:pPr>
      <w:r w:rsidRPr="00F25A54">
        <w:t>Dietary Restrictions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There are no specific dietary laws, although many may opt to be vegetarians by personal conviction.</w:t>
      </w:r>
    </w:p>
    <w:p w:rsidR="005C71B0" w:rsidRPr="00F25A54" w:rsidRDefault="005C71B0" w:rsidP="006C557E">
      <w:pPr>
        <w:pStyle w:val="Heading2"/>
        <w:jc w:val="center"/>
      </w:pPr>
      <w:r w:rsidRPr="00F25A54">
        <w:t>Leadership/Meetings and Worship</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The religious leader is the </w:t>
      </w:r>
      <w:proofErr w:type="spellStart"/>
      <w:r w:rsidRPr="00F25A54">
        <w:rPr>
          <w:rFonts w:ascii="Times New Roman" w:hAnsi="Times New Roman" w:cs="Times New Roman"/>
          <w:sz w:val="24"/>
          <w:szCs w:val="24"/>
        </w:rPr>
        <w:t>God</w:t>
      </w:r>
      <w:r>
        <w:rPr>
          <w:rFonts w:ascii="Times New Roman" w:hAnsi="Times New Roman" w:cs="Times New Roman"/>
          <w:sz w:val="24"/>
          <w:szCs w:val="24"/>
        </w:rPr>
        <w:t>i</w:t>
      </w:r>
      <w:proofErr w:type="spellEnd"/>
      <w:r>
        <w:rPr>
          <w:rFonts w:ascii="Times New Roman" w:hAnsi="Times New Roman" w:cs="Times New Roman"/>
          <w:sz w:val="24"/>
          <w:szCs w:val="24"/>
        </w:rPr>
        <w:t>; (masculine)</w:t>
      </w:r>
      <w:r w:rsidR="009251B4">
        <w:rPr>
          <w:rFonts w:ascii="Times New Roman" w:hAnsi="Times New Roman" w:cs="Times New Roman"/>
          <w:sz w:val="24"/>
          <w:szCs w:val="24"/>
        </w:rPr>
        <w:t>,</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Gydia</w:t>
      </w:r>
      <w:proofErr w:type="spellEnd"/>
      <w:r>
        <w:rPr>
          <w:rFonts w:ascii="Times New Roman" w:hAnsi="Times New Roman" w:cs="Times New Roman"/>
          <w:sz w:val="24"/>
          <w:szCs w:val="24"/>
        </w:rPr>
        <w:t xml:space="preserve"> (fe</w:t>
      </w:r>
      <w:r w:rsidRPr="00F25A54">
        <w:rPr>
          <w:rFonts w:ascii="Times New Roman" w:hAnsi="Times New Roman" w:cs="Times New Roman"/>
          <w:sz w:val="24"/>
          <w:szCs w:val="24"/>
        </w:rPr>
        <w:t>m</w:t>
      </w:r>
      <w:r w:rsidR="009251B4">
        <w:rPr>
          <w:rFonts w:ascii="Times New Roman" w:hAnsi="Times New Roman" w:cs="Times New Roman"/>
          <w:sz w:val="24"/>
          <w:szCs w:val="24"/>
        </w:rPr>
        <w:t>in</w:t>
      </w:r>
      <w:r w:rsidRPr="00F25A54">
        <w:rPr>
          <w:rFonts w:ascii="Times New Roman" w:hAnsi="Times New Roman" w:cs="Times New Roman"/>
          <w:sz w:val="24"/>
          <w:szCs w:val="24"/>
        </w:rPr>
        <w:t xml:space="preserve">ine), </w:t>
      </w:r>
      <w:proofErr w:type="spellStart"/>
      <w:r w:rsidRPr="00F25A54">
        <w:rPr>
          <w:rFonts w:ascii="Times New Roman" w:hAnsi="Times New Roman" w:cs="Times New Roman"/>
          <w:sz w:val="24"/>
          <w:szCs w:val="24"/>
        </w:rPr>
        <w:t>Godar</w:t>
      </w:r>
      <w:proofErr w:type="spellEnd"/>
      <w:r w:rsidRPr="00F25A54">
        <w:rPr>
          <w:rFonts w:ascii="Times New Roman" w:hAnsi="Times New Roman" w:cs="Times New Roman"/>
          <w:sz w:val="24"/>
          <w:szCs w:val="24"/>
        </w:rPr>
        <w:t xml:space="preserve"> (plural). The posit</w:t>
      </w:r>
      <w:r>
        <w:rPr>
          <w:rFonts w:ascii="Times New Roman" w:hAnsi="Times New Roman" w:cs="Times New Roman"/>
          <w:sz w:val="24"/>
          <w:szCs w:val="24"/>
        </w:rPr>
        <w:t xml:space="preserve">ion is comparable to a priest. </w:t>
      </w:r>
      <w:r w:rsidRPr="00F25A54">
        <w:rPr>
          <w:rFonts w:ascii="Times New Roman" w:hAnsi="Times New Roman" w:cs="Times New Roman"/>
          <w:sz w:val="24"/>
          <w:szCs w:val="24"/>
        </w:rPr>
        <w:t>Offenders are no</w:t>
      </w:r>
      <w:r>
        <w:rPr>
          <w:rFonts w:ascii="Times New Roman" w:hAnsi="Times New Roman" w:cs="Times New Roman"/>
          <w:sz w:val="24"/>
          <w:szCs w:val="24"/>
        </w:rPr>
        <w:t xml:space="preserve">t sanctioned as </w:t>
      </w:r>
      <w:proofErr w:type="spellStart"/>
      <w:r>
        <w:rPr>
          <w:rFonts w:ascii="Times New Roman" w:hAnsi="Times New Roman" w:cs="Times New Roman"/>
          <w:sz w:val="24"/>
          <w:szCs w:val="24"/>
        </w:rPr>
        <w:t>Godi</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Gydia</w:t>
      </w:r>
      <w:proofErr w:type="spellEnd"/>
      <w:r>
        <w:rPr>
          <w:rFonts w:ascii="Times New Roman" w:hAnsi="Times New Roman" w:cs="Times New Roman"/>
          <w:sz w:val="24"/>
          <w:szCs w:val="24"/>
        </w:rPr>
        <w:t xml:space="preserve">. </w:t>
      </w:r>
      <w:r w:rsidRPr="00F25A54">
        <w:rPr>
          <w:rFonts w:ascii="Times New Roman" w:hAnsi="Times New Roman" w:cs="Times New Roman"/>
          <w:sz w:val="24"/>
          <w:szCs w:val="24"/>
        </w:rPr>
        <w:t>Individuals may share worship responsibilities among themselves.</w:t>
      </w:r>
    </w:p>
    <w:p w:rsidR="005C71B0" w:rsidRPr="00F25A54" w:rsidRDefault="005C71B0" w:rsidP="006C557E">
      <w:pPr>
        <w:pStyle w:val="Heading2"/>
        <w:jc w:val="center"/>
      </w:pPr>
      <w:r>
        <w:t>Sources</w:t>
      </w:r>
    </w:p>
    <w:p w:rsidR="005C71B0" w:rsidRPr="00F25A54" w:rsidRDefault="005C71B0" w:rsidP="008E4361">
      <w:pPr>
        <w:jc w:val="both"/>
        <w:rPr>
          <w:rFonts w:ascii="Times New Roman" w:hAnsi="Times New Roman" w:cs="Times New Roman"/>
          <w:sz w:val="24"/>
          <w:szCs w:val="24"/>
        </w:rPr>
      </w:pPr>
      <w:proofErr w:type="spellStart"/>
      <w:r w:rsidRPr="00F25A54">
        <w:rPr>
          <w:rFonts w:ascii="Times New Roman" w:hAnsi="Times New Roman" w:cs="Times New Roman"/>
          <w:sz w:val="24"/>
          <w:szCs w:val="24"/>
        </w:rPr>
        <w:t>Ashleen</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O’Gaea</w:t>
      </w:r>
      <w:proofErr w:type="spellEnd"/>
      <w:r w:rsidRPr="00F25A54">
        <w:rPr>
          <w:rFonts w:ascii="Times New Roman" w:hAnsi="Times New Roman" w:cs="Times New Roman"/>
          <w:sz w:val="24"/>
          <w:szCs w:val="24"/>
        </w:rPr>
        <w:t>, Mother Earth Ministries</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ATC, P.O. Box 25906, Tucson, AZ 85740-5906; </w:t>
      </w:r>
      <w:proofErr w:type="spellStart"/>
      <w:r w:rsidRPr="00F25A54">
        <w:rPr>
          <w:rFonts w:ascii="Times New Roman" w:hAnsi="Times New Roman" w:cs="Times New Roman"/>
          <w:sz w:val="24"/>
          <w:szCs w:val="24"/>
        </w:rPr>
        <w:t>Gydia</w:t>
      </w:r>
      <w:proofErr w:type="spellEnd"/>
      <w:r w:rsidRPr="00F25A54">
        <w:rPr>
          <w:rFonts w:ascii="Times New Roman" w:hAnsi="Times New Roman" w:cs="Times New Roman"/>
          <w:sz w:val="24"/>
          <w:szCs w:val="24"/>
        </w:rPr>
        <w:t xml:space="preserve"> Susan </w:t>
      </w:r>
      <w:proofErr w:type="spellStart"/>
      <w:r w:rsidRPr="00F25A54">
        <w:rPr>
          <w:rFonts w:ascii="Times New Roman" w:hAnsi="Times New Roman" w:cs="Times New Roman"/>
          <w:sz w:val="24"/>
          <w:szCs w:val="24"/>
        </w:rPr>
        <w:t>Granq</w:t>
      </w:r>
      <w:r>
        <w:rPr>
          <w:rFonts w:ascii="Times New Roman" w:hAnsi="Times New Roman" w:cs="Times New Roman"/>
          <w:sz w:val="24"/>
          <w:szCs w:val="24"/>
        </w:rPr>
        <w:t>uist</w:t>
      </w:r>
      <w:proofErr w:type="spellEnd"/>
      <w:r>
        <w:rPr>
          <w:rFonts w:ascii="Times New Roman" w:hAnsi="Times New Roman" w:cs="Times New Roman"/>
          <w:sz w:val="24"/>
          <w:szCs w:val="24"/>
        </w:rPr>
        <w:t xml:space="preserve">, letter dated June 6, 2001; </w:t>
      </w:r>
      <w:r w:rsidRPr="00F25A54">
        <w:rPr>
          <w:rFonts w:ascii="Times New Roman" w:hAnsi="Times New Roman" w:cs="Times New Roman"/>
          <w:sz w:val="24"/>
          <w:szCs w:val="24"/>
        </w:rPr>
        <w:t>FAQ, public domain, dated March 21, 2001</w:t>
      </w:r>
      <w:r>
        <w:rPr>
          <w:rFonts w:ascii="Times New Roman" w:hAnsi="Times New Roman" w:cs="Times New Roman"/>
          <w:sz w:val="24"/>
          <w:szCs w:val="24"/>
        </w:rPr>
        <w:t>,</w:t>
      </w:r>
      <w:r w:rsidRPr="00F25A54">
        <w:rPr>
          <w:rFonts w:ascii="Times New Roman" w:hAnsi="Times New Roman" w:cs="Times New Roman"/>
          <w:sz w:val="24"/>
          <w:szCs w:val="24"/>
        </w:rPr>
        <w:t xml:space="preserve"> Authored by Susan </w:t>
      </w:r>
      <w:proofErr w:type="spellStart"/>
      <w:r w:rsidRPr="00F25A54">
        <w:rPr>
          <w:rFonts w:ascii="Times New Roman" w:hAnsi="Times New Roman" w:cs="Times New Roman"/>
          <w:sz w:val="24"/>
          <w:szCs w:val="24"/>
        </w:rPr>
        <w:t>Granquist</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Irminsul</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Aett</w:t>
      </w:r>
      <w:r>
        <w:rPr>
          <w:rFonts w:ascii="Times New Roman" w:hAnsi="Times New Roman" w:cs="Times New Roman"/>
          <w:sz w:val="24"/>
          <w:szCs w:val="24"/>
        </w:rPr>
        <w:t>ir</w:t>
      </w:r>
      <w:proofErr w:type="spellEnd"/>
      <w:r>
        <w:rPr>
          <w:rFonts w:ascii="Times New Roman" w:hAnsi="Times New Roman" w:cs="Times New Roman"/>
          <w:sz w:val="24"/>
          <w:szCs w:val="24"/>
        </w:rPr>
        <w:t xml:space="preserve">, Greg Shelter, Nik </w:t>
      </w:r>
      <w:proofErr w:type="spellStart"/>
      <w:r>
        <w:rPr>
          <w:rFonts w:ascii="Times New Roman" w:hAnsi="Times New Roman" w:cs="Times New Roman"/>
          <w:sz w:val="24"/>
          <w:szCs w:val="24"/>
        </w:rPr>
        <w:t>Warrenson</w:t>
      </w:r>
      <w:proofErr w:type="spellEnd"/>
      <w:r>
        <w:rPr>
          <w:rFonts w:ascii="Times New Roman" w:hAnsi="Times New Roman" w:cs="Times New Roman"/>
          <w:sz w:val="24"/>
          <w:szCs w:val="24"/>
        </w:rPr>
        <w:t xml:space="preserve">, New Zealand; </w:t>
      </w:r>
      <w:r w:rsidRPr="00F25A54">
        <w:rPr>
          <w:rFonts w:ascii="Times New Roman" w:hAnsi="Times New Roman" w:cs="Times New Roman"/>
          <w:sz w:val="24"/>
          <w:szCs w:val="24"/>
        </w:rPr>
        <w:t>Asatru Fellowship</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Asatru </w:t>
      </w:r>
      <w:proofErr w:type="spellStart"/>
      <w:r w:rsidRPr="00F25A54">
        <w:rPr>
          <w:rFonts w:ascii="Times New Roman" w:hAnsi="Times New Roman" w:cs="Times New Roman"/>
          <w:sz w:val="24"/>
          <w:szCs w:val="24"/>
        </w:rPr>
        <w:t>felleskapet</w:t>
      </w:r>
      <w:proofErr w:type="spellEnd"/>
      <w:r>
        <w:rPr>
          <w:rFonts w:ascii="Times New Roman" w:hAnsi="Times New Roman" w:cs="Times New Roman"/>
          <w:sz w:val="24"/>
          <w:szCs w:val="24"/>
        </w:rPr>
        <w:t>;</w:t>
      </w:r>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Hreasvleg</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Odinsson</w:t>
      </w:r>
      <w:proofErr w:type="spellEnd"/>
      <w:r w:rsidRPr="00F25A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A54">
        <w:rPr>
          <w:rFonts w:ascii="Times New Roman" w:hAnsi="Times New Roman" w:cs="Times New Roman"/>
          <w:sz w:val="24"/>
          <w:szCs w:val="24"/>
        </w:rPr>
        <w:t>Eagle Kindred</w:t>
      </w:r>
      <w:r>
        <w:rPr>
          <w:rFonts w:ascii="Times New Roman" w:hAnsi="Times New Roman" w:cs="Times New Roman"/>
          <w:sz w:val="24"/>
          <w:szCs w:val="24"/>
        </w:rPr>
        <w:t xml:space="preserve">; </w:t>
      </w:r>
      <w:r w:rsidRPr="00F25A54">
        <w:rPr>
          <w:rFonts w:ascii="Times New Roman" w:hAnsi="Times New Roman" w:cs="Times New Roman"/>
          <w:sz w:val="24"/>
          <w:szCs w:val="24"/>
        </w:rPr>
        <w:t>Asatru Alliance</w:t>
      </w:r>
      <w:r>
        <w:rPr>
          <w:rFonts w:ascii="Times New Roman" w:hAnsi="Times New Roman" w:cs="Times New Roman"/>
          <w:sz w:val="24"/>
          <w:szCs w:val="24"/>
        </w:rPr>
        <w:t>;</w:t>
      </w:r>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Rorik</w:t>
      </w:r>
      <w:proofErr w:type="spellEnd"/>
      <w:r w:rsidRPr="00F25A54">
        <w:rPr>
          <w:rFonts w:ascii="Times New Roman" w:hAnsi="Times New Roman" w:cs="Times New Roman"/>
          <w:sz w:val="24"/>
          <w:szCs w:val="24"/>
        </w:rPr>
        <w:t xml:space="preserve"> Radford, Steven </w:t>
      </w:r>
      <w:proofErr w:type="spellStart"/>
      <w:r w:rsidRPr="00F25A54">
        <w:rPr>
          <w:rFonts w:ascii="Times New Roman" w:hAnsi="Times New Roman" w:cs="Times New Roman"/>
          <w:sz w:val="24"/>
          <w:szCs w:val="24"/>
        </w:rPr>
        <w:t>McNallen</w:t>
      </w:r>
      <w:proofErr w:type="spellEnd"/>
      <w:r w:rsidRPr="00F25A54">
        <w:rPr>
          <w:rFonts w:ascii="Times New Roman" w:hAnsi="Times New Roman" w:cs="Times New Roman"/>
          <w:sz w:val="24"/>
          <w:szCs w:val="24"/>
        </w:rPr>
        <w:t xml:space="preserve"> – Asatru Folk Assembly, </w:t>
      </w:r>
      <w:proofErr w:type="spellStart"/>
      <w:r w:rsidRPr="00F25A54">
        <w:rPr>
          <w:rFonts w:ascii="Times New Roman" w:hAnsi="Times New Roman" w:cs="Times New Roman"/>
          <w:sz w:val="24"/>
          <w:szCs w:val="24"/>
        </w:rPr>
        <w:t>Valgard</w:t>
      </w:r>
      <w:proofErr w:type="spellEnd"/>
      <w:r w:rsidRPr="00F25A54">
        <w:rPr>
          <w:rFonts w:ascii="Times New Roman" w:hAnsi="Times New Roman" w:cs="Times New Roman"/>
          <w:sz w:val="24"/>
          <w:szCs w:val="24"/>
        </w:rPr>
        <w:t xml:space="preserve"> – The Troth, Bill Linzie, Steward, The Troth, Laurence </w:t>
      </w:r>
      <w:proofErr w:type="spellStart"/>
      <w:r w:rsidRPr="00F25A54">
        <w:rPr>
          <w:rFonts w:ascii="Times New Roman" w:hAnsi="Times New Roman" w:cs="Times New Roman"/>
          <w:sz w:val="24"/>
          <w:szCs w:val="24"/>
        </w:rPr>
        <w:t>Hiner</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Wo</w:t>
      </w:r>
      <w:r>
        <w:rPr>
          <w:rFonts w:ascii="Times New Roman" w:hAnsi="Times New Roman" w:cs="Times New Roman"/>
          <w:sz w:val="24"/>
          <w:szCs w:val="24"/>
        </w:rPr>
        <w:t>dalf</w:t>
      </w:r>
      <w:proofErr w:type="spellEnd"/>
      <w:r>
        <w:rPr>
          <w:rFonts w:ascii="Times New Roman" w:hAnsi="Times New Roman" w:cs="Times New Roman"/>
          <w:sz w:val="24"/>
          <w:szCs w:val="24"/>
        </w:rPr>
        <w:t xml:space="preserve">, Mike </w:t>
      </w:r>
      <w:proofErr w:type="spellStart"/>
      <w:r>
        <w:rPr>
          <w:rFonts w:ascii="Times New Roman" w:hAnsi="Times New Roman" w:cs="Times New Roman"/>
          <w:sz w:val="24"/>
          <w:szCs w:val="24"/>
        </w:rPr>
        <w:t>Dood</w:t>
      </w:r>
      <w:proofErr w:type="spellEnd"/>
      <w:r>
        <w:rPr>
          <w:rFonts w:ascii="Times New Roman" w:hAnsi="Times New Roman" w:cs="Times New Roman"/>
          <w:sz w:val="24"/>
          <w:szCs w:val="24"/>
        </w:rPr>
        <w:t xml:space="preserve">, and Dirk </w:t>
      </w:r>
      <w:proofErr w:type="spellStart"/>
      <w:r>
        <w:rPr>
          <w:rFonts w:ascii="Times New Roman" w:hAnsi="Times New Roman" w:cs="Times New Roman"/>
          <w:sz w:val="24"/>
          <w:szCs w:val="24"/>
        </w:rPr>
        <w:t>Buere</w:t>
      </w:r>
      <w:proofErr w:type="spellEnd"/>
      <w:r>
        <w:rPr>
          <w:rFonts w:ascii="Times New Roman" w:hAnsi="Times New Roman" w:cs="Times New Roman"/>
          <w:sz w:val="24"/>
          <w:szCs w:val="24"/>
        </w:rPr>
        <w:t xml:space="preserve">; </w:t>
      </w:r>
      <w:r w:rsidRPr="00F25A54">
        <w:rPr>
          <w:rFonts w:ascii="Times New Roman" w:hAnsi="Times New Roman" w:cs="Times New Roman"/>
          <w:sz w:val="24"/>
          <w:szCs w:val="24"/>
        </w:rPr>
        <w:t>Odinic Rite</w:t>
      </w:r>
      <w:r>
        <w:rPr>
          <w:rFonts w:ascii="Times New Roman" w:hAnsi="Times New Roman" w:cs="Times New Roman"/>
          <w:sz w:val="24"/>
          <w:szCs w:val="24"/>
        </w:rPr>
        <w:t>;</w:t>
      </w:r>
      <w:r w:rsidRPr="00F25A54">
        <w:rPr>
          <w:rFonts w:ascii="Times New Roman" w:hAnsi="Times New Roman" w:cs="Times New Roman"/>
          <w:sz w:val="24"/>
          <w:szCs w:val="24"/>
        </w:rPr>
        <w:t xml:space="preserve"> Pamphlets</w:t>
      </w:r>
      <w:r>
        <w:rPr>
          <w:rFonts w:ascii="Times New Roman" w:hAnsi="Times New Roman" w:cs="Times New Roman"/>
          <w:sz w:val="24"/>
          <w:szCs w:val="24"/>
        </w:rPr>
        <w:t>;</w:t>
      </w:r>
      <w:r w:rsidRPr="00F25A54">
        <w:rPr>
          <w:rFonts w:ascii="Times New Roman" w:hAnsi="Times New Roman" w:cs="Times New Roman"/>
          <w:sz w:val="24"/>
          <w:szCs w:val="24"/>
        </w:rPr>
        <w:t xml:space="preserve"> “Discovering the Past, Securing the future,” some answered </w:t>
      </w:r>
      <w:r>
        <w:rPr>
          <w:rFonts w:ascii="Times New Roman" w:hAnsi="Times New Roman" w:cs="Times New Roman"/>
          <w:sz w:val="24"/>
          <w:szCs w:val="24"/>
        </w:rPr>
        <w:t xml:space="preserve">questions, “Worshipping Odin,” </w:t>
      </w:r>
      <w:r w:rsidRPr="00F25A54">
        <w:rPr>
          <w:rFonts w:ascii="Times New Roman" w:hAnsi="Times New Roman" w:cs="Times New Roman"/>
          <w:sz w:val="24"/>
          <w:szCs w:val="24"/>
        </w:rPr>
        <w:t>by the Asatru Alliance, Payton, AZ 85547</w:t>
      </w:r>
    </w:p>
    <w:p w:rsidR="005C71B0" w:rsidRDefault="005C71B0" w:rsidP="008E4361">
      <w:pPr>
        <w:jc w:val="both"/>
        <w:rPr>
          <w:rFonts w:ascii="Times New Roman" w:hAnsi="Times New Roman" w:cs="Times New Roman"/>
          <w:b/>
          <w:sz w:val="24"/>
          <w:szCs w:val="24"/>
        </w:rPr>
      </w:pPr>
      <w:r>
        <w:rPr>
          <w:rFonts w:ascii="Times New Roman" w:hAnsi="Times New Roman" w:cs="Times New Roman"/>
          <w:b/>
          <w:sz w:val="24"/>
          <w:szCs w:val="24"/>
        </w:rPr>
        <w:lastRenderedPageBreak/>
        <w:br w:type="page"/>
      </w:r>
    </w:p>
    <w:p w:rsidR="005C71B0" w:rsidRPr="00AC37CE" w:rsidRDefault="005C71B0" w:rsidP="006C557E">
      <w:pPr>
        <w:pStyle w:val="Heading1"/>
        <w:jc w:val="center"/>
        <w:rPr>
          <w:sz w:val="32"/>
          <w:szCs w:val="32"/>
        </w:rPr>
      </w:pPr>
      <w:bookmarkStart w:id="7" w:name="_Toc377645821"/>
      <w:proofErr w:type="spellStart"/>
      <w:r w:rsidRPr="00AC37CE">
        <w:rPr>
          <w:sz w:val="32"/>
          <w:szCs w:val="32"/>
        </w:rPr>
        <w:lastRenderedPageBreak/>
        <w:t>Astara</w:t>
      </w:r>
      <w:bookmarkEnd w:id="7"/>
      <w:proofErr w:type="spellEnd"/>
    </w:p>
    <w:p w:rsidR="005C71B0" w:rsidRPr="00F25A54" w:rsidRDefault="005C71B0" w:rsidP="006C557E">
      <w:pPr>
        <w:pStyle w:val="Heading2"/>
        <w:jc w:val="center"/>
      </w:pPr>
      <w:r w:rsidRPr="00F25A54">
        <w:t>History/Background</w:t>
      </w:r>
    </w:p>
    <w:p w:rsidR="005C71B0" w:rsidRPr="00F25A54" w:rsidRDefault="005C71B0" w:rsidP="008E4361">
      <w:pPr>
        <w:jc w:val="both"/>
        <w:rPr>
          <w:rFonts w:ascii="Times New Roman" w:hAnsi="Times New Roman" w:cs="Times New Roman"/>
          <w:sz w:val="24"/>
          <w:szCs w:val="24"/>
        </w:rPr>
      </w:pPr>
      <w:proofErr w:type="spellStart"/>
      <w:r w:rsidRPr="00F25A54">
        <w:rPr>
          <w:rFonts w:ascii="Times New Roman" w:hAnsi="Times New Roman" w:cs="Times New Roman"/>
          <w:sz w:val="24"/>
          <w:szCs w:val="24"/>
        </w:rPr>
        <w:t>Astara</w:t>
      </w:r>
      <w:proofErr w:type="spellEnd"/>
      <w:r w:rsidRPr="00F25A54">
        <w:rPr>
          <w:rFonts w:ascii="Times New Roman" w:hAnsi="Times New Roman" w:cs="Times New Roman"/>
          <w:sz w:val="24"/>
          <w:szCs w:val="24"/>
        </w:rPr>
        <w:t xml:space="preserve"> means “a place of light” and is taken from the name of the Greek goddess of divine justice, Ast</w:t>
      </w:r>
      <w:r>
        <w:rPr>
          <w:rFonts w:ascii="Times New Roman" w:hAnsi="Times New Roman" w:cs="Times New Roman"/>
          <w:sz w:val="24"/>
          <w:szCs w:val="24"/>
        </w:rPr>
        <w:t>r</w:t>
      </w:r>
      <w:r w:rsidRPr="00F25A54">
        <w:rPr>
          <w:rFonts w:ascii="Times New Roman" w:hAnsi="Times New Roman" w:cs="Times New Roman"/>
          <w:sz w:val="24"/>
          <w:szCs w:val="24"/>
        </w:rPr>
        <w:t>a</w:t>
      </w:r>
      <w:r>
        <w:rPr>
          <w:rFonts w:ascii="Times New Roman" w:hAnsi="Times New Roman" w:cs="Times New Roman"/>
          <w:sz w:val="24"/>
          <w:szCs w:val="24"/>
        </w:rPr>
        <w:t>e</w:t>
      </w:r>
      <w:r w:rsidRPr="00F25A54">
        <w:rPr>
          <w:rFonts w:ascii="Times New Roman" w:hAnsi="Times New Roman" w:cs="Times New Roman"/>
          <w:sz w:val="24"/>
          <w:szCs w:val="24"/>
        </w:rPr>
        <w:t xml:space="preserve">a. </w:t>
      </w:r>
      <w:proofErr w:type="spellStart"/>
      <w:r w:rsidRPr="00F25A54">
        <w:rPr>
          <w:rFonts w:ascii="Times New Roman" w:hAnsi="Times New Roman" w:cs="Times New Roman"/>
          <w:sz w:val="24"/>
          <w:szCs w:val="24"/>
        </w:rPr>
        <w:t>Astara</w:t>
      </w:r>
      <w:proofErr w:type="spellEnd"/>
      <w:r w:rsidRPr="00F25A54">
        <w:rPr>
          <w:rFonts w:ascii="Times New Roman" w:hAnsi="Times New Roman" w:cs="Times New Roman"/>
          <w:sz w:val="24"/>
          <w:szCs w:val="24"/>
        </w:rPr>
        <w:t xml:space="preserve"> was born to help seekers find the light they search for while in this life. This religion also seeks to assist individuals </w:t>
      </w:r>
      <w:r w:rsidR="009251B4">
        <w:rPr>
          <w:rFonts w:ascii="Times New Roman" w:hAnsi="Times New Roman" w:cs="Times New Roman"/>
          <w:sz w:val="24"/>
          <w:szCs w:val="24"/>
        </w:rPr>
        <w:t>in finding</w:t>
      </w:r>
      <w:r w:rsidRPr="00F25A54">
        <w:rPr>
          <w:rFonts w:ascii="Times New Roman" w:hAnsi="Times New Roman" w:cs="Times New Roman"/>
          <w:sz w:val="24"/>
          <w:szCs w:val="24"/>
        </w:rPr>
        <w:t xml:space="preserve"> the power that lies within them, helping them reach into the infinite and breathe into them the God</w:t>
      </w:r>
      <w:r>
        <w:rPr>
          <w:rFonts w:ascii="Times New Roman" w:hAnsi="Times New Roman" w:cs="Times New Roman"/>
          <w:sz w:val="24"/>
          <w:szCs w:val="24"/>
        </w:rPr>
        <w:t>;</w:t>
      </w:r>
      <w:r w:rsidRPr="00F25A54">
        <w:rPr>
          <w:rFonts w:ascii="Times New Roman" w:hAnsi="Times New Roman" w:cs="Times New Roman"/>
          <w:sz w:val="24"/>
          <w:szCs w:val="24"/>
        </w:rPr>
        <w:t xml:space="preserve"> </w:t>
      </w:r>
      <w:r>
        <w:rPr>
          <w:rFonts w:ascii="Times New Roman" w:hAnsi="Times New Roman" w:cs="Times New Roman"/>
          <w:sz w:val="24"/>
          <w:szCs w:val="24"/>
        </w:rPr>
        <w:t>forces of love, life</w:t>
      </w:r>
      <w:r w:rsidR="009251B4">
        <w:rPr>
          <w:rFonts w:ascii="Times New Roman" w:hAnsi="Times New Roman" w:cs="Times New Roman"/>
          <w:sz w:val="24"/>
          <w:szCs w:val="24"/>
        </w:rPr>
        <w:t>,</w:t>
      </w:r>
      <w:r>
        <w:rPr>
          <w:rFonts w:ascii="Times New Roman" w:hAnsi="Times New Roman" w:cs="Times New Roman"/>
          <w:sz w:val="24"/>
          <w:szCs w:val="24"/>
        </w:rPr>
        <w:t xml:space="preserve"> and light.</w:t>
      </w:r>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Astara</w:t>
      </w:r>
      <w:proofErr w:type="spellEnd"/>
      <w:r w:rsidRPr="00F25A54">
        <w:rPr>
          <w:rFonts w:ascii="Times New Roman" w:hAnsi="Times New Roman" w:cs="Times New Roman"/>
          <w:sz w:val="24"/>
          <w:szCs w:val="24"/>
        </w:rPr>
        <w:t xml:space="preserve"> wa</w:t>
      </w:r>
      <w:r>
        <w:rPr>
          <w:rFonts w:ascii="Times New Roman" w:hAnsi="Times New Roman" w:cs="Times New Roman"/>
          <w:sz w:val="24"/>
          <w:szCs w:val="24"/>
        </w:rPr>
        <w:t xml:space="preserve">s established in October 1951. </w:t>
      </w:r>
      <w:r w:rsidRPr="00F25A54">
        <w:rPr>
          <w:rFonts w:ascii="Times New Roman" w:hAnsi="Times New Roman" w:cs="Times New Roman"/>
          <w:sz w:val="24"/>
          <w:szCs w:val="24"/>
        </w:rPr>
        <w:t>Members are in 85 countries.</w:t>
      </w:r>
    </w:p>
    <w:p w:rsidR="005C71B0" w:rsidRPr="00F25A54" w:rsidRDefault="005C71B0" w:rsidP="006C557E">
      <w:pPr>
        <w:pStyle w:val="Heading2"/>
        <w:jc w:val="center"/>
      </w:pPr>
      <w:r w:rsidRPr="00F25A54">
        <w:t>Theology/Major Teachings/Belief</w:t>
      </w:r>
    </w:p>
    <w:p w:rsidR="005C71B0" w:rsidRPr="00F25A54" w:rsidRDefault="005C71B0" w:rsidP="008E4361">
      <w:pPr>
        <w:jc w:val="both"/>
        <w:rPr>
          <w:rFonts w:ascii="Times New Roman" w:hAnsi="Times New Roman" w:cs="Times New Roman"/>
          <w:sz w:val="24"/>
          <w:szCs w:val="24"/>
        </w:rPr>
      </w:pPr>
      <w:proofErr w:type="spellStart"/>
      <w:r w:rsidRPr="00F25A54">
        <w:rPr>
          <w:rFonts w:ascii="Times New Roman" w:hAnsi="Times New Roman" w:cs="Times New Roman"/>
          <w:sz w:val="24"/>
          <w:szCs w:val="24"/>
        </w:rPr>
        <w:t>Astara</w:t>
      </w:r>
      <w:proofErr w:type="spellEnd"/>
      <w:r w:rsidRPr="00F25A54">
        <w:rPr>
          <w:rFonts w:ascii="Times New Roman" w:hAnsi="Times New Roman" w:cs="Times New Roman"/>
          <w:sz w:val="24"/>
          <w:szCs w:val="24"/>
        </w:rPr>
        <w:t xml:space="preserve"> is a comprehensive religion which embraces the mystical teachings of all </w:t>
      </w:r>
      <w:r w:rsidR="009251B4">
        <w:rPr>
          <w:rFonts w:ascii="Times New Roman" w:hAnsi="Times New Roman" w:cs="Times New Roman"/>
          <w:sz w:val="24"/>
          <w:szCs w:val="24"/>
        </w:rPr>
        <w:t>faith</w:t>
      </w:r>
      <w:r w:rsidRPr="00F25A54">
        <w:rPr>
          <w:rFonts w:ascii="Times New Roman" w:hAnsi="Times New Roman" w:cs="Times New Roman"/>
          <w:sz w:val="24"/>
          <w:szCs w:val="24"/>
        </w:rPr>
        <w:t xml:space="preserve">s. It is non-sectarian, non-denominational and presents no dogmas or precepts </w:t>
      </w:r>
      <w:r>
        <w:rPr>
          <w:rFonts w:ascii="Times New Roman" w:hAnsi="Times New Roman" w:cs="Times New Roman"/>
          <w:sz w:val="24"/>
          <w:szCs w:val="24"/>
        </w:rPr>
        <w:t>which bind the mind in any</w:t>
      </w:r>
      <w:r w:rsidR="009251B4">
        <w:rPr>
          <w:rFonts w:ascii="Times New Roman" w:hAnsi="Times New Roman" w:cs="Times New Roman"/>
          <w:sz w:val="24"/>
          <w:szCs w:val="24"/>
        </w:rPr>
        <w:t xml:space="preserve"> </w:t>
      </w:r>
      <w:r>
        <w:rPr>
          <w:rFonts w:ascii="Times New Roman" w:hAnsi="Times New Roman" w:cs="Times New Roman"/>
          <w:sz w:val="24"/>
          <w:szCs w:val="24"/>
        </w:rPr>
        <w:t xml:space="preserve">way. </w:t>
      </w:r>
      <w:proofErr w:type="spellStart"/>
      <w:r w:rsidRPr="00F25A54">
        <w:rPr>
          <w:rFonts w:ascii="Times New Roman" w:hAnsi="Times New Roman" w:cs="Times New Roman"/>
          <w:sz w:val="24"/>
          <w:szCs w:val="24"/>
        </w:rPr>
        <w:t>Astarians</w:t>
      </w:r>
      <w:proofErr w:type="spellEnd"/>
      <w:r w:rsidRPr="00F25A54">
        <w:rPr>
          <w:rFonts w:ascii="Times New Roman" w:hAnsi="Times New Roman" w:cs="Times New Roman"/>
          <w:sz w:val="24"/>
          <w:szCs w:val="24"/>
        </w:rPr>
        <w:t xml:space="preserve"> are led through eight degrees (or directions) through </w:t>
      </w:r>
      <w:r w:rsidR="00692E81">
        <w:rPr>
          <w:rFonts w:ascii="Times New Roman" w:hAnsi="Times New Roman" w:cs="Times New Roman"/>
          <w:sz w:val="24"/>
          <w:szCs w:val="24"/>
        </w:rPr>
        <w:t xml:space="preserve">the </w:t>
      </w:r>
      <w:r w:rsidRPr="00F25A54">
        <w:rPr>
          <w:rFonts w:ascii="Times New Roman" w:hAnsi="Times New Roman" w:cs="Times New Roman"/>
          <w:sz w:val="24"/>
          <w:szCs w:val="24"/>
        </w:rPr>
        <w:t>study</w:t>
      </w:r>
      <w:r>
        <w:rPr>
          <w:rFonts w:ascii="Times New Roman" w:hAnsi="Times New Roman" w:cs="Times New Roman"/>
          <w:sz w:val="24"/>
          <w:szCs w:val="24"/>
        </w:rPr>
        <w:t xml:space="preserve"> of lessons (22 lessons each). </w:t>
      </w:r>
      <w:r w:rsidRPr="00F25A54">
        <w:rPr>
          <w:rFonts w:ascii="Times New Roman" w:hAnsi="Times New Roman" w:cs="Times New Roman"/>
          <w:sz w:val="24"/>
          <w:szCs w:val="24"/>
        </w:rPr>
        <w:t xml:space="preserve">They consider Jesus the Christ as the leading master of </w:t>
      </w:r>
      <w:proofErr w:type="spellStart"/>
      <w:r>
        <w:rPr>
          <w:rFonts w:ascii="Times New Roman" w:hAnsi="Times New Roman" w:cs="Times New Roman"/>
          <w:sz w:val="24"/>
          <w:szCs w:val="24"/>
        </w:rPr>
        <w:t>Astara</w:t>
      </w:r>
      <w:proofErr w:type="spellEnd"/>
      <w:r>
        <w:rPr>
          <w:rFonts w:ascii="Times New Roman" w:hAnsi="Times New Roman" w:cs="Times New Roman"/>
          <w:sz w:val="24"/>
          <w:szCs w:val="24"/>
        </w:rPr>
        <w:t>. “And whatsoever the God</w:t>
      </w:r>
      <w:r w:rsidRPr="00F25A54">
        <w:rPr>
          <w:rFonts w:ascii="Times New Roman" w:hAnsi="Times New Roman" w:cs="Times New Roman"/>
          <w:sz w:val="24"/>
          <w:szCs w:val="24"/>
        </w:rPr>
        <w:t xml:space="preserve">ward may be, the </w:t>
      </w:r>
      <w:proofErr w:type="spellStart"/>
      <w:r w:rsidRPr="00F25A54">
        <w:rPr>
          <w:rFonts w:ascii="Times New Roman" w:hAnsi="Times New Roman" w:cs="Times New Roman"/>
          <w:sz w:val="24"/>
          <w:szCs w:val="24"/>
        </w:rPr>
        <w:t>Astarian</w:t>
      </w:r>
      <w:proofErr w:type="spellEnd"/>
      <w:r w:rsidRPr="00F25A54">
        <w:rPr>
          <w:rFonts w:ascii="Times New Roman" w:hAnsi="Times New Roman" w:cs="Times New Roman"/>
          <w:sz w:val="24"/>
          <w:szCs w:val="24"/>
        </w:rPr>
        <w:t xml:space="preserve"> will give it dignity; true lighted souls seek only to ascend, all paths that lea</w:t>
      </w:r>
      <w:r>
        <w:rPr>
          <w:rFonts w:ascii="Times New Roman" w:hAnsi="Times New Roman" w:cs="Times New Roman"/>
          <w:sz w:val="24"/>
          <w:szCs w:val="24"/>
        </w:rPr>
        <w:t>d to God must somewhere blend.”</w:t>
      </w:r>
      <w:r w:rsidRPr="00F25A54">
        <w:rPr>
          <w:rFonts w:ascii="Times New Roman" w:hAnsi="Times New Roman" w:cs="Times New Roman"/>
          <w:sz w:val="24"/>
          <w:szCs w:val="24"/>
        </w:rPr>
        <w:t xml:space="preserve"> (Earlyne Chaney, co-founder).</w:t>
      </w:r>
    </w:p>
    <w:p w:rsidR="005C71B0" w:rsidRPr="00F25A54" w:rsidRDefault="005C71B0" w:rsidP="006C557E">
      <w:pPr>
        <w:pStyle w:val="Heading2"/>
        <w:jc w:val="center"/>
      </w:pPr>
      <w:r w:rsidRPr="00F25A54">
        <w:t>Worship/Rites/Ceremonies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There are no set requirements for regularly scheduled public or private worship excep</w:t>
      </w:r>
      <w:r>
        <w:rPr>
          <w:rFonts w:ascii="Times New Roman" w:hAnsi="Times New Roman" w:cs="Times New Roman"/>
          <w:sz w:val="24"/>
          <w:szCs w:val="24"/>
        </w:rPr>
        <w:t>t for designated Holy Days.</w:t>
      </w:r>
      <w:r w:rsidRPr="00F25A54">
        <w:rPr>
          <w:rFonts w:ascii="Times New Roman" w:hAnsi="Times New Roman" w:cs="Times New Roman"/>
          <w:sz w:val="24"/>
          <w:szCs w:val="24"/>
        </w:rPr>
        <w:t xml:space="preserve"> Practitioners may spend time in prayer and medi</w:t>
      </w:r>
      <w:r w:rsidR="009251B4">
        <w:rPr>
          <w:rFonts w:ascii="Times New Roman" w:hAnsi="Times New Roman" w:cs="Times New Roman"/>
          <w:sz w:val="24"/>
          <w:szCs w:val="24"/>
        </w:rPr>
        <w:t>t</w:t>
      </w:r>
      <w:r w:rsidRPr="00F25A54">
        <w:rPr>
          <w:rFonts w:ascii="Times New Roman" w:hAnsi="Times New Roman" w:cs="Times New Roman"/>
          <w:sz w:val="24"/>
          <w:szCs w:val="24"/>
        </w:rPr>
        <w:t>ation or yoga.</w:t>
      </w:r>
    </w:p>
    <w:p w:rsidR="005C71B0" w:rsidRPr="00F25A54" w:rsidRDefault="005C71B0" w:rsidP="006C557E">
      <w:pPr>
        <w:pStyle w:val="Heading2"/>
        <w:jc w:val="center"/>
      </w:pPr>
      <w:r w:rsidRPr="00F25A54">
        <w:t>Holy Books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Teaching from the four directions (degrees)</w:t>
      </w:r>
      <w:r>
        <w:rPr>
          <w:rFonts w:ascii="Times New Roman" w:hAnsi="Times New Roman" w:cs="Times New Roman"/>
          <w:sz w:val="24"/>
          <w:szCs w:val="24"/>
        </w:rPr>
        <w:t xml:space="preserve">; </w:t>
      </w:r>
      <w:r w:rsidRPr="00F25A54">
        <w:rPr>
          <w:rFonts w:ascii="Times New Roman" w:hAnsi="Times New Roman" w:cs="Times New Roman"/>
          <w:sz w:val="24"/>
          <w:szCs w:val="24"/>
        </w:rPr>
        <w:t>Containing twenty</w:t>
      </w:r>
      <w:r w:rsidR="009251B4">
        <w:rPr>
          <w:rFonts w:ascii="Times New Roman" w:hAnsi="Times New Roman" w:cs="Times New Roman"/>
          <w:sz w:val="24"/>
          <w:szCs w:val="24"/>
        </w:rPr>
        <w:t>-</w:t>
      </w:r>
      <w:r w:rsidRPr="00F25A54">
        <w:rPr>
          <w:rFonts w:ascii="Times New Roman" w:hAnsi="Times New Roman" w:cs="Times New Roman"/>
          <w:sz w:val="24"/>
          <w:szCs w:val="24"/>
        </w:rPr>
        <w:t>two (22) lessons each (The Book of Life)</w:t>
      </w:r>
      <w:r>
        <w:rPr>
          <w:rFonts w:ascii="Times New Roman" w:hAnsi="Times New Roman" w:cs="Times New Roman"/>
          <w:sz w:val="24"/>
          <w:szCs w:val="24"/>
        </w:rPr>
        <w:t xml:space="preserve">; </w:t>
      </w:r>
      <w:r w:rsidRPr="00F25A54">
        <w:rPr>
          <w:rFonts w:ascii="Times New Roman" w:hAnsi="Times New Roman" w:cs="Times New Roman"/>
          <w:sz w:val="24"/>
          <w:szCs w:val="24"/>
        </w:rPr>
        <w:t>Holy Bible</w:t>
      </w:r>
      <w:r>
        <w:rPr>
          <w:rFonts w:ascii="Times New Roman" w:hAnsi="Times New Roman" w:cs="Times New Roman"/>
          <w:sz w:val="24"/>
          <w:szCs w:val="24"/>
        </w:rPr>
        <w:t xml:space="preserve">; </w:t>
      </w:r>
      <w:r w:rsidRPr="00F25A54">
        <w:rPr>
          <w:rFonts w:ascii="Times New Roman" w:hAnsi="Times New Roman" w:cs="Times New Roman"/>
          <w:sz w:val="24"/>
          <w:szCs w:val="24"/>
        </w:rPr>
        <w:t>Qur</w:t>
      </w:r>
      <w:r>
        <w:rPr>
          <w:rFonts w:ascii="Times New Roman" w:hAnsi="Times New Roman" w:cs="Times New Roman"/>
          <w:sz w:val="24"/>
          <w:szCs w:val="24"/>
        </w:rPr>
        <w:t>’</w:t>
      </w:r>
      <w:r w:rsidRPr="00F25A54">
        <w:rPr>
          <w:rFonts w:ascii="Times New Roman" w:hAnsi="Times New Roman" w:cs="Times New Roman"/>
          <w:sz w:val="24"/>
          <w:szCs w:val="24"/>
        </w:rPr>
        <w:t>an</w:t>
      </w:r>
      <w:r>
        <w:rPr>
          <w:rFonts w:ascii="Times New Roman" w:hAnsi="Times New Roman" w:cs="Times New Roman"/>
          <w:sz w:val="24"/>
          <w:szCs w:val="24"/>
        </w:rPr>
        <w:t xml:space="preserve">; </w:t>
      </w:r>
      <w:r w:rsidRPr="00F25A54">
        <w:rPr>
          <w:rFonts w:ascii="Times New Roman" w:hAnsi="Times New Roman" w:cs="Times New Roman"/>
          <w:sz w:val="24"/>
          <w:szCs w:val="24"/>
        </w:rPr>
        <w:t>Bhagavad Gita</w:t>
      </w:r>
      <w:r>
        <w:rPr>
          <w:rFonts w:ascii="Times New Roman" w:hAnsi="Times New Roman" w:cs="Times New Roman"/>
          <w:sz w:val="24"/>
          <w:szCs w:val="24"/>
        </w:rPr>
        <w:t xml:space="preserve">; </w:t>
      </w:r>
      <w:r w:rsidRPr="00F25A54">
        <w:rPr>
          <w:rFonts w:ascii="Times New Roman" w:hAnsi="Times New Roman" w:cs="Times New Roman"/>
          <w:sz w:val="24"/>
          <w:szCs w:val="24"/>
        </w:rPr>
        <w:t>Kabbalah</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Practitioners may also receive the monthly Voice of </w:t>
      </w:r>
      <w:proofErr w:type="spellStart"/>
      <w:r w:rsidRPr="00F25A54">
        <w:rPr>
          <w:rFonts w:ascii="Times New Roman" w:hAnsi="Times New Roman" w:cs="Times New Roman"/>
          <w:sz w:val="24"/>
          <w:szCs w:val="24"/>
        </w:rPr>
        <w:t>Astara</w:t>
      </w:r>
      <w:proofErr w:type="spellEnd"/>
      <w:r w:rsidRPr="00F25A54">
        <w:rPr>
          <w:rFonts w:ascii="Times New Roman" w:hAnsi="Times New Roman" w:cs="Times New Roman"/>
          <w:sz w:val="24"/>
          <w:szCs w:val="24"/>
        </w:rPr>
        <w:t>, and tapes on esoteric and metaphysical subjects.</w:t>
      </w:r>
    </w:p>
    <w:p w:rsidR="005C71B0" w:rsidRPr="00F25A54" w:rsidRDefault="005C71B0" w:rsidP="006C557E">
      <w:pPr>
        <w:pStyle w:val="Heading2"/>
        <w:jc w:val="center"/>
      </w:pPr>
      <w:r w:rsidRPr="00F25A54">
        <w:t>Holy Days/Festivals</w:t>
      </w:r>
    </w:p>
    <w:p w:rsidR="005C71B0" w:rsidRPr="00F25A54" w:rsidRDefault="005C71B0" w:rsidP="008E4361">
      <w:pPr>
        <w:jc w:val="both"/>
        <w:rPr>
          <w:rFonts w:ascii="Times New Roman" w:hAnsi="Times New Roman" w:cs="Times New Roman"/>
          <w:sz w:val="24"/>
          <w:szCs w:val="24"/>
        </w:rPr>
      </w:pPr>
      <w:r>
        <w:rPr>
          <w:rFonts w:ascii="Times New Roman" w:hAnsi="Times New Roman" w:cs="Times New Roman"/>
          <w:sz w:val="24"/>
          <w:szCs w:val="24"/>
        </w:rPr>
        <w:t>Fire I</w:t>
      </w:r>
      <w:r w:rsidRPr="00F25A54">
        <w:rPr>
          <w:rFonts w:ascii="Times New Roman" w:hAnsi="Times New Roman" w:cs="Times New Roman"/>
          <w:sz w:val="24"/>
          <w:szCs w:val="24"/>
        </w:rPr>
        <w:t xml:space="preserve">nitiation </w:t>
      </w:r>
      <w:r>
        <w:rPr>
          <w:rFonts w:ascii="Times New Roman" w:hAnsi="Times New Roman" w:cs="Times New Roman"/>
          <w:sz w:val="24"/>
          <w:szCs w:val="24"/>
        </w:rPr>
        <w:t>C</w:t>
      </w:r>
      <w:r w:rsidRPr="00F25A54">
        <w:rPr>
          <w:rFonts w:ascii="Times New Roman" w:hAnsi="Times New Roman" w:cs="Times New Roman"/>
          <w:sz w:val="24"/>
          <w:szCs w:val="24"/>
        </w:rPr>
        <w:t>eremony</w:t>
      </w:r>
      <w:r>
        <w:rPr>
          <w:rFonts w:ascii="Times New Roman" w:hAnsi="Times New Roman" w:cs="Times New Roman"/>
          <w:sz w:val="24"/>
          <w:szCs w:val="24"/>
        </w:rPr>
        <w:tab/>
      </w:r>
      <w:r w:rsidRPr="00F25A54">
        <w:rPr>
          <w:rFonts w:ascii="Times New Roman" w:hAnsi="Times New Roman" w:cs="Times New Roman"/>
          <w:sz w:val="24"/>
          <w:szCs w:val="24"/>
        </w:rPr>
        <w:t>Last weekend in May on a Sat</w:t>
      </w:r>
      <w:r>
        <w:rPr>
          <w:rFonts w:ascii="Times New Roman" w:hAnsi="Times New Roman" w:cs="Times New Roman"/>
          <w:sz w:val="24"/>
          <w:szCs w:val="24"/>
        </w:rPr>
        <w:t xml:space="preserve">urday. Lists are burned in an </w:t>
      </w:r>
      <w:r w:rsidRPr="00F25A54">
        <w:rPr>
          <w:rFonts w:ascii="Times New Roman" w:hAnsi="Times New Roman" w:cs="Times New Roman"/>
          <w:sz w:val="24"/>
          <w:szCs w:val="24"/>
        </w:rPr>
        <w:t>urn</w:t>
      </w:r>
      <w:r>
        <w:rPr>
          <w:rFonts w:ascii="Times New Roman" w:hAnsi="Times New Roman" w:cs="Times New Roman"/>
          <w:sz w:val="24"/>
          <w:szCs w:val="24"/>
        </w:rPr>
        <w:t>.</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Founding of </w:t>
      </w:r>
      <w:proofErr w:type="spellStart"/>
      <w:r w:rsidRPr="00F25A54">
        <w:rPr>
          <w:rFonts w:ascii="Times New Roman" w:hAnsi="Times New Roman" w:cs="Times New Roman"/>
          <w:sz w:val="24"/>
          <w:szCs w:val="24"/>
        </w:rPr>
        <w:t>Astara</w:t>
      </w:r>
      <w:proofErr w:type="spellEnd"/>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Anniversary meal on the 3</w:t>
      </w:r>
      <w:r w:rsidRPr="00F25A54">
        <w:rPr>
          <w:rFonts w:ascii="Times New Roman" w:hAnsi="Times New Roman" w:cs="Times New Roman"/>
          <w:sz w:val="24"/>
          <w:szCs w:val="24"/>
          <w:vertAlign w:val="superscript"/>
        </w:rPr>
        <w:t>rd</w:t>
      </w:r>
      <w:r w:rsidRPr="00F25A54">
        <w:rPr>
          <w:rFonts w:ascii="Times New Roman" w:hAnsi="Times New Roman" w:cs="Times New Roman"/>
          <w:sz w:val="24"/>
          <w:szCs w:val="24"/>
        </w:rPr>
        <w:t xml:space="preserve"> weekend in October.</w:t>
      </w:r>
    </w:p>
    <w:p w:rsidR="005C71B0" w:rsidRPr="00F25A54" w:rsidRDefault="005C71B0" w:rsidP="006C557E">
      <w:pPr>
        <w:pStyle w:val="Heading2"/>
        <w:jc w:val="center"/>
      </w:pPr>
      <w:r w:rsidRPr="00F25A54">
        <w:t>Work Proscription Days</w:t>
      </w:r>
    </w:p>
    <w:p w:rsidR="005C71B0"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and practice</w:t>
      </w:r>
      <w:r>
        <w:rPr>
          <w:rFonts w:ascii="Times New Roman" w:hAnsi="Times New Roman" w:cs="Times New Roman"/>
          <w:sz w:val="24"/>
          <w:szCs w:val="24"/>
        </w:rPr>
        <w:t>.</w:t>
      </w:r>
    </w:p>
    <w:p w:rsidR="005C71B0" w:rsidRPr="00F25A54" w:rsidRDefault="005C71B0" w:rsidP="006C557E">
      <w:pPr>
        <w:pStyle w:val="Heading2"/>
        <w:jc w:val="center"/>
      </w:pPr>
      <w:r w:rsidRPr="00F25A54">
        <w:t>Fast Days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and practice</w:t>
      </w:r>
      <w:r>
        <w:rPr>
          <w:rFonts w:ascii="Times New Roman" w:hAnsi="Times New Roman" w:cs="Times New Roman"/>
          <w:sz w:val="24"/>
          <w:szCs w:val="24"/>
        </w:rPr>
        <w:t>.</w:t>
      </w:r>
    </w:p>
    <w:p w:rsidR="005C71B0" w:rsidRPr="00F25A54" w:rsidRDefault="005C71B0" w:rsidP="006C557E">
      <w:pPr>
        <w:pStyle w:val="Heading2"/>
        <w:jc w:val="center"/>
      </w:pPr>
      <w:r w:rsidRPr="00F25A54">
        <w:t>Dietary Restrictions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Vegetarianism strongly advocated but not mandatory</w:t>
      </w:r>
      <w:r>
        <w:rPr>
          <w:rFonts w:ascii="Times New Roman" w:hAnsi="Times New Roman" w:cs="Times New Roman"/>
          <w:sz w:val="24"/>
          <w:szCs w:val="24"/>
        </w:rPr>
        <w:t>.</w:t>
      </w:r>
    </w:p>
    <w:p w:rsidR="005C71B0" w:rsidRPr="00F25A54" w:rsidRDefault="005C71B0" w:rsidP="006C557E">
      <w:pPr>
        <w:pStyle w:val="Heading2"/>
        <w:jc w:val="center"/>
      </w:pPr>
      <w:r w:rsidRPr="00F25A54">
        <w:t>Leadership/Meetings and Worship</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 formal clergy</w:t>
      </w:r>
      <w:r>
        <w:rPr>
          <w:rFonts w:ascii="Times New Roman" w:hAnsi="Times New Roman" w:cs="Times New Roman"/>
          <w:sz w:val="24"/>
          <w:szCs w:val="24"/>
        </w:rPr>
        <w:t>.</w:t>
      </w:r>
    </w:p>
    <w:p w:rsidR="005C71B0" w:rsidRDefault="005C71B0" w:rsidP="006C557E">
      <w:pPr>
        <w:pStyle w:val="Heading2"/>
        <w:jc w:val="center"/>
      </w:pPr>
      <w:r>
        <w:t>Sources</w:t>
      </w:r>
    </w:p>
    <w:p w:rsidR="005C71B0" w:rsidRPr="00E123BA" w:rsidRDefault="005C71B0" w:rsidP="008E4361">
      <w:pPr>
        <w:jc w:val="both"/>
        <w:rPr>
          <w:rFonts w:ascii="Times New Roman" w:hAnsi="Times New Roman" w:cs="Times New Roman"/>
          <w:sz w:val="24"/>
          <w:szCs w:val="24"/>
        </w:rPr>
      </w:pPr>
      <w:proofErr w:type="spellStart"/>
      <w:r w:rsidRPr="00E123BA">
        <w:rPr>
          <w:rFonts w:ascii="Times New Roman" w:hAnsi="Times New Roman" w:cs="Times New Roman"/>
          <w:sz w:val="24"/>
          <w:szCs w:val="24"/>
        </w:rPr>
        <w:t>Astara</w:t>
      </w:r>
      <w:proofErr w:type="spellEnd"/>
      <w:r w:rsidRPr="00E123BA">
        <w:rPr>
          <w:rFonts w:ascii="Times New Roman" w:hAnsi="Times New Roman" w:cs="Times New Roman"/>
          <w:sz w:val="24"/>
          <w:szCs w:val="24"/>
        </w:rPr>
        <w:t>, 792 West Arrow Highway, P.O. Box 5003, Upland, Oh 91785-5005</w:t>
      </w:r>
    </w:p>
    <w:p w:rsidR="005C71B0" w:rsidRDefault="005C71B0"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91199E" w:rsidRPr="004B4216" w:rsidRDefault="00633BBF" w:rsidP="006C557E">
      <w:pPr>
        <w:pStyle w:val="Heading1"/>
        <w:jc w:val="center"/>
        <w:rPr>
          <w:sz w:val="32"/>
          <w:szCs w:val="32"/>
        </w:rPr>
      </w:pPr>
      <w:bookmarkStart w:id="8" w:name="_Toc377645822"/>
      <w:r w:rsidRPr="004B4216">
        <w:rPr>
          <w:sz w:val="32"/>
          <w:szCs w:val="32"/>
        </w:rPr>
        <w:lastRenderedPageBreak/>
        <w:t>Baha’i</w:t>
      </w:r>
      <w:bookmarkEnd w:id="8"/>
    </w:p>
    <w:p w:rsidR="0091199E" w:rsidRPr="00771C77" w:rsidRDefault="0091199E" w:rsidP="006C557E">
      <w:pPr>
        <w:pStyle w:val="Heading2"/>
        <w:jc w:val="center"/>
      </w:pPr>
      <w:r w:rsidRPr="00771C77">
        <w:t>History/Background</w:t>
      </w:r>
    </w:p>
    <w:p w:rsidR="0091199E" w:rsidRPr="00771C77" w:rsidRDefault="0091199E" w:rsidP="008E4361">
      <w:pPr>
        <w:jc w:val="both"/>
        <w:rPr>
          <w:rFonts w:ascii="Times New Roman" w:hAnsi="Times New Roman" w:cs="Times New Roman"/>
          <w:sz w:val="24"/>
          <w:szCs w:val="24"/>
        </w:rPr>
      </w:pPr>
      <w:r w:rsidRPr="00771C77">
        <w:rPr>
          <w:rFonts w:ascii="Times New Roman" w:hAnsi="Times New Roman" w:cs="Times New Roman"/>
          <w:sz w:val="24"/>
          <w:szCs w:val="24"/>
        </w:rPr>
        <w:t xml:space="preserve">The </w:t>
      </w:r>
      <w:r w:rsidR="00633BBF"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faith began in Persia (Iran), when a young Muslim merchant, Mirza Ali Muhammed </w:t>
      </w:r>
      <w:r w:rsidR="009251B4">
        <w:rPr>
          <w:rFonts w:ascii="Times New Roman" w:hAnsi="Times New Roman" w:cs="Times New Roman"/>
          <w:sz w:val="24"/>
          <w:szCs w:val="24"/>
        </w:rPr>
        <w:t xml:space="preserve">started </w:t>
      </w:r>
      <w:r w:rsidRPr="00771C77">
        <w:rPr>
          <w:rFonts w:ascii="Times New Roman" w:hAnsi="Times New Roman" w:cs="Times New Roman"/>
          <w:sz w:val="24"/>
          <w:szCs w:val="24"/>
        </w:rPr>
        <w:t>in 1844 to preach that the Day of God was at hand. He proclaimed himself to be the Bab or Gate. One greater than himself would initiate a new age of peace and justice. There was a hint that this would be the 12</w:t>
      </w:r>
      <w:r w:rsidRPr="00771C77">
        <w:rPr>
          <w:rFonts w:ascii="Times New Roman" w:hAnsi="Times New Roman" w:cs="Times New Roman"/>
          <w:sz w:val="24"/>
          <w:szCs w:val="24"/>
          <w:vertAlign w:val="superscript"/>
        </w:rPr>
        <w:t>th</w:t>
      </w:r>
      <w:r w:rsidRPr="00771C77">
        <w:rPr>
          <w:rFonts w:ascii="Times New Roman" w:hAnsi="Times New Roman" w:cs="Times New Roman"/>
          <w:sz w:val="24"/>
          <w:szCs w:val="24"/>
        </w:rPr>
        <w:t xml:space="preserve"> Imam, since 1844 was also the 1000</w:t>
      </w:r>
      <w:r w:rsidRPr="00771C77">
        <w:rPr>
          <w:rFonts w:ascii="Times New Roman" w:hAnsi="Times New Roman" w:cs="Times New Roman"/>
          <w:sz w:val="24"/>
          <w:szCs w:val="24"/>
          <w:vertAlign w:val="superscript"/>
        </w:rPr>
        <w:t>th</w:t>
      </w:r>
      <w:r w:rsidRPr="00771C77">
        <w:rPr>
          <w:rFonts w:ascii="Times New Roman" w:hAnsi="Times New Roman" w:cs="Times New Roman"/>
          <w:sz w:val="24"/>
          <w:szCs w:val="24"/>
        </w:rPr>
        <w:t xml:space="preserve"> anniversary </w:t>
      </w:r>
      <w:r w:rsidR="000267EF" w:rsidRPr="00771C77">
        <w:rPr>
          <w:rFonts w:ascii="Times New Roman" w:hAnsi="Times New Roman" w:cs="Times New Roman"/>
          <w:sz w:val="24"/>
          <w:szCs w:val="24"/>
        </w:rPr>
        <w:t>of the disappearance of the 12</w:t>
      </w:r>
      <w:r w:rsidR="000267EF" w:rsidRPr="00771C77">
        <w:rPr>
          <w:rFonts w:ascii="Times New Roman" w:hAnsi="Times New Roman" w:cs="Times New Roman"/>
          <w:sz w:val="24"/>
          <w:szCs w:val="24"/>
          <w:vertAlign w:val="superscript"/>
        </w:rPr>
        <w:t>th</w:t>
      </w:r>
      <w:r w:rsidR="000267EF" w:rsidRPr="00771C77">
        <w:rPr>
          <w:rFonts w:ascii="Times New Roman" w:hAnsi="Times New Roman" w:cs="Times New Roman"/>
          <w:sz w:val="24"/>
          <w:szCs w:val="24"/>
        </w:rPr>
        <w:t xml:space="preserve"> Imam. Mirza later announced that he was the returned Imam Mahdi. In 1848 he formally announced that Babism was a new religion. He was arrested and executed by a firing squad in 1850.</w:t>
      </w:r>
    </w:p>
    <w:p w:rsidR="000267EF" w:rsidRPr="00771C77" w:rsidRDefault="000267EF" w:rsidP="008E4361">
      <w:pPr>
        <w:jc w:val="both"/>
        <w:rPr>
          <w:rFonts w:ascii="Times New Roman" w:hAnsi="Times New Roman" w:cs="Times New Roman"/>
          <w:sz w:val="24"/>
          <w:szCs w:val="24"/>
        </w:rPr>
      </w:pPr>
    </w:p>
    <w:p w:rsidR="000267EF" w:rsidRPr="00771C77" w:rsidRDefault="000267EF" w:rsidP="008E4361">
      <w:pPr>
        <w:jc w:val="both"/>
        <w:rPr>
          <w:rFonts w:ascii="Times New Roman" w:hAnsi="Times New Roman" w:cs="Times New Roman"/>
          <w:sz w:val="24"/>
          <w:szCs w:val="24"/>
        </w:rPr>
      </w:pPr>
      <w:r w:rsidRPr="00771C77">
        <w:rPr>
          <w:rFonts w:ascii="Times New Roman" w:hAnsi="Times New Roman" w:cs="Times New Roman"/>
          <w:sz w:val="24"/>
          <w:szCs w:val="24"/>
        </w:rPr>
        <w:t xml:space="preserve">His successor was Mirza </w:t>
      </w:r>
      <w:proofErr w:type="spellStart"/>
      <w:r w:rsidRPr="00771C77">
        <w:rPr>
          <w:rFonts w:ascii="Times New Roman" w:hAnsi="Times New Roman" w:cs="Times New Roman"/>
          <w:sz w:val="24"/>
          <w:szCs w:val="24"/>
        </w:rPr>
        <w:t>Husayn</w:t>
      </w:r>
      <w:proofErr w:type="spellEnd"/>
      <w:r w:rsidRPr="00771C77">
        <w:rPr>
          <w:rFonts w:ascii="Times New Roman" w:hAnsi="Times New Roman" w:cs="Times New Roman"/>
          <w:sz w:val="24"/>
          <w:szCs w:val="24"/>
        </w:rPr>
        <w:t>-Ali Nuri (known as Bahaullah, ‘the Glory of God’). In 1863 he announced that he was the one whom the Bab foretold. He lived until 1892. He appointed his eldest son, Abdul-Baha</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to lead the Community and to interpret the </w:t>
      </w:r>
      <w:r w:rsidR="00633BBF"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writings. Abdul Baha in turn appointed his eldest grandson, </w:t>
      </w:r>
      <w:proofErr w:type="spellStart"/>
      <w:r w:rsidRPr="00771C77">
        <w:rPr>
          <w:rFonts w:ascii="Times New Roman" w:hAnsi="Times New Roman" w:cs="Times New Roman"/>
          <w:sz w:val="24"/>
          <w:szCs w:val="24"/>
        </w:rPr>
        <w:t>Shoghi</w:t>
      </w:r>
      <w:proofErr w:type="spellEnd"/>
      <w:r w:rsidRPr="00771C77">
        <w:rPr>
          <w:rFonts w:ascii="Times New Roman" w:hAnsi="Times New Roman" w:cs="Times New Roman"/>
          <w:sz w:val="24"/>
          <w:szCs w:val="24"/>
        </w:rPr>
        <w:t xml:space="preserve"> Effendi, as his successor, the Guardian of the Cause. The work </w:t>
      </w:r>
      <w:r w:rsidR="00633BBF"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derives from Baha (“Glory” or “Splendor”) and means a follower of Bahaullah.</w:t>
      </w:r>
    </w:p>
    <w:p w:rsidR="000267EF" w:rsidRPr="00771C77" w:rsidRDefault="000267EF" w:rsidP="006C557E">
      <w:pPr>
        <w:pStyle w:val="Heading2"/>
        <w:jc w:val="center"/>
      </w:pPr>
      <w:r w:rsidRPr="00771C77">
        <w:t>Theology/Major Teachings/Belief</w:t>
      </w:r>
    </w:p>
    <w:p w:rsidR="000267EF" w:rsidRPr="00771C77" w:rsidRDefault="00591136" w:rsidP="008E4361">
      <w:pPr>
        <w:jc w:val="both"/>
        <w:rPr>
          <w:rFonts w:ascii="Times New Roman" w:hAnsi="Times New Roman" w:cs="Times New Roman"/>
          <w:sz w:val="24"/>
          <w:szCs w:val="24"/>
        </w:rPr>
      </w:pPr>
      <w:r w:rsidRPr="00771C77">
        <w:rPr>
          <w:rFonts w:ascii="Times New Roman" w:hAnsi="Times New Roman" w:cs="Times New Roman"/>
          <w:sz w:val="24"/>
          <w:szCs w:val="24"/>
        </w:rPr>
        <w:t>Baha’i’s</w:t>
      </w:r>
      <w:r w:rsidR="000267EF" w:rsidRPr="00771C77">
        <w:rPr>
          <w:rFonts w:ascii="Times New Roman" w:hAnsi="Times New Roman" w:cs="Times New Roman"/>
          <w:sz w:val="24"/>
          <w:szCs w:val="24"/>
        </w:rPr>
        <w:t xml:space="preserve"> believe that in every age</w:t>
      </w:r>
      <w:r w:rsidR="009251B4">
        <w:rPr>
          <w:rFonts w:ascii="Times New Roman" w:hAnsi="Times New Roman" w:cs="Times New Roman"/>
          <w:sz w:val="24"/>
          <w:szCs w:val="24"/>
        </w:rPr>
        <w:t>,</w:t>
      </w:r>
      <w:r w:rsidR="000267EF" w:rsidRPr="00771C77">
        <w:rPr>
          <w:rFonts w:ascii="Times New Roman" w:hAnsi="Times New Roman" w:cs="Times New Roman"/>
          <w:sz w:val="24"/>
          <w:szCs w:val="24"/>
        </w:rPr>
        <w:t xml:space="preserve"> God sends messengers called “Manifestations of God</w:t>
      </w:r>
      <w:r w:rsidR="009251B4">
        <w:rPr>
          <w:rFonts w:ascii="Times New Roman" w:hAnsi="Times New Roman" w:cs="Times New Roman"/>
          <w:sz w:val="24"/>
          <w:szCs w:val="24"/>
        </w:rPr>
        <w:t>.”</w:t>
      </w:r>
      <w:r w:rsidR="000267EF" w:rsidRPr="00771C77">
        <w:rPr>
          <w:rFonts w:ascii="Times New Roman" w:hAnsi="Times New Roman" w:cs="Times New Roman"/>
          <w:sz w:val="24"/>
          <w:szCs w:val="24"/>
        </w:rPr>
        <w:t xml:space="preserve"> </w:t>
      </w:r>
      <w:r w:rsidRPr="00771C77">
        <w:rPr>
          <w:rFonts w:ascii="Times New Roman" w:hAnsi="Times New Roman" w:cs="Times New Roman"/>
          <w:sz w:val="24"/>
          <w:szCs w:val="24"/>
        </w:rPr>
        <w:t>Each messenger</w:t>
      </w:r>
      <w:r w:rsidR="000267EF" w:rsidRPr="00771C77">
        <w:rPr>
          <w:rFonts w:ascii="Times New Roman" w:hAnsi="Times New Roman" w:cs="Times New Roman"/>
          <w:sz w:val="24"/>
          <w:szCs w:val="24"/>
        </w:rPr>
        <w:t xml:space="preserve"> builds upon the Messages of those gone before. Although each is different, all are animated by the Spirit of God. This is basic to their belief in the oneness of God, the oneness of religio</w:t>
      </w:r>
      <w:r w:rsidR="009251B4">
        <w:rPr>
          <w:rFonts w:ascii="Times New Roman" w:hAnsi="Times New Roman" w:cs="Times New Roman"/>
          <w:sz w:val="24"/>
          <w:szCs w:val="24"/>
        </w:rPr>
        <w:t>n</w:t>
      </w:r>
      <w:r w:rsidR="000267EF" w:rsidRPr="00771C77">
        <w:rPr>
          <w:rFonts w:ascii="Times New Roman" w:hAnsi="Times New Roman" w:cs="Times New Roman"/>
          <w:sz w:val="24"/>
          <w:szCs w:val="24"/>
        </w:rPr>
        <w:t>s</w:t>
      </w:r>
      <w:r w:rsidR="009251B4">
        <w:rPr>
          <w:rFonts w:ascii="Times New Roman" w:hAnsi="Times New Roman" w:cs="Times New Roman"/>
          <w:sz w:val="24"/>
          <w:szCs w:val="24"/>
        </w:rPr>
        <w:t>,</w:t>
      </w:r>
      <w:r w:rsidR="000267EF" w:rsidRPr="00771C77">
        <w:rPr>
          <w:rFonts w:ascii="Times New Roman" w:hAnsi="Times New Roman" w:cs="Times New Roman"/>
          <w:sz w:val="24"/>
          <w:szCs w:val="24"/>
        </w:rPr>
        <w:t xml:space="preserve"> and the oneness of mankind. </w:t>
      </w:r>
    </w:p>
    <w:p w:rsidR="000267EF" w:rsidRPr="00771C77" w:rsidRDefault="000267EF" w:rsidP="008E4361">
      <w:pPr>
        <w:jc w:val="both"/>
        <w:rPr>
          <w:rFonts w:ascii="Times New Roman" w:hAnsi="Times New Roman" w:cs="Times New Roman"/>
          <w:sz w:val="24"/>
          <w:szCs w:val="24"/>
        </w:rPr>
      </w:pPr>
    </w:p>
    <w:p w:rsidR="000267EF" w:rsidRPr="00771C77" w:rsidRDefault="00591136" w:rsidP="008E4361">
      <w:pPr>
        <w:jc w:val="both"/>
        <w:rPr>
          <w:rFonts w:ascii="Times New Roman" w:hAnsi="Times New Roman" w:cs="Times New Roman"/>
          <w:sz w:val="24"/>
          <w:szCs w:val="24"/>
        </w:rPr>
      </w:pPr>
      <w:r w:rsidRPr="00771C77">
        <w:rPr>
          <w:rFonts w:ascii="Times New Roman" w:hAnsi="Times New Roman" w:cs="Times New Roman"/>
          <w:sz w:val="24"/>
          <w:szCs w:val="24"/>
        </w:rPr>
        <w:t>Baha’i</w:t>
      </w:r>
      <w:r w:rsidR="000267EF" w:rsidRPr="00771C77">
        <w:rPr>
          <w:rFonts w:ascii="Times New Roman" w:hAnsi="Times New Roman" w:cs="Times New Roman"/>
          <w:sz w:val="24"/>
          <w:szCs w:val="24"/>
        </w:rPr>
        <w:t xml:space="preserve"> teachings encourage good character and the development of spiritual qualities, such as honesty, trustworthiness, compassion</w:t>
      </w:r>
      <w:r w:rsidR="009251B4">
        <w:rPr>
          <w:rFonts w:ascii="Times New Roman" w:hAnsi="Times New Roman" w:cs="Times New Roman"/>
          <w:sz w:val="24"/>
          <w:szCs w:val="24"/>
        </w:rPr>
        <w:t>,</w:t>
      </w:r>
      <w:r w:rsidR="000267EF" w:rsidRPr="00771C77">
        <w:rPr>
          <w:rFonts w:ascii="Times New Roman" w:hAnsi="Times New Roman" w:cs="Times New Roman"/>
          <w:sz w:val="24"/>
          <w:szCs w:val="24"/>
        </w:rPr>
        <w:t xml:space="preserve"> and justice. Other goals are the eradication of prejudices and universal education.</w:t>
      </w:r>
    </w:p>
    <w:p w:rsidR="000267EF" w:rsidRPr="00771C77" w:rsidRDefault="000267EF" w:rsidP="008E4361">
      <w:pPr>
        <w:jc w:val="both"/>
        <w:rPr>
          <w:rFonts w:ascii="Times New Roman" w:hAnsi="Times New Roman" w:cs="Times New Roman"/>
          <w:sz w:val="24"/>
          <w:szCs w:val="24"/>
        </w:rPr>
      </w:pPr>
    </w:p>
    <w:p w:rsidR="000267EF" w:rsidRPr="00771C77" w:rsidRDefault="000267EF" w:rsidP="008E4361">
      <w:pPr>
        <w:jc w:val="both"/>
        <w:rPr>
          <w:rFonts w:ascii="Times New Roman" w:hAnsi="Times New Roman" w:cs="Times New Roman"/>
          <w:sz w:val="24"/>
          <w:szCs w:val="24"/>
        </w:rPr>
      </w:pPr>
      <w:r w:rsidRPr="00771C77">
        <w:rPr>
          <w:rFonts w:ascii="Times New Roman" w:hAnsi="Times New Roman" w:cs="Times New Roman"/>
          <w:sz w:val="24"/>
          <w:szCs w:val="24"/>
        </w:rPr>
        <w:t xml:space="preserve">Healthy living is </w:t>
      </w:r>
      <w:r w:rsidR="009251B4">
        <w:rPr>
          <w:rFonts w:ascii="Times New Roman" w:hAnsi="Times New Roman" w:cs="Times New Roman"/>
          <w:sz w:val="24"/>
          <w:szCs w:val="24"/>
        </w:rPr>
        <w:t>essential</w:t>
      </w:r>
      <w:r w:rsidRPr="00771C77">
        <w:rPr>
          <w:rFonts w:ascii="Times New Roman" w:hAnsi="Times New Roman" w:cs="Times New Roman"/>
          <w:sz w:val="24"/>
          <w:szCs w:val="24"/>
        </w:rPr>
        <w:t xml:space="preserve"> to </w:t>
      </w:r>
      <w:r w:rsidR="00591136" w:rsidRPr="00771C77">
        <w:rPr>
          <w:rFonts w:ascii="Times New Roman" w:hAnsi="Times New Roman" w:cs="Times New Roman"/>
          <w:sz w:val="24"/>
          <w:szCs w:val="24"/>
        </w:rPr>
        <w:t>Baha’i’s</w:t>
      </w:r>
      <w:r w:rsidRPr="00771C77">
        <w:rPr>
          <w:rFonts w:ascii="Times New Roman" w:hAnsi="Times New Roman" w:cs="Times New Roman"/>
          <w:sz w:val="24"/>
          <w:szCs w:val="24"/>
        </w:rPr>
        <w:t>, alcohol and drugs are forbidden, smoking is discouraged</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and vegetarianism is recommended. They also discourage asceticism and celibacy. They support strict monogamy, traditional family values being central to their teachings. Women are equal</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and there is no veiling or seclusion. Divorce is permitted but strongly discouraged. If divorce is </w:t>
      </w:r>
      <w:r w:rsidR="00591136" w:rsidRPr="00771C77">
        <w:rPr>
          <w:rFonts w:ascii="Times New Roman" w:hAnsi="Times New Roman" w:cs="Times New Roman"/>
          <w:sz w:val="24"/>
          <w:szCs w:val="24"/>
        </w:rPr>
        <w:t>contemplated</w:t>
      </w:r>
      <w:r w:rsidRPr="00771C77">
        <w:rPr>
          <w:rFonts w:ascii="Times New Roman" w:hAnsi="Times New Roman" w:cs="Times New Roman"/>
          <w:sz w:val="24"/>
          <w:szCs w:val="24"/>
        </w:rPr>
        <w:t>, couples must spend at least one year living apart and attempt to reconcile. If divorce is still desired after that year, it is then granted. This year of “patience</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is supervised by the </w:t>
      </w:r>
      <w:r w:rsidR="009251B4">
        <w:rPr>
          <w:rFonts w:ascii="Times New Roman" w:hAnsi="Times New Roman" w:cs="Times New Roman"/>
          <w:sz w:val="24"/>
          <w:szCs w:val="24"/>
        </w:rPr>
        <w:t>L</w:t>
      </w:r>
      <w:r w:rsidRPr="00771C77">
        <w:rPr>
          <w:rFonts w:ascii="Times New Roman" w:hAnsi="Times New Roman" w:cs="Times New Roman"/>
          <w:sz w:val="24"/>
          <w:szCs w:val="24"/>
        </w:rPr>
        <w:t xml:space="preserve">ocal </w:t>
      </w:r>
      <w:r w:rsidR="00591136" w:rsidRPr="00771C77">
        <w:rPr>
          <w:rFonts w:ascii="Times New Roman" w:hAnsi="Times New Roman" w:cs="Times New Roman"/>
          <w:sz w:val="24"/>
          <w:szCs w:val="24"/>
        </w:rPr>
        <w:t>Spiritual</w:t>
      </w:r>
      <w:r w:rsidRPr="00771C77">
        <w:rPr>
          <w:rFonts w:ascii="Times New Roman" w:hAnsi="Times New Roman" w:cs="Times New Roman"/>
          <w:sz w:val="24"/>
          <w:szCs w:val="24"/>
        </w:rPr>
        <w:t xml:space="preserve"> Assembly. It also forbids killing, stealing, lying, adultery and promiscuity, gambling, alcoholic drinks, drug abuse, </w:t>
      </w:r>
      <w:r w:rsidR="00591136" w:rsidRPr="00771C77">
        <w:rPr>
          <w:rFonts w:ascii="Times New Roman" w:hAnsi="Times New Roman" w:cs="Times New Roman"/>
          <w:sz w:val="24"/>
          <w:szCs w:val="24"/>
        </w:rPr>
        <w:t>gossip</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and backbiting. It strives and stresses the importance of honesty, trustworthiness, </w:t>
      </w:r>
      <w:r w:rsidR="00591136" w:rsidRPr="00771C77">
        <w:rPr>
          <w:rFonts w:ascii="Times New Roman" w:hAnsi="Times New Roman" w:cs="Times New Roman"/>
          <w:sz w:val="24"/>
          <w:szCs w:val="24"/>
        </w:rPr>
        <w:t>chastity</w:t>
      </w:r>
      <w:r w:rsidRPr="00771C77">
        <w:rPr>
          <w:rFonts w:ascii="Times New Roman" w:hAnsi="Times New Roman" w:cs="Times New Roman"/>
          <w:sz w:val="24"/>
          <w:szCs w:val="24"/>
        </w:rPr>
        <w:t>, service to others, purity of motive, generosity, deeds over words, unity</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and work as a form of worship.</w:t>
      </w:r>
    </w:p>
    <w:p w:rsidR="000267EF" w:rsidRPr="00771C77" w:rsidRDefault="000267EF" w:rsidP="006C557E">
      <w:pPr>
        <w:pStyle w:val="Heading2"/>
        <w:jc w:val="center"/>
      </w:pPr>
      <w:r w:rsidRPr="00771C77">
        <w:t>Worship/Rites/Ceremonies</w:t>
      </w:r>
    </w:p>
    <w:p w:rsidR="000267EF" w:rsidRPr="00771C77" w:rsidRDefault="000267EF" w:rsidP="008E4361">
      <w:pPr>
        <w:jc w:val="both"/>
        <w:rPr>
          <w:rFonts w:ascii="Times New Roman" w:hAnsi="Times New Roman" w:cs="Times New Roman"/>
          <w:sz w:val="24"/>
          <w:szCs w:val="24"/>
        </w:rPr>
      </w:pPr>
      <w:r w:rsidRPr="00771C77">
        <w:rPr>
          <w:rFonts w:ascii="Times New Roman" w:hAnsi="Times New Roman" w:cs="Times New Roman"/>
          <w:sz w:val="24"/>
          <w:szCs w:val="24"/>
        </w:rPr>
        <w:t xml:space="preserve">Though </w:t>
      </w:r>
      <w:r w:rsidR="00591136" w:rsidRPr="00771C77">
        <w:rPr>
          <w:rFonts w:ascii="Times New Roman" w:hAnsi="Times New Roman" w:cs="Times New Roman"/>
          <w:sz w:val="24"/>
          <w:szCs w:val="24"/>
        </w:rPr>
        <w:t>Baha’i’s</w:t>
      </w:r>
      <w:r w:rsidRPr="00771C77">
        <w:rPr>
          <w:rFonts w:ascii="Times New Roman" w:hAnsi="Times New Roman" w:cs="Times New Roman"/>
          <w:sz w:val="24"/>
          <w:szCs w:val="24"/>
        </w:rPr>
        <w:t xml:space="preserve"> teach that the purpose of human life is to know and to worship God, they have no formal creed, no rituals or ceremonies. </w:t>
      </w:r>
      <w:r w:rsidR="00591136" w:rsidRPr="00771C77">
        <w:rPr>
          <w:rFonts w:ascii="Times New Roman" w:hAnsi="Times New Roman" w:cs="Times New Roman"/>
          <w:sz w:val="24"/>
          <w:szCs w:val="24"/>
        </w:rPr>
        <w:t>Baha’i’s</w:t>
      </w:r>
      <w:r w:rsidRPr="00771C77">
        <w:rPr>
          <w:rFonts w:ascii="Times New Roman" w:hAnsi="Times New Roman" w:cs="Times New Roman"/>
          <w:sz w:val="24"/>
          <w:szCs w:val="24"/>
        </w:rPr>
        <w:t xml:space="preserve"> do not have </w:t>
      </w:r>
      <w:r w:rsidR="00591136" w:rsidRPr="00771C77">
        <w:rPr>
          <w:rFonts w:ascii="Times New Roman" w:hAnsi="Times New Roman" w:cs="Times New Roman"/>
          <w:sz w:val="24"/>
          <w:szCs w:val="24"/>
        </w:rPr>
        <w:t>priesthood</w:t>
      </w:r>
      <w:r w:rsidRPr="00771C77">
        <w:rPr>
          <w:rFonts w:ascii="Times New Roman" w:hAnsi="Times New Roman" w:cs="Times New Roman"/>
          <w:sz w:val="24"/>
          <w:szCs w:val="24"/>
        </w:rPr>
        <w:t xml:space="preserve">. Meetings are planned by the local community. The </w:t>
      </w:r>
      <w:r w:rsidR="009251B4">
        <w:rPr>
          <w:rFonts w:ascii="Times New Roman" w:hAnsi="Times New Roman" w:cs="Times New Roman"/>
          <w:sz w:val="24"/>
          <w:szCs w:val="24"/>
        </w:rPr>
        <w:t>session</w:t>
      </w:r>
      <w:r w:rsidRPr="00771C77">
        <w:rPr>
          <w:rFonts w:ascii="Times New Roman" w:hAnsi="Times New Roman" w:cs="Times New Roman"/>
          <w:sz w:val="24"/>
          <w:szCs w:val="24"/>
        </w:rPr>
        <w:t>s include devotionals services, study classes, social events</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and the observance of holy days. One may be from another religion and still be able to participate in all activities. However, when one becomes an “enrolled” </w:t>
      </w:r>
      <w:r w:rsidR="00591136"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he must sever his </w:t>
      </w:r>
      <w:r w:rsidR="005B18F3">
        <w:rPr>
          <w:rFonts w:ascii="Times New Roman" w:hAnsi="Times New Roman" w:cs="Times New Roman"/>
          <w:sz w:val="24"/>
          <w:szCs w:val="24"/>
        </w:rPr>
        <w:t>membership in another religion.</w:t>
      </w:r>
    </w:p>
    <w:p w:rsidR="000267EF" w:rsidRPr="00771C77" w:rsidRDefault="000267EF" w:rsidP="008E4361">
      <w:pPr>
        <w:jc w:val="both"/>
        <w:rPr>
          <w:rFonts w:ascii="Times New Roman" w:hAnsi="Times New Roman" w:cs="Times New Roman"/>
          <w:sz w:val="24"/>
          <w:szCs w:val="24"/>
        </w:rPr>
      </w:pPr>
    </w:p>
    <w:p w:rsidR="000267EF" w:rsidRPr="00771C77" w:rsidRDefault="000267EF" w:rsidP="008E4361">
      <w:pPr>
        <w:jc w:val="both"/>
        <w:rPr>
          <w:rFonts w:ascii="Times New Roman" w:hAnsi="Times New Roman" w:cs="Times New Roman"/>
          <w:sz w:val="24"/>
          <w:szCs w:val="24"/>
        </w:rPr>
      </w:pPr>
      <w:r w:rsidRPr="00771C77">
        <w:rPr>
          <w:rFonts w:ascii="Times New Roman" w:hAnsi="Times New Roman" w:cs="Times New Roman"/>
          <w:sz w:val="24"/>
          <w:szCs w:val="24"/>
        </w:rPr>
        <w:t xml:space="preserve">For </w:t>
      </w:r>
      <w:r w:rsidR="00591136" w:rsidRPr="00771C77">
        <w:rPr>
          <w:rFonts w:ascii="Times New Roman" w:hAnsi="Times New Roman" w:cs="Times New Roman"/>
          <w:sz w:val="24"/>
          <w:szCs w:val="24"/>
        </w:rPr>
        <w:t>Baha’i’s</w:t>
      </w:r>
      <w:r w:rsidRPr="00771C77">
        <w:rPr>
          <w:rFonts w:ascii="Times New Roman" w:hAnsi="Times New Roman" w:cs="Times New Roman"/>
          <w:sz w:val="24"/>
          <w:szCs w:val="24"/>
        </w:rPr>
        <w:t>, the purpose of life is to know God and to love him, and to progress in the spiritual life. The tools for these are prayer and meditation.</w:t>
      </w:r>
    </w:p>
    <w:p w:rsidR="000267EF" w:rsidRDefault="000267EF" w:rsidP="006C557E">
      <w:pPr>
        <w:pStyle w:val="Heading2"/>
        <w:jc w:val="center"/>
      </w:pPr>
      <w:r w:rsidRPr="00771C77">
        <w:t>Holy Books</w:t>
      </w:r>
    </w:p>
    <w:p w:rsidR="00D34F46" w:rsidRPr="00771C77" w:rsidRDefault="00D34F46" w:rsidP="008E4361">
      <w:pPr>
        <w:jc w:val="both"/>
        <w:rPr>
          <w:rFonts w:ascii="Times New Roman" w:hAnsi="Times New Roman" w:cs="Times New Roman"/>
          <w:sz w:val="24"/>
          <w:szCs w:val="24"/>
          <w:u w:val="single"/>
        </w:rPr>
      </w:pPr>
      <w:r w:rsidRPr="00771C77">
        <w:rPr>
          <w:rFonts w:ascii="Times New Roman" w:hAnsi="Times New Roman" w:cs="Times New Roman"/>
          <w:sz w:val="24"/>
          <w:szCs w:val="24"/>
        </w:rPr>
        <w:t>Baha’i Prayers</w:t>
      </w:r>
      <w:r>
        <w:rPr>
          <w:rFonts w:ascii="Times New Roman" w:hAnsi="Times New Roman" w:cs="Times New Roman"/>
          <w:sz w:val="24"/>
          <w:szCs w:val="24"/>
        </w:rPr>
        <w:t>,</w:t>
      </w:r>
      <w:r w:rsidRPr="00771C77">
        <w:rPr>
          <w:rFonts w:ascii="Times New Roman" w:hAnsi="Times New Roman" w:cs="Times New Roman"/>
          <w:sz w:val="24"/>
          <w:szCs w:val="24"/>
        </w:rPr>
        <w:t xml:space="preserve"> A selection of prayers Revealed by Bahaullah, the Bab</w:t>
      </w:r>
      <w:r w:rsidR="009251B4">
        <w:rPr>
          <w:rFonts w:ascii="Times New Roman" w:hAnsi="Times New Roman" w:cs="Times New Roman"/>
          <w:sz w:val="24"/>
          <w:szCs w:val="24"/>
        </w:rPr>
        <w:t>,</w:t>
      </w:r>
      <w:r w:rsidRPr="00771C77">
        <w:rPr>
          <w:rFonts w:ascii="Times New Roman" w:hAnsi="Times New Roman" w:cs="Times New Roman"/>
          <w:sz w:val="24"/>
          <w:szCs w:val="24"/>
        </w:rPr>
        <w:t xml:space="preserve"> and Abdul-Baha</w:t>
      </w:r>
      <w:r>
        <w:rPr>
          <w:rFonts w:ascii="Times New Roman" w:hAnsi="Times New Roman" w:cs="Times New Roman"/>
          <w:sz w:val="24"/>
          <w:szCs w:val="24"/>
        </w:rPr>
        <w:t xml:space="preserve">; </w:t>
      </w:r>
      <w:r w:rsidRPr="00771C77">
        <w:rPr>
          <w:rFonts w:ascii="Times New Roman" w:hAnsi="Times New Roman" w:cs="Times New Roman"/>
          <w:sz w:val="24"/>
          <w:szCs w:val="24"/>
        </w:rPr>
        <w:t>Writing of Bahaullah (regarded as equal to the Bible or Quran)</w:t>
      </w:r>
      <w:r>
        <w:rPr>
          <w:rFonts w:ascii="Times New Roman" w:hAnsi="Times New Roman" w:cs="Times New Roman"/>
          <w:sz w:val="24"/>
          <w:szCs w:val="24"/>
        </w:rPr>
        <w:t>;</w:t>
      </w:r>
      <w:r w:rsidRPr="00771C77">
        <w:rPr>
          <w:rFonts w:ascii="Times New Roman" w:hAnsi="Times New Roman" w:cs="Times New Roman"/>
          <w:sz w:val="24"/>
          <w:szCs w:val="24"/>
        </w:rPr>
        <w:t xml:space="preserve"> </w:t>
      </w:r>
      <w:r w:rsidRPr="00771C77">
        <w:rPr>
          <w:rFonts w:ascii="Times New Roman" w:hAnsi="Times New Roman" w:cs="Times New Roman"/>
          <w:sz w:val="24"/>
          <w:szCs w:val="24"/>
          <w:u w:val="single"/>
        </w:rPr>
        <w:t>Al-Bayan</w:t>
      </w:r>
      <w:r>
        <w:rPr>
          <w:rFonts w:ascii="Times New Roman" w:hAnsi="Times New Roman" w:cs="Times New Roman"/>
          <w:sz w:val="24"/>
          <w:szCs w:val="24"/>
          <w:u w:val="single"/>
        </w:rPr>
        <w:t>;</w:t>
      </w:r>
      <w:r w:rsidRPr="00771C77">
        <w:rPr>
          <w:rFonts w:ascii="Times New Roman" w:hAnsi="Times New Roman" w:cs="Times New Roman"/>
          <w:sz w:val="24"/>
          <w:szCs w:val="24"/>
        </w:rPr>
        <w:t xml:space="preserve"> </w:t>
      </w:r>
      <w:r w:rsidRPr="00771C77">
        <w:rPr>
          <w:rFonts w:ascii="Times New Roman" w:hAnsi="Times New Roman" w:cs="Times New Roman"/>
          <w:sz w:val="24"/>
          <w:szCs w:val="24"/>
          <w:u w:val="single"/>
        </w:rPr>
        <w:t>The Hidden Words</w:t>
      </w:r>
      <w:r>
        <w:rPr>
          <w:rFonts w:ascii="Times New Roman" w:hAnsi="Times New Roman" w:cs="Times New Roman"/>
          <w:sz w:val="24"/>
          <w:szCs w:val="24"/>
        </w:rPr>
        <w:t>;</w:t>
      </w:r>
      <w:r w:rsidRPr="00771C77">
        <w:rPr>
          <w:rFonts w:ascii="Times New Roman" w:hAnsi="Times New Roman" w:cs="Times New Roman"/>
          <w:sz w:val="24"/>
          <w:szCs w:val="24"/>
        </w:rPr>
        <w:t xml:space="preserve"> </w:t>
      </w:r>
      <w:r w:rsidRPr="00771C77">
        <w:rPr>
          <w:rFonts w:ascii="Times New Roman" w:hAnsi="Times New Roman" w:cs="Times New Roman"/>
          <w:sz w:val="24"/>
          <w:szCs w:val="24"/>
          <w:u w:val="single"/>
        </w:rPr>
        <w:t xml:space="preserve">The </w:t>
      </w:r>
      <w:proofErr w:type="spellStart"/>
      <w:r w:rsidRPr="00771C77">
        <w:rPr>
          <w:rFonts w:ascii="Times New Roman" w:hAnsi="Times New Roman" w:cs="Times New Roman"/>
          <w:sz w:val="24"/>
          <w:szCs w:val="24"/>
          <w:u w:val="single"/>
        </w:rPr>
        <w:t>Kitabi-Igan</w:t>
      </w:r>
      <w:proofErr w:type="spellEnd"/>
      <w:r w:rsidRPr="00771C77">
        <w:rPr>
          <w:rFonts w:ascii="Times New Roman" w:hAnsi="Times New Roman" w:cs="Times New Roman"/>
          <w:sz w:val="24"/>
          <w:szCs w:val="24"/>
        </w:rPr>
        <w:t xml:space="preserve"> or </w:t>
      </w:r>
      <w:r w:rsidRPr="00771C77">
        <w:rPr>
          <w:rFonts w:ascii="Times New Roman" w:hAnsi="Times New Roman" w:cs="Times New Roman"/>
          <w:sz w:val="24"/>
          <w:szCs w:val="24"/>
          <w:u w:val="single"/>
        </w:rPr>
        <w:t>The Book of Certitude</w:t>
      </w:r>
      <w:r>
        <w:rPr>
          <w:rFonts w:ascii="Times New Roman" w:hAnsi="Times New Roman" w:cs="Times New Roman"/>
          <w:sz w:val="24"/>
          <w:szCs w:val="24"/>
        </w:rPr>
        <w:t>;</w:t>
      </w:r>
      <w:r w:rsidRPr="00771C77">
        <w:rPr>
          <w:rFonts w:ascii="Times New Roman" w:hAnsi="Times New Roman" w:cs="Times New Roman"/>
          <w:sz w:val="24"/>
          <w:szCs w:val="24"/>
        </w:rPr>
        <w:t xml:space="preserve"> </w:t>
      </w:r>
      <w:r w:rsidRPr="00771C77">
        <w:rPr>
          <w:rFonts w:ascii="Times New Roman" w:hAnsi="Times New Roman" w:cs="Times New Roman"/>
          <w:sz w:val="24"/>
          <w:szCs w:val="24"/>
          <w:u w:val="single"/>
        </w:rPr>
        <w:t>The Seven Valleys</w:t>
      </w:r>
      <w:r>
        <w:rPr>
          <w:rFonts w:ascii="Times New Roman" w:hAnsi="Times New Roman" w:cs="Times New Roman"/>
          <w:sz w:val="24"/>
          <w:szCs w:val="24"/>
          <w:u w:val="single"/>
        </w:rPr>
        <w:t>;</w:t>
      </w:r>
      <w:r w:rsidRPr="00771C77">
        <w:rPr>
          <w:rFonts w:ascii="Times New Roman" w:hAnsi="Times New Roman" w:cs="Times New Roman"/>
          <w:sz w:val="24"/>
          <w:szCs w:val="24"/>
        </w:rPr>
        <w:t xml:space="preserve"> </w:t>
      </w:r>
      <w:proofErr w:type="spellStart"/>
      <w:r w:rsidRPr="00771C77">
        <w:rPr>
          <w:rFonts w:ascii="Times New Roman" w:hAnsi="Times New Roman" w:cs="Times New Roman"/>
          <w:sz w:val="24"/>
          <w:szCs w:val="24"/>
          <w:u w:val="single"/>
        </w:rPr>
        <w:t>Kitabi-Agdas</w:t>
      </w:r>
      <w:proofErr w:type="spellEnd"/>
      <w:r w:rsidRPr="00771C77">
        <w:rPr>
          <w:rFonts w:ascii="Times New Roman" w:hAnsi="Times New Roman" w:cs="Times New Roman"/>
          <w:sz w:val="24"/>
          <w:szCs w:val="24"/>
        </w:rPr>
        <w:t xml:space="preserve"> or </w:t>
      </w:r>
      <w:r w:rsidRPr="00771C77">
        <w:rPr>
          <w:rFonts w:ascii="Times New Roman" w:hAnsi="Times New Roman" w:cs="Times New Roman"/>
          <w:sz w:val="24"/>
          <w:szCs w:val="24"/>
          <w:u w:val="single"/>
        </w:rPr>
        <w:t>The Most Holy Book</w:t>
      </w:r>
    </w:p>
    <w:p w:rsidR="00474B04" w:rsidRPr="00771C77" w:rsidRDefault="00474B04" w:rsidP="006C557E">
      <w:pPr>
        <w:pStyle w:val="Heading2"/>
        <w:jc w:val="center"/>
      </w:pPr>
      <w:r w:rsidRPr="00771C77">
        <w:t>Holy Days/Festivals</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March 2</w:t>
      </w:r>
      <w:r w:rsidRPr="00771C77">
        <w:rPr>
          <w:rFonts w:ascii="Times New Roman" w:hAnsi="Times New Roman" w:cs="Times New Roman"/>
          <w:sz w:val="24"/>
          <w:szCs w:val="24"/>
        </w:rPr>
        <w:tab/>
      </w:r>
      <w:r w:rsidR="00771C77">
        <w:rPr>
          <w:rFonts w:ascii="Times New Roman" w:hAnsi="Times New Roman" w:cs="Times New Roman"/>
          <w:sz w:val="24"/>
          <w:szCs w:val="24"/>
        </w:rPr>
        <w:tab/>
      </w:r>
      <w:r w:rsidRPr="00771C77">
        <w:rPr>
          <w:rFonts w:ascii="Times New Roman" w:hAnsi="Times New Roman" w:cs="Times New Roman"/>
          <w:sz w:val="24"/>
          <w:szCs w:val="24"/>
        </w:rPr>
        <w:t xml:space="preserve">First Day of </w:t>
      </w:r>
      <w:r w:rsidR="00591136"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Fast</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March 20</w:t>
      </w:r>
      <w:r w:rsidRPr="00771C77">
        <w:rPr>
          <w:rFonts w:ascii="Times New Roman" w:hAnsi="Times New Roman" w:cs="Times New Roman"/>
          <w:sz w:val="24"/>
          <w:szCs w:val="24"/>
        </w:rPr>
        <w:tab/>
      </w:r>
      <w:r w:rsidR="00771C77">
        <w:rPr>
          <w:rFonts w:ascii="Times New Roman" w:hAnsi="Times New Roman" w:cs="Times New Roman"/>
          <w:sz w:val="24"/>
          <w:szCs w:val="24"/>
        </w:rPr>
        <w:tab/>
      </w:r>
      <w:r w:rsidRPr="00771C77">
        <w:rPr>
          <w:rFonts w:ascii="Times New Roman" w:hAnsi="Times New Roman" w:cs="Times New Roman"/>
          <w:sz w:val="24"/>
          <w:szCs w:val="24"/>
        </w:rPr>
        <w:t xml:space="preserve">Final Day of the </w:t>
      </w:r>
      <w:r w:rsidR="00591136"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Fast</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April 20</w:t>
      </w:r>
      <w:r w:rsidRPr="00771C77">
        <w:rPr>
          <w:rFonts w:ascii="Times New Roman" w:hAnsi="Times New Roman" w:cs="Times New Roman"/>
          <w:sz w:val="24"/>
          <w:szCs w:val="24"/>
        </w:rPr>
        <w:tab/>
      </w:r>
      <w:r w:rsidRPr="00771C77">
        <w:rPr>
          <w:rFonts w:ascii="Times New Roman" w:hAnsi="Times New Roman" w:cs="Times New Roman"/>
          <w:sz w:val="24"/>
          <w:szCs w:val="24"/>
        </w:rPr>
        <w:tab/>
        <w:t>Declaration of Bahaullah</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May 23</w:t>
      </w:r>
      <w:r w:rsidRPr="00771C77">
        <w:rPr>
          <w:rFonts w:ascii="Times New Roman" w:hAnsi="Times New Roman" w:cs="Times New Roman"/>
          <w:sz w:val="24"/>
          <w:szCs w:val="24"/>
        </w:rPr>
        <w:tab/>
      </w:r>
      <w:r w:rsidRPr="00771C77">
        <w:rPr>
          <w:rFonts w:ascii="Times New Roman" w:hAnsi="Times New Roman" w:cs="Times New Roman"/>
          <w:sz w:val="24"/>
          <w:szCs w:val="24"/>
        </w:rPr>
        <w:tab/>
        <w:t>Declaration of Bab</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May 29</w:t>
      </w:r>
      <w:r w:rsidRPr="00771C77">
        <w:rPr>
          <w:rFonts w:ascii="Times New Roman" w:hAnsi="Times New Roman" w:cs="Times New Roman"/>
          <w:sz w:val="24"/>
          <w:szCs w:val="24"/>
        </w:rPr>
        <w:tab/>
      </w:r>
      <w:r w:rsidRPr="00771C77">
        <w:rPr>
          <w:rFonts w:ascii="Times New Roman" w:hAnsi="Times New Roman" w:cs="Times New Roman"/>
          <w:sz w:val="24"/>
          <w:szCs w:val="24"/>
        </w:rPr>
        <w:tab/>
        <w:t>Ascension of the Bahaullah</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July 9</w:t>
      </w:r>
      <w:r w:rsidRPr="00771C77">
        <w:rPr>
          <w:rFonts w:ascii="Times New Roman" w:hAnsi="Times New Roman" w:cs="Times New Roman"/>
          <w:sz w:val="24"/>
          <w:szCs w:val="24"/>
        </w:rPr>
        <w:tab/>
      </w:r>
      <w:r w:rsidRPr="00771C77">
        <w:rPr>
          <w:rFonts w:ascii="Times New Roman" w:hAnsi="Times New Roman" w:cs="Times New Roman"/>
          <w:sz w:val="24"/>
          <w:szCs w:val="24"/>
        </w:rPr>
        <w:tab/>
      </w:r>
      <w:r w:rsidR="00771C77">
        <w:rPr>
          <w:rFonts w:ascii="Times New Roman" w:hAnsi="Times New Roman" w:cs="Times New Roman"/>
          <w:sz w:val="24"/>
          <w:szCs w:val="24"/>
        </w:rPr>
        <w:tab/>
      </w:r>
      <w:r w:rsidRPr="00771C77">
        <w:rPr>
          <w:rFonts w:ascii="Times New Roman" w:hAnsi="Times New Roman" w:cs="Times New Roman"/>
          <w:sz w:val="24"/>
          <w:szCs w:val="24"/>
        </w:rPr>
        <w:t>Martyrdom of the Bab</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October 20</w:t>
      </w:r>
      <w:r w:rsidRPr="00771C77">
        <w:rPr>
          <w:rFonts w:ascii="Times New Roman" w:hAnsi="Times New Roman" w:cs="Times New Roman"/>
          <w:sz w:val="24"/>
          <w:szCs w:val="24"/>
        </w:rPr>
        <w:tab/>
      </w:r>
      <w:r w:rsidR="00771C77">
        <w:rPr>
          <w:rFonts w:ascii="Times New Roman" w:hAnsi="Times New Roman" w:cs="Times New Roman"/>
          <w:sz w:val="24"/>
          <w:szCs w:val="24"/>
        </w:rPr>
        <w:tab/>
      </w:r>
      <w:r w:rsidRPr="00771C77">
        <w:rPr>
          <w:rFonts w:ascii="Times New Roman" w:hAnsi="Times New Roman" w:cs="Times New Roman"/>
          <w:sz w:val="24"/>
          <w:szCs w:val="24"/>
        </w:rPr>
        <w:t>Birth of the Bab</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November 12</w:t>
      </w:r>
      <w:r w:rsidRPr="00771C77">
        <w:rPr>
          <w:rFonts w:ascii="Times New Roman" w:hAnsi="Times New Roman" w:cs="Times New Roman"/>
          <w:sz w:val="24"/>
          <w:szCs w:val="24"/>
        </w:rPr>
        <w:tab/>
      </w:r>
      <w:r w:rsidR="00771C77">
        <w:rPr>
          <w:rFonts w:ascii="Times New Roman" w:hAnsi="Times New Roman" w:cs="Times New Roman"/>
          <w:sz w:val="24"/>
          <w:szCs w:val="24"/>
        </w:rPr>
        <w:tab/>
      </w:r>
      <w:r w:rsidRPr="00771C77">
        <w:rPr>
          <w:rFonts w:ascii="Times New Roman" w:hAnsi="Times New Roman" w:cs="Times New Roman"/>
          <w:sz w:val="24"/>
          <w:szCs w:val="24"/>
        </w:rPr>
        <w:t>Birth of the Bahaullah</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November 26</w:t>
      </w:r>
      <w:r w:rsidRPr="00771C77">
        <w:rPr>
          <w:rFonts w:ascii="Times New Roman" w:hAnsi="Times New Roman" w:cs="Times New Roman"/>
          <w:sz w:val="24"/>
          <w:szCs w:val="24"/>
        </w:rPr>
        <w:tab/>
      </w:r>
      <w:r w:rsidR="00771C77">
        <w:rPr>
          <w:rFonts w:ascii="Times New Roman" w:hAnsi="Times New Roman" w:cs="Times New Roman"/>
          <w:sz w:val="24"/>
          <w:szCs w:val="24"/>
        </w:rPr>
        <w:tab/>
      </w:r>
      <w:r w:rsidRPr="00771C77">
        <w:rPr>
          <w:rFonts w:ascii="Times New Roman" w:hAnsi="Times New Roman" w:cs="Times New Roman"/>
          <w:sz w:val="24"/>
          <w:szCs w:val="24"/>
        </w:rPr>
        <w:t xml:space="preserve">Day of the </w:t>
      </w:r>
      <w:r w:rsidR="00591136" w:rsidRPr="00771C77">
        <w:rPr>
          <w:rFonts w:ascii="Times New Roman" w:hAnsi="Times New Roman" w:cs="Times New Roman"/>
          <w:sz w:val="24"/>
          <w:szCs w:val="24"/>
        </w:rPr>
        <w:t>Covenant</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November 28</w:t>
      </w:r>
      <w:r w:rsidRPr="00771C77">
        <w:rPr>
          <w:rFonts w:ascii="Times New Roman" w:hAnsi="Times New Roman" w:cs="Times New Roman"/>
          <w:sz w:val="24"/>
          <w:szCs w:val="24"/>
        </w:rPr>
        <w:tab/>
      </w:r>
      <w:r w:rsidR="00771C77">
        <w:rPr>
          <w:rFonts w:ascii="Times New Roman" w:hAnsi="Times New Roman" w:cs="Times New Roman"/>
          <w:sz w:val="24"/>
          <w:szCs w:val="24"/>
        </w:rPr>
        <w:tab/>
      </w:r>
      <w:r w:rsidRPr="00771C77">
        <w:rPr>
          <w:rFonts w:ascii="Times New Roman" w:hAnsi="Times New Roman" w:cs="Times New Roman"/>
          <w:sz w:val="24"/>
          <w:szCs w:val="24"/>
        </w:rPr>
        <w:t>Ascension of the Abdula-Baha</w:t>
      </w:r>
    </w:p>
    <w:p w:rsidR="00D522A7" w:rsidRPr="00771C77" w:rsidRDefault="00474B04" w:rsidP="006C557E">
      <w:pPr>
        <w:pStyle w:val="Heading2"/>
        <w:jc w:val="center"/>
      </w:pPr>
      <w:r w:rsidRPr="00771C77">
        <w:t>Work Proscription Days</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None required by faith and practice.</w:t>
      </w:r>
    </w:p>
    <w:p w:rsidR="00474B04" w:rsidRPr="00771C77" w:rsidRDefault="00474B04" w:rsidP="006C557E">
      <w:pPr>
        <w:pStyle w:val="Heading2"/>
        <w:jc w:val="center"/>
      </w:pPr>
      <w:r w:rsidRPr="00771C77">
        <w:t>Fast Days</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March 2-20</w:t>
      </w:r>
      <w:r w:rsidRPr="00771C77">
        <w:rPr>
          <w:rFonts w:ascii="Times New Roman" w:hAnsi="Times New Roman" w:cs="Times New Roman"/>
          <w:sz w:val="24"/>
          <w:szCs w:val="24"/>
        </w:rPr>
        <w:tab/>
        <w:t>The Fast observed from sunrise to sunset, all abstain from eating or drinking.</w:t>
      </w:r>
    </w:p>
    <w:p w:rsidR="00474B04" w:rsidRPr="00771C77" w:rsidRDefault="00474B04" w:rsidP="006C557E">
      <w:pPr>
        <w:pStyle w:val="Heading2"/>
        <w:jc w:val="center"/>
      </w:pPr>
      <w:r w:rsidRPr="00771C77">
        <w:t>Dietary Restrictions</w:t>
      </w:r>
    </w:p>
    <w:p w:rsidR="00474B04" w:rsidRPr="00771C77"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rPr>
        <w:t xml:space="preserve">None required by faith and practice. </w:t>
      </w:r>
    </w:p>
    <w:p w:rsidR="00474B04" w:rsidRPr="00771C77" w:rsidRDefault="00474B04" w:rsidP="006C557E">
      <w:pPr>
        <w:pStyle w:val="Heading2"/>
        <w:jc w:val="center"/>
      </w:pPr>
      <w:r w:rsidRPr="00771C77">
        <w:t>Leadership/Meetings and Worship</w:t>
      </w:r>
    </w:p>
    <w:p w:rsidR="002864A3" w:rsidRDefault="00591136" w:rsidP="008E4361">
      <w:pPr>
        <w:jc w:val="both"/>
        <w:rPr>
          <w:rFonts w:ascii="Times New Roman" w:hAnsi="Times New Roman" w:cs="Times New Roman"/>
          <w:sz w:val="24"/>
          <w:szCs w:val="24"/>
        </w:rPr>
      </w:pPr>
      <w:r w:rsidRPr="00771C77">
        <w:rPr>
          <w:rFonts w:ascii="Times New Roman" w:hAnsi="Times New Roman" w:cs="Times New Roman"/>
          <w:sz w:val="24"/>
          <w:szCs w:val="24"/>
        </w:rPr>
        <w:t>Baha’i’s</w:t>
      </w:r>
      <w:r w:rsidR="00474B04" w:rsidRPr="00771C77">
        <w:rPr>
          <w:rFonts w:ascii="Times New Roman" w:hAnsi="Times New Roman" w:cs="Times New Roman"/>
          <w:sz w:val="24"/>
          <w:szCs w:val="24"/>
        </w:rPr>
        <w:t xml:space="preserve"> teach that the purpose of human life is to know and to worship God. They have no formal creed, no rituals or ceremonies. </w:t>
      </w:r>
      <w:r w:rsidRPr="00771C77">
        <w:rPr>
          <w:rFonts w:ascii="Times New Roman" w:hAnsi="Times New Roman" w:cs="Times New Roman"/>
          <w:sz w:val="24"/>
          <w:szCs w:val="24"/>
        </w:rPr>
        <w:t>Baha’i’s</w:t>
      </w:r>
      <w:r w:rsidR="00474B04" w:rsidRPr="00771C77">
        <w:rPr>
          <w:rFonts w:ascii="Times New Roman" w:hAnsi="Times New Roman" w:cs="Times New Roman"/>
          <w:sz w:val="24"/>
          <w:szCs w:val="24"/>
        </w:rPr>
        <w:t xml:space="preserve"> do not have </w:t>
      </w:r>
      <w:r w:rsidRPr="00771C77">
        <w:rPr>
          <w:rFonts w:ascii="Times New Roman" w:hAnsi="Times New Roman" w:cs="Times New Roman"/>
          <w:sz w:val="24"/>
          <w:szCs w:val="24"/>
        </w:rPr>
        <w:t>priesthood</w:t>
      </w:r>
      <w:r w:rsidR="00474B04" w:rsidRPr="00771C77">
        <w:rPr>
          <w:rFonts w:ascii="Times New Roman" w:hAnsi="Times New Roman" w:cs="Times New Roman"/>
          <w:sz w:val="24"/>
          <w:szCs w:val="24"/>
        </w:rPr>
        <w:t xml:space="preserve">. Meetings are planned by the local community. The </w:t>
      </w:r>
      <w:r w:rsidR="009251B4">
        <w:rPr>
          <w:rFonts w:ascii="Times New Roman" w:hAnsi="Times New Roman" w:cs="Times New Roman"/>
          <w:sz w:val="24"/>
          <w:szCs w:val="24"/>
        </w:rPr>
        <w:t>session</w:t>
      </w:r>
      <w:r w:rsidR="00474B04" w:rsidRPr="00771C77">
        <w:rPr>
          <w:rFonts w:ascii="Times New Roman" w:hAnsi="Times New Roman" w:cs="Times New Roman"/>
          <w:sz w:val="24"/>
          <w:szCs w:val="24"/>
        </w:rPr>
        <w:t xml:space="preserve">s </w:t>
      </w:r>
      <w:r w:rsidRPr="00771C77">
        <w:rPr>
          <w:rFonts w:ascii="Times New Roman" w:hAnsi="Times New Roman" w:cs="Times New Roman"/>
          <w:sz w:val="24"/>
          <w:szCs w:val="24"/>
        </w:rPr>
        <w:t>include</w:t>
      </w:r>
      <w:r w:rsidR="00474B04" w:rsidRPr="00771C77">
        <w:rPr>
          <w:rFonts w:ascii="Times New Roman" w:hAnsi="Times New Roman" w:cs="Times New Roman"/>
          <w:sz w:val="24"/>
          <w:szCs w:val="24"/>
        </w:rPr>
        <w:t xml:space="preserve"> devotional services, study classes, discussions, social events</w:t>
      </w:r>
      <w:r w:rsidR="009251B4">
        <w:rPr>
          <w:rFonts w:ascii="Times New Roman" w:hAnsi="Times New Roman" w:cs="Times New Roman"/>
          <w:sz w:val="24"/>
          <w:szCs w:val="24"/>
        </w:rPr>
        <w:t>,</w:t>
      </w:r>
      <w:r w:rsidR="00474B04" w:rsidRPr="00771C77">
        <w:rPr>
          <w:rFonts w:ascii="Times New Roman" w:hAnsi="Times New Roman" w:cs="Times New Roman"/>
          <w:sz w:val="24"/>
          <w:szCs w:val="24"/>
        </w:rPr>
        <w:t xml:space="preserve"> and observance of holy days.</w:t>
      </w:r>
    </w:p>
    <w:p w:rsidR="00474B04" w:rsidRDefault="0023112D" w:rsidP="006C557E">
      <w:pPr>
        <w:pStyle w:val="Heading2"/>
        <w:jc w:val="center"/>
      </w:pPr>
      <w:r>
        <w:t>Sources</w:t>
      </w:r>
    </w:p>
    <w:p w:rsidR="00591136" w:rsidRDefault="00474B04" w:rsidP="008E4361">
      <w:pPr>
        <w:jc w:val="both"/>
        <w:rPr>
          <w:rFonts w:ascii="Times New Roman" w:hAnsi="Times New Roman" w:cs="Times New Roman"/>
          <w:sz w:val="24"/>
          <w:szCs w:val="24"/>
        </w:rPr>
      </w:pPr>
      <w:r w:rsidRPr="00771C77">
        <w:rPr>
          <w:rFonts w:ascii="Times New Roman" w:hAnsi="Times New Roman" w:cs="Times New Roman"/>
          <w:sz w:val="24"/>
          <w:szCs w:val="24"/>
          <w:u w:val="single"/>
        </w:rPr>
        <w:t xml:space="preserve">The New Believers, Sects, “Cults,” and Alternative </w:t>
      </w:r>
      <w:r w:rsidR="00591136" w:rsidRPr="00771C77">
        <w:rPr>
          <w:rFonts w:ascii="Times New Roman" w:hAnsi="Times New Roman" w:cs="Times New Roman"/>
          <w:sz w:val="24"/>
          <w:szCs w:val="24"/>
          <w:u w:val="single"/>
        </w:rPr>
        <w:t>Religions</w:t>
      </w:r>
      <w:r w:rsidRPr="00771C77">
        <w:rPr>
          <w:rFonts w:ascii="Times New Roman" w:hAnsi="Times New Roman" w:cs="Times New Roman"/>
          <w:sz w:val="24"/>
          <w:szCs w:val="24"/>
        </w:rPr>
        <w:t xml:space="preserve">, David V. </w:t>
      </w:r>
      <w:proofErr w:type="spellStart"/>
      <w:r w:rsidRPr="00771C77">
        <w:rPr>
          <w:rFonts w:ascii="Times New Roman" w:hAnsi="Times New Roman" w:cs="Times New Roman"/>
          <w:sz w:val="24"/>
          <w:szCs w:val="24"/>
        </w:rPr>
        <w:t>Barrettr</w:t>
      </w:r>
      <w:proofErr w:type="spellEnd"/>
      <w:r w:rsidRPr="00771C77">
        <w:rPr>
          <w:rFonts w:ascii="Times New Roman" w:hAnsi="Times New Roman" w:cs="Times New Roman"/>
          <w:sz w:val="24"/>
          <w:szCs w:val="24"/>
        </w:rPr>
        <w:t>, Cassel &amp; Co. 2001, London</w:t>
      </w:r>
      <w:r w:rsidR="00D34F46">
        <w:rPr>
          <w:rFonts w:ascii="Times New Roman" w:hAnsi="Times New Roman" w:cs="Times New Roman"/>
          <w:sz w:val="24"/>
          <w:szCs w:val="24"/>
        </w:rPr>
        <w:t xml:space="preserve">; </w:t>
      </w:r>
      <w:r w:rsidRPr="00771C77">
        <w:rPr>
          <w:rFonts w:ascii="Times New Roman" w:hAnsi="Times New Roman" w:cs="Times New Roman"/>
          <w:sz w:val="24"/>
          <w:szCs w:val="24"/>
        </w:rPr>
        <w:t xml:space="preserve">Pamphlet, </w:t>
      </w:r>
      <w:r w:rsidRPr="00771C77">
        <w:rPr>
          <w:rFonts w:ascii="Times New Roman" w:hAnsi="Times New Roman" w:cs="Times New Roman"/>
          <w:sz w:val="24"/>
          <w:szCs w:val="24"/>
          <w:u w:val="single"/>
        </w:rPr>
        <w:t xml:space="preserve">Welcome to the </w:t>
      </w:r>
      <w:r w:rsidR="00591136" w:rsidRPr="00771C77">
        <w:rPr>
          <w:rFonts w:ascii="Times New Roman" w:hAnsi="Times New Roman" w:cs="Times New Roman"/>
          <w:sz w:val="24"/>
          <w:szCs w:val="24"/>
          <w:u w:val="single"/>
        </w:rPr>
        <w:t>Baha’i</w:t>
      </w:r>
      <w:r w:rsidRPr="00771C77">
        <w:rPr>
          <w:rFonts w:ascii="Times New Roman" w:hAnsi="Times New Roman" w:cs="Times New Roman"/>
          <w:sz w:val="24"/>
          <w:szCs w:val="24"/>
          <w:u w:val="single"/>
        </w:rPr>
        <w:t xml:space="preserve"> House of Worship</w:t>
      </w:r>
      <w:r w:rsidR="00D34F46">
        <w:rPr>
          <w:rFonts w:ascii="Times New Roman" w:hAnsi="Times New Roman" w:cs="Times New Roman"/>
          <w:sz w:val="24"/>
          <w:szCs w:val="24"/>
          <w:u w:val="single"/>
        </w:rPr>
        <w:t xml:space="preserve">; </w:t>
      </w:r>
      <w:r w:rsidRPr="00771C77">
        <w:rPr>
          <w:rFonts w:ascii="Times New Roman" w:hAnsi="Times New Roman" w:cs="Times New Roman"/>
          <w:sz w:val="24"/>
          <w:szCs w:val="24"/>
          <w:u w:val="single"/>
        </w:rPr>
        <w:t>The Joy of Sects</w:t>
      </w:r>
      <w:r w:rsidRPr="00771C77">
        <w:rPr>
          <w:rFonts w:ascii="Times New Roman" w:hAnsi="Times New Roman" w:cs="Times New Roman"/>
          <w:sz w:val="24"/>
          <w:szCs w:val="24"/>
        </w:rPr>
        <w:t xml:space="preserve">, Peter </w:t>
      </w:r>
      <w:proofErr w:type="spellStart"/>
      <w:r w:rsidRPr="00771C77">
        <w:rPr>
          <w:rFonts w:ascii="Times New Roman" w:hAnsi="Times New Roman" w:cs="Times New Roman"/>
          <w:sz w:val="24"/>
          <w:szCs w:val="24"/>
        </w:rPr>
        <w:t>Occhiogrosso</w:t>
      </w:r>
      <w:proofErr w:type="spellEnd"/>
      <w:r w:rsidRPr="00771C77">
        <w:rPr>
          <w:rFonts w:ascii="Times New Roman" w:hAnsi="Times New Roman" w:cs="Times New Roman"/>
          <w:sz w:val="24"/>
          <w:szCs w:val="24"/>
        </w:rPr>
        <w:t>, Doubleday, 1994, New York</w:t>
      </w:r>
      <w:r w:rsidR="00D34F46">
        <w:rPr>
          <w:rFonts w:ascii="Times New Roman" w:hAnsi="Times New Roman" w:cs="Times New Roman"/>
          <w:sz w:val="24"/>
          <w:szCs w:val="24"/>
        </w:rPr>
        <w:t xml:space="preserve">; </w:t>
      </w:r>
      <w:r w:rsidRPr="00771C77">
        <w:rPr>
          <w:rFonts w:ascii="Times New Roman" w:hAnsi="Times New Roman" w:cs="Times New Roman"/>
          <w:sz w:val="24"/>
          <w:szCs w:val="24"/>
        </w:rPr>
        <w:t xml:space="preserve">Pamphlet, </w:t>
      </w:r>
      <w:r w:rsidRPr="00771C77">
        <w:rPr>
          <w:rFonts w:ascii="Times New Roman" w:hAnsi="Times New Roman" w:cs="Times New Roman"/>
          <w:sz w:val="24"/>
          <w:szCs w:val="24"/>
          <w:u w:val="single"/>
        </w:rPr>
        <w:t xml:space="preserve">The Promise of World Peace to the Peoples of the World, a statement by the </w:t>
      </w:r>
      <w:r w:rsidR="009251B4">
        <w:rPr>
          <w:rFonts w:ascii="Times New Roman" w:hAnsi="Times New Roman" w:cs="Times New Roman"/>
          <w:sz w:val="24"/>
          <w:szCs w:val="24"/>
          <w:u w:val="single"/>
        </w:rPr>
        <w:t>U</w:t>
      </w:r>
      <w:r w:rsidRPr="00771C77">
        <w:rPr>
          <w:rFonts w:ascii="Times New Roman" w:hAnsi="Times New Roman" w:cs="Times New Roman"/>
          <w:sz w:val="24"/>
          <w:szCs w:val="24"/>
          <w:u w:val="single"/>
        </w:rPr>
        <w:t>niversal House of Justice</w:t>
      </w:r>
      <w:r w:rsidR="00D34F46">
        <w:rPr>
          <w:rFonts w:ascii="Times New Roman" w:hAnsi="Times New Roman" w:cs="Times New Roman"/>
          <w:sz w:val="24"/>
          <w:szCs w:val="24"/>
          <w:u w:val="single"/>
        </w:rPr>
        <w:t xml:space="preserve">; </w:t>
      </w:r>
      <w:r w:rsidR="00591136" w:rsidRPr="00771C77">
        <w:rPr>
          <w:rFonts w:ascii="Times New Roman" w:hAnsi="Times New Roman" w:cs="Times New Roman"/>
          <w:sz w:val="24"/>
          <w:szCs w:val="24"/>
        </w:rPr>
        <w:t xml:space="preserve">Pamphlet, </w:t>
      </w:r>
      <w:r w:rsidR="00591136" w:rsidRPr="00771C77">
        <w:rPr>
          <w:rFonts w:ascii="Times New Roman" w:hAnsi="Times New Roman" w:cs="Times New Roman"/>
          <w:sz w:val="24"/>
          <w:szCs w:val="24"/>
          <w:u w:val="single"/>
        </w:rPr>
        <w:t>The Vision of Race Unity, America’s Most Challenging Issue, A Statement by the National Spiritual Assembly of the Baha’i’s of the United State</w:t>
      </w:r>
      <w:r w:rsidR="00591136" w:rsidRPr="00771C77">
        <w:rPr>
          <w:rFonts w:ascii="Times New Roman" w:hAnsi="Times New Roman" w:cs="Times New Roman"/>
          <w:sz w:val="24"/>
          <w:szCs w:val="24"/>
        </w:rPr>
        <w:t>, 1991 Baha’i</w:t>
      </w:r>
      <w:r w:rsidR="00591136">
        <w:rPr>
          <w:rFonts w:ascii="Times New Roman" w:hAnsi="Times New Roman" w:cs="Times New Roman"/>
          <w:sz w:val="24"/>
          <w:szCs w:val="24"/>
        </w:rPr>
        <w:t xml:space="preserve"> Publishing Trust, Wilmette, Il</w:t>
      </w:r>
      <w:r w:rsidR="00591136" w:rsidRPr="00771C77">
        <w:rPr>
          <w:rFonts w:ascii="Times New Roman" w:hAnsi="Times New Roman" w:cs="Times New Roman"/>
          <w:sz w:val="24"/>
          <w:szCs w:val="24"/>
        </w:rPr>
        <w:t xml:space="preserve"> 60091</w:t>
      </w:r>
      <w:r w:rsidR="00D34F46">
        <w:rPr>
          <w:rFonts w:ascii="Times New Roman" w:hAnsi="Times New Roman" w:cs="Times New Roman"/>
          <w:sz w:val="24"/>
          <w:szCs w:val="24"/>
        </w:rPr>
        <w:t xml:space="preserve">; </w:t>
      </w:r>
      <w:r w:rsidRPr="00771C77">
        <w:rPr>
          <w:rFonts w:ascii="Times New Roman" w:hAnsi="Times New Roman" w:cs="Times New Roman"/>
          <w:sz w:val="24"/>
          <w:szCs w:val="24"/>
        </w:rPr>
        <w:t xml:space="preserve">Pamphlet, </w:t>
      </w:r>
      <w:r w:rsidRPr="00771C77">
        <w:rPr>
          <w:rFonts w:ascii="Times New Roman" w:hAnsi="Times New Roman" w:cs="Times New Roman"/>
          <w:sz w:val="24"/>
          <w:szCs w:val="24"/>
          <w:u w:val="single"/>
        </w:rPr>
        <w:t>One Common Faith, World Peach Through the Oneness of Religion</w:t>
      </w:r>
      <w:r w:rsidR="00D34F46">
        <w:rPr>
          <w:rFonts w:ascii="Times New Roman" w:hAnsi="Times New Roman" w:cs="Times New Roman"/>
          <w:sz w:val="24"/>
          <w:szCs w:val="24"/>
          <w:u w:val="single"/>
        </w:rPr>
        <w:t xml:space="preserve">; </w:t>
      </w:r>
      <w:r w:rsidRPr="00771C77">
        <w:rPr>
          <w:rFonts w:ascii="Times New Roman" w:hAnsi="Times New Roman" w:cs="Times New Roman"/>
          <w:sz w:val="24"/>
          <w:szCs w:val="24"/>
          <w:u w:val="single"/>
        </w:rPr>
        <w:t>The Light of Unity</w:t>
      </w:r>
      <w:r w:rsidRPr="00771C77">
        <w:rPr>
          <w:rFonts w:ascii="Times New Roman" w:hAnsi="Times New Roman" w:cs="Times New Roman"/>
          <w:sz w:val="24"/>
          <w:szCs w:val="24"/>
        </w:rPr>
        <w:t xml:space="preserve">, Healing Racism (Selections from the Sacred writing of the </w:t>
      </w:r>
      <w:r w:rsidR="00591136"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Faith) 1998, 2000 </w:t>
      </w:r>
      <w:r w:rsidR="00591136"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Faith Publishing Trust, Wilmette, II 60091</w:t>
      </w:r>
      <w:r w:rsidR="00D34F46">
        <w:rPr>
          <w:rFonts w:ascii="Times New Roman" w:hAnsi="Times New Roman" w:cs="Times New Roman"/>
          <w:sz w:val="24"/>
          <w:szCs w:val="24"/>
        </w:rPr>
        <w:t xml:space="preserve">; </w:t>
      </w:r>
      <w:r w:rsidRPr="00771C77">
        <w:rPr>
          <w:rFonts w:ascii="Times New Roman" w:hAnsi="Times New Roman" w:cs="Times New Roman"/>
          <w:sz w:val="24"/>
          <w:szCs w:val="24"/>
          <w:u w:val="single"/>
        </w:rPr>
        <w:t xml:space="preserve">The </w:t>
      </w:r>
      <w:r w:rsidR="00591136" w:rsidRPr="00771C77">
        <w:rPr>
          <w:rFonts w:ascii="Times New Roman" w:hAnsi="Times New Roman" w:cs="Times New Roman"/>
          <w:sz w:val="24"/>
          <w:szCs w:val="24"/>
          <w:u w:val="single"/>
        </w:rPr>
        <w:t>Baha’i’s</w:t>
      </w:r>
      <w:r w:rsidRPr="00771C77">
        <w:rPr>
          <w:rFonts w:ascii="Times New Roman" w:hAnsi="Times New Roman" w:cs="Times New Roman"/>
          <w:sz w:val="24"/>
          <w:szCs w:val="24"/>
          <w:u w:val="single"/>
        </w:rPr>
        <w:t xml:space="preserve">, A </w:t>
      </w:r>
      <w:r w:rsidR="00591136" w:rsidRPr="00771C77">
        <w:rPr>
          <w:rFonts w:ascii="Times New Roman" w:hAnsi="Times New Roman" w:cs="Times New Roman"/>
          <w:sz w:val="24"/>
          <w:szCs w:val="24"/>
          <w:u w:val="single"/>
        </w:rPr>
        <w:t>Profile of</w:t>
      </w:r>
      <w:r w:rsidRPr="00771C77">
        <w:rPr>
          <w:rFonts w:ascii="Times New Roman" w:hAnsi="Times New Roman" w:cs="Times New Roman"/>
          <w:sz w:val="24"/>
          <w:szCs w:val="24"/>
          <w:u w:val="single"/>
        </w:rPr>
        <w:t xml:space="preserve"> the </w:t>
      </w:r>
      <w:r w:rsidR="00591136" w:rsidRPr="00771C77">
        <w:rPr>
          <w:rFonts w:ascii="Times New Roman" w:hAnsi="Times New Roman" w:cs="Times New Roman"/>
          <w:sz w:val="24"/>
          <w:szCs w:val="24"/>
          <w:u w:val="single"/>
        </w:rPr>
        <w:t>Baha’i</w:t>
      </w:r>
      <w:r w:rsidRPr="00771C77">
        <w:rPr>
          <w:rFonts w:ascii="Times New Roman" w:hAnsi="Times New Roman" w:cs="Times New Roman"/>
          <w:sz w:val="24"/>
          <w:szCs w:val="24"/>
          <w:u w:val="single"/>
        </w:rPr>
        <w:t xml:space="preserve"> Faith and its </w:t>
      </w:r>
      <w:r w:rsidRPr="00771C77">
        <w:rPr>
          <w:rFonts w:ascii="Times New Roman" w:hAnsi="Times New Roman" w:cs="Times New Roman"/>
          <w:sz w:val="24"/>
          <w:szCs w:val="24"/>
          <w:u w:val="single"/>
        </w:rPr>
        <w:lastRenderedPageBreak/>
        <w:t>Worldwide Community</w:t>
      </w:r>
      <w:r w:rsidRPr="00771C77">
        <w:rPr>
          <w:rFonts w:ascii="Times New Roman" w:hAnsi="Times New Roman" w:cs="Times New Roman"/>
          <w:sz w:val="24"/>
          <w:szCs w:val="24"/>
        </w:rPr>
        <w:t xml:space="preserve">, 1992, </w:t>
      </w:r>
      <w:r w:rsidR="00591136"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International Community, Reprinted 1999, (Publication of the Office of Public Information, </w:t>
      </w:r>
      <w:r w:rsidR="00591136" w:rsidRPr="00771C77">
        <w:rPr>
          <w:rFonts w:ascii="Times New Roman" w:hAnsi="Times New Roman" w:cs="Times New Roman"/>
          <w:sz w:val="24"/>
          <w:szCs w:val="24"/>
        </w:rPr>
        <w:t>Baha’i</w:t>
      </w:r>
      <w:r w:rsidRPr="00771C77">
        <w:rPr>
          <w:rFonts w:ascii="Times New Roman" w:hAnsi="Times New Roman" w:cs="Times New Roman"/>
          <w:sz w:val="24"/>
          <w:szCs w:val="24"/>
        </w:rPr>
        <w:t xml:space="preserve"> International Community)</w:t>
      </w:r>
      <w:r w:rsidR="00591136">
        <w:rPr>
          <w:rFonts w:ascii="Times New Roman" w:hAnsi="Times New Roman" w:cs="Times New Roman"/>
          <w:sz w:val="24"/>
          <w:szCs w:val="24"/>
        </w:rPr>
        <w:br w:type="page"/>
      </w:r>
    </w:p>
    <w:p w:rsidR="00771C77" w:rsidRPr="004B4216" w:rsidRDefault="00771C77" w:rsidP="006C557E">
      <w:pPr>
        <w:pStyle w:val="Heading1"/>
        <w:jc w:val="center"/>
        <w:rPr>
          <w:sz w:val="32"/>
          <w:szCs w:val="32"/>
        </w:rPr>
      </w:pPr>
      <w:bookmarkStart w:id="9" w:name="_Toc377645823"/>
      <w:r w:rsidRPr="004B4216">
        <w:rPr>
          <w:sz w:val="32"/>
          <w:szCs w:val="32"/>
        </w:rPr>
        <w:lastRenderedPageBreak/>
        <w:t>Buddhism</w:t>
      </w:r>
      <w:bookmarkEnd w:id="9"/>
    </w:p>
    <w:p w:rsidR="00771C77" w:rsidRPr="00771C77" w:rsidRDefault="00771C77" w:rsidP="006C557E">
      <w:pPr>
        <w:pStyle w:val="Heading2"/>
        <w:jc w:val="center"/>
      </w:pPr>
      <w:r w:rsidRPr="00771C77">
        <w:t>History/Background</w:t>
      </w:r>
    </w:p>
    <w:p w:rsidR="00771C77" w:rsidRDefault="00764A4F" w:rsidP="008E4361">
      <w:pPr>
        <w:jc w:val="both"/>
        <w:rPr>
          <w:rFonts w:ascii="Times New Roman" w:hAnsi="Times New Roman" w:cs="Times New Roman"/>
          <w:sz w:val="24"/>
          <w:szCs w:val="24"/>
        </w:rPr>
      </w:pPr>
      <w:r>
        <w:rPr>
          <w:rFonts w:ascii="Times New Roman" w:hAnsi="Times New Roman" w:cs="Times New Roman"/>
          <w:sz w:val="24"/>
          <w:szCs w:val="24"/>
        </w:rPr>
        <w:t xml:space="preserve">Buddhism traces its origin to India in the sixth century BCE (before the current era) and the experiences of the man, </w:t>
      </w:r>
      <w:r w:rsidR="004A7A4D">
        <w:rPr>
          <w:rFonts w:ascii="Times New Roman" w:hAnsi="Times New Roman" w:cs="Times New Roman"/>
          <w:sz w:val="24"/>
          <w:szCs w:val="24"/>
        </w:rPr>
        <w:t>Siddhartha</w:t>
      </w:r>
      <w:r>
        <w:rPr>
          <w:rFonts w:ascii="Times New Roman" w:hAnsi="Times New Roman" w:cs="Times New Roman"/>
          <w:sz w:val="24"/>
          <w:szCs w:val="24"/>
        </w:rPr>
        <w:t xml:space="preserve"> Gautama, through which he became known as the Buddha, The Awakened One. The events of his life provide the </w:t>
      </w:r>
      <w:r w:rsidR="009251B4">
        <w:rPr>
          <w:rFonts w:ascii="Times New Roman" w:hAnsi="Times New Roman" w:cs="Times New Roman"/>
          <w:sz w:val="24"/>
          <w:szCs w:val="24"/>
        </w:rPr>
        <w:t>necessary</w:t>
      </w:r>
      <w:r>
        <w:rPr>
          <w:rFonts w:ascii="Times New Roman" w:hAnsi="Times New Roman" w:cs="Times New Roman"/>
          <w:sz w:val="24"/>
          <w:szCs w:val="24"/>
        </w:rPr>
        <w:t xml:space="preserve"> inspiration upon which all Buddhist communities have been built. The Buddhist community is known as the Sangha. The Sangha</w:t>
      </w:r>
      <w:r w:rsidR="009251B4">
        <w:rPr>
          <w:rFonts w:ascii="Times New Roman" w:hAnsi="Times New Roman" w:cs="Times New Roman"/>
          <w:sz w:val="24"/>
          <w:szCs w:val="24"/>
        </w:rPr>
        <w:t>,</w:t>
      </w:r>
      <w:r>
        <w:rPr>
          <w:rFonts w:ascii="Times New Roman" w:hAnsi="Times New Roman" w:cs="Times New Roman"/>
          <w:sz w:val="24"/>
          <w:szCs w:val="24"/>
        </w:rPr>
        <w:t xml:space="preserve"> together with the Buddha (The Awakened One) and the Dharma or Dhamma (Teaching or Path) are known as the Three Jewels, the </w:t>
      </w:r>
      <w:r w:rsidR="009251B4">
        <w:rPr>
          <w:rFonts w:ascii="Times New Roman" w:hAnsi="Times New Roman" w:cs="Times New Roman"/>
          <w:sz w:val="24"/>
          <w:szCs w:val="24"/>
        </w:rPr>
        <w:t>necessary</w:t>
      </w:r>
      <w:r>
        <w:rPr>
          <w:rFonts w:ascii="Times New Roman" w:hAnsi="Times New Roman" w:cs="Times New Roman"/>
          <w:sz w:val="24"/>
          <w:szCs w:val="24"/>
        </w:rPr>
        <w:t xml:space="preserve"> foundation of Buddhist belief.</w:t>
      </w:r>
    </w:p>
    <w:p w:rsidR="00764A4F" w:rsidRDefault="00764A4F" w:rsidP="008E4361">
      <w:pPr>
        <w:jc w:val="both"/>
        <w:rPr>
          <w:rFonts w:ascii="Times New Roman" w:hAnsi="Times New Roman" w:cs="Times New Roman"/>
          <w:sz w:val="24"/>
          <w:szCs w:val="24"/>
        </w:rPr>
      </w:pPr>
    </w:p>
    <w:p w:rsidR="00764A4F" w:rsidRDefault="00764A4F" w:rsidP="008E4361">
      <w:pPr>
        <w:jc w:val="both"/>
        <w:rPr>
          <w:rFonts w:ascii="Times New Roman" w:hAnsi="Times New Roman" w:cs="Times New Roman"/>
          <w:sz w:val="24"/>
          <w:szCs w:val="24"/>
        </w:rPr>
      </w:pPr>
      <w:r>
        <w:rPr>
          <w:rFonts w:ascii="Times New Roman" w:hAnsi="Times New Roman" w:cs="Times New Roman"/>
          <w:sz w:val="24"/>
          <w:szCs w:val="24"/>
        </w:rPr>
        <w:t>Through the efforts of disciples, Buddhism spread from India throughout most of Asia. Eventually, it came to North America and Europe, where it has grown tremendously in the past century. Today, at least six percent of the people on earth follow this many</w:t>
      </w:r>
      <w:r w:rsidR="009251B4">
        <w:rPr>
          <w:rFonts w:ascii="Times New Roman" w:hAnsi="Times New Roman" w:cs="Times New Roman"/>
          <w:sz w:val="24"/>
          <w:szCs w:val="24"/>
        </w:rPr>
        <w:t>-</w:t>
      </w:r>
      <w:r>
        <w:rPr>
          <w:rFonts w:ascii="Times New Roman" w:hAnsi="Times New Roman" w:cs="Times New Roman"/>
          <w:sz w:val="24"/>
          <w:szCs w:val="24"/>
        </w:rPr>
        <w:t>faceted faith. Their number is steadily increasing due to global migration patter</w:t>
      </w:r>
      <w:r w:rsidR="00DA721B">
        <w:rPr>
          <w:rFonts w:ascii="Times New Roman" w:hAnsi="Times New Roman" w:cs="Times New Roman"/>
          <w:sz w:val="24"/>
          <w:szCs w:val="24"/>
        </w:rPr>
        <w:t>ns and interest by Westerners.</w:t>
      </w:r>
    </w:p>
    <w:p w:rsidR="00771C77" w:rsidRPr="00633BBF" w:rsidRDefault="00771C77" w:rsidP="006C557E">
      <w:pPr>
        <w:pStyle w:val="Heading2"/>
        <w:jc w:val="center"/>
      </w:pPr>
      <w:r w:rsidRPr="00633BBF">
        <w:t>Theology/</w:t>
      </w:r>
      <w:r w:rsidR="00591136" w:rsidRPr="00633BBF">
        <w:t>Major</w:t>
      </w:r>
      <w:r w:rsidRPr="00633BBF">
        <w:t xml:space="preserve"> Teachings/Belief</w:t>
      </w:r>
    </w:p>
    <w:p w:rsidR="00771C77" w:rsidRDefault="00DA721B" w:rsidP="008E4361">
      <w:pPr>
        <w:jc w:val="both"/>
        <w:rPr>
          <w:rFonts w:ascii="Times New Roman" w:hAnsi="Times New Roman" w:cs="Times New Roman"/>
          <w:sz w:val="24"/>
          <w:szCs w:val="24"/>
        </w:rPr>
      </w:pPr>
      <w:r>
        <w:rPr>
          <w:rFonts w:ascii="Times New Roman" w:hAnsi="Times New Roman" w:cs="Times New Roman"/>
          <w:sz w:val="24"/>
          <w:szCs w:val="24"/>
        </w:rPr>
        <w:t>Buddhism focuses not so much on a set of doctrines as a course of action. Buddhism is concerned with alleviating suffering through right living and mental, moral</w:t>
      </w:r>
      <w:r w:rsidR="009251B4">
        <w:rPr>
          <w:rFonts w:ascii="Times New Roman" w:hAnsi="Times New Roman" w:cs="Times New Roman"/>
          <w:sz w:val="24"/>
          <w:szCs w:val="24"/>
        </w:rPr>
        <w:t>,</w:t>
      </w:r>
      <w:r>
        <w:rPr>
          <w:rFonts w:ascii="Times New Roman" w:hAnsi="Times New Roman" w:cs="Times New Roman"/>
          <w:sz w:val="24"/>
          <w:szCs w:val="24"/>
        </w:rPr>
        <w:t xml:space="preserve"> and spiritual discipline. The basic Buddhist teachings are summarized in the Four Noble Truths.</w:t>
      </w:r>
    </w:p>
    <w:p w:rsidR="00DA721B" w:rsidRPr="004B4216" w:rsidRDefault="00DA721B" w:rsidP="006C557E">
      <w:pPr>
        <w:pStyle w:val="Heading3"/>
        <w:jc w:val="center"/>
        <w:rPr>
          <w:sz w:val="24"/>
          <w:szCs w:val="24"/>
        </w:rPr>
      </w:pPr>
      <w:r w:rsidRPr="004B4216">
        <w:rPr>
          <w:sz w:val="24"/>
          <w:szCs w:val="24"/>
        </w:rPr>
        <w:t>The Four Noble Truths</w:t>
      </w:r>
    </w:p>
    <w:p w:rsidR="00756D6B" w:rsidRPr="004B4216" w:rsidRDefault="00DA721B" w:rsidP="006C557E">
      <w:pPr>
        <w:pStyle w:val="Heading3"/>
        <w:jc w:val="center"/>
        <w:rPr>
          <w:sz w:val="24"/>
          <w:szCs w:val="24"/>
        </w:rPr>
      </w:pPr>
      <w:r w:rsidRPr="004B4216">
        <w:rPr>
          <w:sz w:val="24"/>
          <w:szCs w:val="24"/>
        </w:rPr>
        <w:t>The Noble Truth of Dukkha (often translated as Suffering)</w:t>
      </w:r>
    </w:p>
    <w:p w:rsidR="00DA721B" w:rsidRPr="00DA721B" w:rsidRDefault="00DA721B" w:rsidP="008E4361">
      <w:pPr>
        <w:jc w:val="both"/>
        <w:rPr>
          <w:rFonts w:ascii="Times New Roman" w:hAnsi="Times New Roman" w:cs="Times New Roman"/>
          <w:sz w:val="24"/>
          <w:szCs w:val="24"/>
        </w:rPr>
      </w:pPr>
      <w:r w:rsidRPr="00DA721B">
        <w:rPr>
          <w:rFonts w:ascii="Times New Roman" w:hAnsi="Times New Roman" w:cs="Times New Roman"/>
          <w:sz w:val="24"/>
          <w:szCs w:val="24"/>
        </w:rPr>
        <w:t>Existence is characterized by dukkha; dukkha is universal.</w:t>
      </w:r>
    </w:p>
    <w:p w:rsidR="003B34FD" w:rsidRPr="004B4216" w:rsidRDefault="00DA721B" w:rsidP="006C557E">
      <w:pPr>
        <w:pStyle w:val="Heading3"/>
        <w:jc w:val="center"/>
        <w:rPr>
          <w:sz w:val="24"/>
          <w:szCs w:val="24"/>
        </w:rPr>
      </w:pPr>
      <w:r w:rsidRPr="004B4216">
        <w:rPr>
          <w:sz w:val="24"/>
          <w:szCs w:val="24"/>
        </w:rPr>
        <w:t>The Noble Truth of the Cause of Dukkha</w:t>
      </w:r>
    </w:p>
    <w:p w:rsidR="00DA721B" w:rsidRDefault="00DA721B" w:rsidP="008E4361">
      <w:pPr>
        <w:jc w:val="both"/>
        <w:rPr>
          <w:rFonts w:ascii="Times New Roman" w:hAnsi="Times New Roman" w:cs="Times New Roman"/>
          <w:sz w:val="24"/>
          <w:szCs w:val="24"/>
        </w:rPr>
      </w:pPr>
      <w:r>
        <w:rPr>
          <w:rFonts w:ascii="Times New Roman" w:hAnsi="Times New Roman" w:cs="Times New Roman"/>
          <w:sz w:val="24"/>
          <w:szCs w:val="24"/>
        </w:rPr>
        <w:t>Dukkha is caused by attachment, craving, and clinging to things and ideas that are inherently impermanent and limited.</w:t>
      </w:r>
    </w:p>
    <w:p w:rsidR="00DA721B" w:rsidRPr="004B4216" w:rsidRDefault="00DA721B" w:rsidP="006C557E">
      <w:pPr>
        <w:pStyle w:val="Heading3"/>
        <w:jc w:val="center"/>
        <w:rPr>
          <w:sz w:val="24"/>
          <w:szCs w:val="24"/>
        </w:rPr>
      </w:pPr>
      <w:r w:rsidRPr="004B4216">
        <w:rPr>
          <w:sz w:val="24"/>
          <w:szCs w:val="24"/>
        </w:rPr>
        <w:t>The Noble Truth of the Cessation of Dukkha</w:t>
      </w:r>
    </w:p>
    <w:p w:rsidR="00DA721B" w:rsidRDefault="00DA721B" w:rsidP="008E4361">
      <w:pPr>
        <w:jc w:val="both"/>
        <w:rPr>
          <w:rFonts w:ascii="Times New Roman" w:hAnsi="Times New Roman" w:cs="Times New Roman"/>
          <w:sz w:val="24"/>
          <w:szCs w:val="24"/>
        </w:rPr>
      </w:pPr>
      <w:r>
        <w:rPr>
          <w:rFonts w:ascii="Times New Roman" w:hAnsi="Times New Roman" w:cs="Times New Roman"/>
          <w:sz w:val="24"/>
          <w:szCs w:val="24"/>
        </w:rPr>
        <w:t>We can work toward the alleviation of dukkha by reducing our attachment to things and ideas.</w:t>
      </w:r>
    </w:p>
    <w:p w:rsidR="00DA721B" w:rsidRPr="004B4216" w:rsidRDefault="00DA721B" w:rsidP="006C557E">
      <w:pPr>
        <w:pStyle w:val="Heading3"/>
        <w:jc w:val="center"/>
        <w:rPr>
          <w:sz w:val="24"/>
          <w:szCs w:val="24"/>
        </w:rPr>
      </w:pPr>
      <w:r w:rsidRPr="004B4216">
        <w:rPr>
          <w:sz w:val="24"/>
          <w:szCs w:val="24"/>
        </w:rPr>
        <w:t>The Noble Truth of the Eightfold Path</w:t>
      </w:r>
    </w:p>
    <w:p w:rsidR="00DA721B" w:rsidRDefault="00DA721B" w:rsidP="008E4361">
      <w:pPr>
        <w:jc w:val="both"/>
        <w:rPr>
          <w:rFonts w:ascii="Times New Roman" w:hAnsi="Times New Roman" w:cs="Times New Roman"/>
          <w:sz w:val="24"/>
          <w:szCs w:val="24"/>
        </w:rPr>
      </w:pPr>
      <w:r>
        <w:rPr>
          <w:rFonts w:ascii="Times New Roman" w:hAnsi="Times New Roman" w:cs="Times New Roman"/>
          <w:sz w:val="24"/>
          <w:szCs w:val="24"/>
        </w:rPr>
        <w:t xml:space="preserve">We become less attached to things and ideas through diligent </w:t>
      </w:r>
      <w:r w:rsidR="004A7A4D">
        <w:rPr>
          <w:rFonts w:ascii="Times New Roman" w:hAnsi="Times New Roman" w:cs="Times New Roman"/>
          <w:sz w:val="24"/>
          <w:szCs w:val="24"/>
        </w:rPr>
        <w:t>practice</w:t>
      </w:r>
      <w:r>
        <w:rPr>
          <w:rFonts w:ascii="Times New Roman" w:hAnsi="Times New Roman" w:cs="Times New Roman"/>
          <w:sz w:val="24"/>
          <w:szCs w:val="24"/>
        </w:rPr>
        <w:t xml:space="preserve"> of the Eightfold Path. These include: right (or skillful) understanding or view; right thought; right speech; right action (following the precepts); right livelihood; right effort; right mindfulness or attentiveness and right concentration through meditation. In its balance between study and action, austerity and regular daily activities, the Eightfold Path is often known as the Middle Way. While all the steps are essential, different schools of Buddhism tend to emphasize different steps of path.</w:t>
      </w:r>
    </w:p>
    <w:p w:rsidR="00DA721B" w:rsidRPr="004B4216" w:rsidRDefault="00DA721B" w:rsidP="006C557E">
      <w:pPr>
        <w:pStyle w:val="Heading3"/>
        <w:jc w:val="center"/>
        <w:rPr>
          <w:sz w:val="24"/>
          <w:szCs w:val="24"/>
        </w:rPr>
      </w:pPr>
      <w:r w:rsidRPr="004B4216">
        <w:rPr>
          <w:sz w:val="24"/>
          <w:szCs w:val="24"/>
        </w:rPr>
        <w:t>School of Buddhism</w:t>
      </w:r>
    </w:p>
    <w:p w:rsidR="00961DA2" w:rsidRDefault="00756D6B" w:rsidP="008E4361">
      <w:pPr>
        <w:jc w:val="both"/>
        <w:rPr>
          <w:rFonts w:ascii="Times New Roman" w:hAnsi="Times New Roman" w:cs="Times New Roman"/>
          <w:sz w:val="24"/>
          <w:szCs w:val="24"/>
        </w:rPr>
      </w:pPr>
      <w:r>
        <w:rPr>
          <w:rFonts w:ascii="Times New Roman" w:hAnsi="Times New Roman" w:cs="Times New Roman"/>
          <w:sz w:val="24"/>
          <w:szCs w:val="24"/>
        </w:rPr>
        <w:t xml:space="preserve">There are three </w:t>
      </w:r>
      <w:r w:rsidR="009251B4">
        <w:rPr>
          <w:rFonts w:ascii="Times New Roman" w:hAnsi="Times New Roman" w:cs="Times New Roman"/>
          <w:sz w:val="24"/>
          <w:szCs w:val="24"/>
        </w:rPr>
        <w:t>primary</w:t>
      </w:r>
      <w:r>
        <w:rPr>
          <w:rFonts w:ascii="Times New Roman" w:hAnsi="Times New Roman" w:cs="Times New Roman"/>
          <w:sz w:val="24"/>
          <w:szCs w:val="24"/>
        </w:rPr>
        <w:t xml:space="preserve"> schools of Buddhism</w:t>
      </w:r>
      <w:r w:rsidR="00961DA2">
        <w:rPr>
          <w:rFonts w:ascii="Times New Roman" w:hAnsi="Times New Roman" w:cs="Times New Roman"/>
          <w:sz w:val="24"/>
          <w:szCs w:val="24"/>
        </w:rPr>
        <w:t xml:space="preserve">: </w:t>
      </w:r>
      <w:r>
        <w:rPr>
          <w:rFonts w:ascii="Times New Roman" w:hAnsi="Times New Roman" w:cs="Times New Roman"/>
          <w:sz w:val="24"/>
          <w:szCs w:val="24"/>
        </w:rPr>
        <w:t xml:space="preserve">The Theravada (Hinayana), </w:t>
      </w:r>
      <w:r w:rsidR="00961DA2">
        <w:rPr>
          <w:rFonts w:ascii="Times New Roman" w:hAnsi="Times New Roman" w:cs="Times New Roman"/>
          <w:sz w:val="24"/>
          <w:szCs w:val="24"/>
        </w:rPr>
        <w:t>The Mahayana and The Vajrayana.</w:t>
      </w:r>
    </w:p>
    <w:p w:rsidR="00961DA2" w:rsidRDefault="00961DA2" w:rsidP="008E4361">
      <w:pPr>
        <w:jc w:val="both"/>
        <w:rPr>
          <w:rFonts w:ascii="Times New Roman" w:hAnsi="Times New Roman" w:cs="Times New Roman"/>
          <w:sz w:val="24"/>
          <w:szCs w:val="24"/>
        </w:rPr>
      </w:pPr>
    </w:p>
    <w:p w:rsidR="00961DA2" w:rsidRDefault="00376AAB" w:rsidP="008E4361">
      <w:pPr>
        <w:jc w:val="both"/>
        <w:rPr>
          <w:rFonts w:ascii="Times New Roman" w:hAnsi="Times New Roman" w:cs="Times New Roman"/>
          <w:sz w:val="24"/>
          <w:szCs w:val="24"/>
        </w:rPr>
      </w:pPr>
      <w:r>
        <w:rPr>
          <w:rFonts w:ascii="Times New Roman" w:hAnsi="Times New Roman" w:cs="Times New Roman"/>
          <w:sz w:val="24"/>
          <w:szCs w:val="24"/>
        </w:rPr>
        <w:t>Theravadi</w:t>
      </w:r>
      <w:r w:rsidR="00961DA2">
        <w:rPr>
          <w:rFonts w:ascii="Times New Roman" w:hAnsi="Times New Roman" w:cs="Times New Roman"/>
          <w:sz w:val="24"/>
          <w:szCs w:val="24"/>
        </w:rPr>
        <w:t xml:space="preserve">n Buddhism </w:t>
      </w:r>
      <w:r w:rsidR="00756D6B">
        <w:rPr>
          <w:rFonts w:ascii="Times New Roman" w:hAnsi="Times New Roman" w:cs="Times New Roman"/>
          <w:sz w:val="24"/>
          <w:szCs w:val="24"/>
        </w:rPr>
        <w:t xml:space="preserve">exists today in Burma, Thailand, Cambodia, </w:t>
      </w:r>
      <w:r w:rsidR="004A7A4D">
        <w:rPr>
          <w:rFonts w:ascii="Times New Roman" w:hAnsi="Times New Roman" w:cs="Times New Roman"/>
          <w:sz w:val="24"/>
          <w:szCs w:val="24"/>
        </w:rPr>
        <w:t>and Sri</w:t>
      </w:r>
      <w:r w:rsidR="00756D6B">
        <w:rPr>
          <w:rFonts w:ascii="Times New Roman" w:hAnsi="Times New Roman" w:cs="Times New Roman"/>
          <w:sz w:val="24"/>
          <w:szCs w:val="24"/>
        </w:rPr>
        <w:t xml:space="preserve"> Lanka and to some extent in Vietnam. </w:t>
      </w:r>
      <w:r w:rsidR="00961DA2">
        <w:rPr>
          <w:rFonts w:ascii="Times New Roman" w:hAnsi="Times New Roman" w:cs="Times New Roman"/>
          <w:sz w:val="24"/>
          <w:szCs w:val="24"/>
        </w:rPr>
        <w:t xml:space="preserve">You may sometimes see the term Hinayana used to refer to this school, but this is an outdated term, now considered to be pejorative. </w:t>
      </w:r>
      <w:r w:rsidR="004A7A4D">
        <w:rPr>
          <w:rFonts w:ascii="Times New Roman" w:hAnsi="Times New Roman" w:cs="Times New Roman"/>
          <w:sz w:val="24"/>
          <w:szCs w:val="24"/>
        </w:rPr>
        <w:t xml:space="preserve">Theravada is a school that emphasizes </w:t>
      </w:r>
      <w:r w:rsidR="004A7A4D">
        <w:rPr>
          <w:rFonts w:ascii="Times New Roman" w:hAnsi="Times New Roman" w:cs="Times New Roman"/>
          <w:sz w:val="24"/>
          <w:szCs w:val="24"/>
        </w:rPr>
        <w:lastRenderedPageBreak/>
        <w:t>the teachings of the early sutras and is predominantly a mon</w:t>
      </w:r>
      <w:r>
        <w:rPr>
          <w:rFonts w:ascii="Times New Roman" w:hAnsi="Times New Roman" w:cs="Times New Roman"/>
          <w:sz w:val="24"/>
          <w:szCs w:val="24"/>
        </w:rPr>
        <w:t>astic school in its countries of</w:t>
      </w:r>
      <w:r w:rsidR="004A7A4D">
        <w:rPr>
          <w:rFonts w:ascii="Times New Roman" w:hAnsi="Times New Roman" w:cs="Times New Roman"/>
          <w:sz w:val="24"/>
          <w:szCs w:val="24"/>
        </w:rPr>
        <w:t xml:space="preserve"> origin, in that monks and nuns are the pri</w:t>
      </w:r>
      <w:r>
        <w:rPr>
          <w:rFonts w:ascii="Times New Roman" w:hAnsi="Times New Roman" w:cs="Times New Roman"/>
          <w:sz w:val="24"/>
          <w:szCs w:val="24"/>
        </w:rPr>
        <w:t>mary practitioners of the Eight</w:t>
      </w:r>
      <w:r w:rsidR="004A7A4D">
        <w:rPr>
          <w:rFonts w:ascii="Times New Roman" w:hAnsi="Times New Roman" w:cs="Times New Roman"/>
          <w:sz w:val="24"/>
          <w:szCs w:val="24"/>
        </w:rPr>
        <w:t xml:space="preserve">fold Path itself, with lay practitioners focusing on the moral teachings and gaining merit through support of the monastic community. </w:t>
      </w:r>
      <w:r w:rsidR="00961DA2">
        <w:rPr>
          <w:rFonts w:ascii="Times New Roman" w:hAnsi="Times New Roman" w:cs="Times New Roman"/>
          <w:sz w:val="24"/>
          <w:szCs w:val="24"/>
        </w:rPr>
        <w:t>In the United S</w:t>
      </w:r>
      <w:r>
        <w:rPr>
          <w:rFonts w:ascii="Times New Roman" w:hAnsi="Times New Roman" w:cs="Times New Roman"/>
          <w:sz w:val="24"/>
          <w:szCs w:val="24"/>
        </w:rPr>
        <w:t>tates and Canada</w:t>
      </w:r>
      <w:r w:rsidR="009251B4">
        <w:rPr>
          <w:rFonts w:ascii="Times New Roman" w:hAnsi="Times New Roman" w:cs="Times New Roman"/>
          <w:sz w:val="24"/>
          <w:szCs w:val="24"/>
        </w:rPr>
        <w:t>,</w:t>
      </w:r>
      <w:r>
        <w:rPr>
          <w:rFonts w:ascii="Times New Roman" w:hAnsi="Times New Roman" w:cs="Times New Roman"/>
          <w:sz w:val="24"/>
          <w:szCs w:val="24"/>
        </w:rPr>
        <w:t xml:space="preserve"> many Westerner</w:t>
      </w:r>
      <w:r w:rsidR="00961DA2">
        <w:rPr>
          <w:rFonts w:ascii="Times New Roman" w:hAnsi="Times New Roman" w:cs="Times New Roman"/>
          <w:sz w:val="24"/>
          <w:szCs w:val="24"/>
        </w:rPr>
        <w:t xml:space="preserve"> lay practitioners follow</w:t>
      </w:r>
      <w:r w:rsidR="009251B4">
        <w:rPr>
          <w:rFonts w:ascii="Times New Roman" w:hAnsi="Times New Roman" w:cs="Times New Roman"/>
          <w:sz w:val="24"/>
          <w:szCs w:val="24"/>
        </w:rPr>
        <w:t>ed</w:t>
      </w:r>
      <w:r w:rsidR="00961DA2">
        <w:rPr>
          <w:rFonts w:ascii="Times New Roman" w:hAnsi="Times New Roman" w:cs="Times New Roman"/>
          <w:sz w:val="24"/>
          <w:szCs w:val="24"/>
        </w:rPr>
        <w:t xml:space="preserve"> a version of this practice focused on meditation and called Vipassana, Insight Meditation, or Mindfulness Practice. </w:t>
      </w:r>
    </w:p>
    <w:p w:rsidR="00756D6B" w:rsidRDefault="00756D6B" w:rsidP="008E4361">
      <w:pPr>
        <w:jc w:val="both"/>
        <w:rPr>
          <w:rFonts w:ascii="Times New Roman" w:hAnsi="Times New Roman" w:cs="Times New Roman"/>
          <w:sz w:val="24"/>
          <w:szCs w:val="24"/>
        </w:rPr>
      </w:pPr>
    </w:p>
    <w:p w:rsidR="00205AF3" w:rsidRDefault="00961DA2" w:rsidP="008E4361">
      <w:pPr>
        <w:jc w:val="both"/>
        <w:rPr>
          <w:rFonts w:ascii="Times New Roman" w:hAnsi="Times New Roman" w:cs="Times New Roman"/>
          <w:sz w:val="24"/>
          <w:szCs w:val="24"/>
        </w:rPr>
      </w:pPr>
      <w:r>
        <w:rPr>
          <w:rFonts w:ascii="Times New Roman" w:hAnsi="Times New Roman" w:cs="Times New Roman"/>
          <w:sz w:val="24"/>
          <w:szCs w:val="24"/>
        </w:rPr>
        <w:t xml:space="preserve">Mahayana flourished in China, Korea, </w:t>
      </w:r>
      <w:r w:rsidR="004A7A4D">
        <w:rPr>
          <w:rFonts w:ascii="Times New Roman" w:hAnsi="Times New Roman" w:cs="Times New Roman"/>
          <w:sz w:val="24"/>
          <w:szCs w:val="24"/>
        </w:rPr>
        <w:t>and Japan</w:t>
      </w:r>
      <w:r>
        <w:rPr>
          <w:rFonts w:ascii="Times New Roman" w:hAnsi="Times New Roman" w:cs="Times New Roman"/>
          <w:sz w:val="24"/>
          <w:szCs w:val="24"/>
        </w:rPr>
        <w:t xml:space="preserve"> and to some extent</w:t>
      </w:r>
      <w:r w:rsidR="009251B4">
        <w:rPr>
          <w:rFonts w:ascii="Times New Roman" w:hAnsi="Times New Roman" w:cs="Times New Roman"/>
          <w:sz w:val="24"/>
          <w:szCs w:val="24"/>
        </w:rPr>
        <w:t>,</w:t>
      </w:r>
      <w:r>
        <w:rPr>
          <w:rFonts w:ascii="Times New Roman" w:hAnsi="Times New Roman" w:cs="Times New Roman"/>
          <w:sz w:val="24"/>
          <w:szCs w:val="24"/>
        </w:rPr>
        <w:t xml:space="preserve"> Vietnam. This stream of Buddhism originated in India, then moved to China</w:t>
      </w:r>
      <w:r w:rsidR="009251B4">
        <w:rPr>
          <w:rFonts w:ascii="Times New Roman" w:hAnsi="Times New Roman" w:cs="Times New Roman"/>
          <w:sz w:val="24"/>
          <w:szCs w:val="24"/>
        </w:rPr>
        <w:t>,</w:t>
      </w:r>
      <w:r>
        <w:rPr>
          <w:rFonts w:ascii="Times New Roman" w:hAnsi="Times New Roman" w:cs="Times New Roman"/>
          <w:sz w:val="24"/>
          <w:szCs w:val="24"/>
        </w:rPr>
        <w:t xml:space="preserve"> where the </w:t>
      </w:r>
      <w:proofErr w:type="spellStart"/>
      <w:r>
        <w:rPr>
          <w:rFonts w:ascii="Times New Roman" w:hAnsi="Times New Roman" w:cs="Times New Roman"/>
          <w:sz w:val="24"/>
          <w:szCs w:val="24"/>
        </w:rPr>
        <w:t>Ch’an</w:t>
      </w:r>
      <w:proofErr w:type="spellEnd"/>
      <w:r>
        <w:rPr>
          <w:rFonts w:ascii="Times New Roman" w:hAnsi="Times New Roman" w:cs="Times New Roman"/>
          <w:sz w:val="24"/>
          <w:szCs w:val="24"/>
        </w:rPr>
        <w:t xml:space="preserve"> and Pure Land sects originated. </w:t>
      </w:r>
      <w:proofErr w:type="spellStart"/>
      <w:r>
        <w:rPr>
          <w:rFonts w:ascii="Times New Roman" w:hAnsi="Times New Roman" w:cs="Times New Roman"/>
          <w:sz w:val="24"/>
          <w:szCs w:val="24"/>
        </w:rPr>
        <w:t>Ch’an</w:t>
      </w:r>
      <w:proofErr w:type="spellEnd"/>
      <w:r>
        <w:rPr>
          <w:rFonts w:ascii="Times New Roman" w:hAnsi="Times New Roman" w:cs="Times New Roman"/>
          <w:sz w:val="24"/>
          <w:szCs w:val="24"/>
        </w:rPr>
        <w:t xml:space="preserve"> became Zen when it came to Japan, and Pure Land Buddhism is practiced as Jodo Shin or Shin Buddhism in Japan. Other Japanese Buddhist groups include </w:t>
      </w:r>
      <w:proofErr w:type="spellStart"/>
      <w:r>
        <w:rPr>
          <w:rFonts w:ascii="Times New Roman" w:hAnsi="Times New Roman" w:cs="Times New Roman"/>
          <w:sz w:val="24"/>
          <w:szCs w:val="24"/>
        </w:rPr>
        <w:t>Shingon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Nichiren</w:t>
      </w:r>
      <w:proofErr w:type="spellEnd"/>
      <w:r>
        <w:rPr>
          <w:rFonts w:ascii="Times New Roman" w:hAnsi="Times New Roman" w:cs="Times New Roman"/>
          <w:sz w:val="24"/>
          <w:szCs w:val="24"/>
        </w:rPr>
        <w:t xml:space="preserve">. Zen and </w:t>
      </w:r>
      <w:proofErr w:type="spellStart"/>
      <w:r>
        <w:rPr>
          <w:rFonts w:ascii="Times New Roman" w:hAnsi="Times New Roman" w:cs="Times New Roman"/>
          <w:sz w:val="24"/>
          <w:szCs w:val="24"/>
        </w:rPr>
        <w:t>Nichiren</w:t>
      </w:r>
      <w:proofErr w:type="spellEnd"/>
      <w:r>
        <w:rPr>
          <w:rFonts w:ascii="Times New Roman" w:hAnsi="Times New Roman" w:cs="Times New Roman"/>
          <w:sz w:val="24"/>
          <w:szCs w:val="24"/>
        </w:rPr>
        <w:t xml:space="preserve"> are perhaps the best known Mahayana schools among Westerners, and Jodo Shin is the most popular among Japanese-American Buddhist communities.</w:t>
      </w:r>
    </w:p>
    <w:p w:rsidR="00961DA2" w:rsidRDefault="00961DA2" w:rsidP="008E4361">
      <w:pPr>
        <w:jc w:val="both"/>
        <w:rPr>
          <w:rFonts w:ascii="Times New Roman" w:hAnsi="Times New Roman" w:cs="Times New Roman"/>
          <w:sz w:val="24"/>
          <w:szCs w:val="24"/>
        </w:rPr>
      </w:pPr>
    </w:p>
    <w:p w:rsidR="00961DA2" w:rsidRDefault="00961DA2" w:rsidP="008E4361">
      <w:pPr>
        <w:jc w:val="both"/>
        <w:rPr>
          <w:rFonts w:ascii="Times New Roman" w:hAnsi="Times New Roman" w:cs="Times New Roman"/>
          <w:sz w:val="24"/>
          <w:szCs w:val="24"/>
        </w:rPr>
      </w:pPr>
      <w:r>
        <w:rPr>
          <w:rFonts w:ascii="Times New Roman" w:hAnsi="Times New Roman" w:cs="Times New Roman"/>
          <w:sz w:val="24"/>
          <w:szCs w:val="24"/>
        </w:rPr>
        <w:t>When Mahayana came from India to Tibet, it became flavored with indigenous elements of the Bon religion to produce a new school called Vajrayana or tantric Buddhism, which is active in Tibet, Mongolia, Sikkim, Nepal and Bhutan. Vajrayana or Tibetan (as it is commonly known) practice is also quite popular among Westerners in Europe and North America.</w:t>
      </w:r>
    </w:p>
    <w:p w:rsidR="00961DA2" w:rsidRDefault="00961DA2" w:rsidP="008E4361">
      <w:pPr>
        <w:jc w:val="both"/>
        <w:rPr>
          <w:rFonts w:ascii="Times New Roman" w:hAnsi="Times New Roman" w:cs="Times New Roman"/>
          <w:sz w:val="24"/>
          <w:szCs w:val="24"/>
        </w:rPr>
      </w:pPr>
    </w:p>
    <w:p w:rsidR="00961DA2" w:rsidRDefault="00961DA2" w:rsidP="008E4361">
      <w:pPr>
        <w:jc w:val="both"/>
        <w:rPr>
          <w:rFonts w:ascii="Times New Roman" w:hAnsi="Times New Roman" w:cs="Times New Roman"/>
          <w:sz w:val="24"/>
          <w:szCs w:val="24"/>
        </w:rPr>
      </w:pPr>
      <w:r>
        <w:rPr>
          <w:rFonts w:ascii="Times New Roman" w:hAnsi="Times New Roman" w:cs="Times New Roman"/>
          <w:sz w:val="24"/>
          <w:szCs w:val="24"/>
        </w:rPr>
        <w:t xml:space="preserve">An </w:t>
      </w:r>
      <w:r w:rsidR="009251B4">
        <w:rPr>
          <w:rFonts w:ascii="Times New Roman" w:hAnsi="Times New Roman" w:cs="Times New Roman"/>
          <w:sz w:val="24"/>
          <w:szCs w:val="24"/>
        </w:rPr>
        <w:t>essential</w:t>
      </w:r>
      <w:r>
        <w:rPr>
          <w:rFonts w:ascii="Times New Roman" w:hAnsi="Times New Roman" w:cs="Times New Roman"/>
          <w:sz w:val="24"/>
          <w:szCs w:val="24"/>
        </w:rPr>
        <w:t xml:space="preserve"> teaching of the Mahayana and Vajrayana traditions is that anyone can, over time (even many lifetimes) and with great effort and commitment, achieve Buddhahood or enlightenment, and not just ordained practitioners. In the stage prior to B</w:t>
      </w:r>
      <w:r w:rsidR="00E258B7">
        <w:rPr>
          <w:rFonts w:ascii="Times New Roman" w:hAnsi="Times New Roman" w:cs="Times New Roman"/>
          <w:sz w:val="24"/>
          <w:szCs w:val="24"/>
        </w:rPr>
        <w:t xml:space="preserve">uddhahood, one is known as a Bodhisattva. Different Bodhisattvas provide inspiration, guidance, and support to practitioners, mush as Bodhisattva of Compassion, known as </w:t>
      </w:r>
      <w:proofErr w:type="spellStart"/>
      <w:r w:rsidR="00E258B7">
        <w:rPr>
          <w:rFonts w:ascii="Times New Roman" w:hAnsi="Times New Roman" w:cs="Times New Roman"/>
          <w:sz w:val="24"/>
          <w:szCs w:val="24"/>
        </w:rPr>
        <w:t>Avalokiteshvara</w:t>
      </w:r>
      <w:proofErr w:type="spellEnd"/>
      <w:r w:rsidR="00E258B7">
        <w:rPr>
          <w:rFonts w:ascii="Times New Roman" w:hAnsi="Times New Roman" w:cs="Times New Roman"/>
          <w:sz w:val="24"/>
          <w:szCs w:val="24"/>
        </w:rPr>
        <w:t xml:space="preserve">, </w:t>
      </w:r>
      <w:proofErr w:type="spellStart"/>
      <w:r w:rsidR="00E258B7">
        <w:rPr>
          <w:rFonts w:ascii="Times New Roman" w:hAnsi="Times New Roman" w:cs="Times New Roman"/>
          <w:sz w:val="24"/>
          <w:szCs w:val="24"/>
        </w:rPr>
        <w:t>Chenrezig</w:t>
      </w:r>
      <w:proofErr w:type="spellEnd"/>
      <w:r w:rsidR="00E258B7">
        <w:rPr>
          <w:rFonts w:ascii="Times New Roman" w:hAnsi="Times New Roman" w:cs="Times New Roman"/>
          <w:sz w:val="24"/>
          <w:szCs w:val="24"/>
        </w:rPr>
        <w:t xml:space="preserve">, </w:t>
      </w:r>
      <w:proofErr w:type="spellStart"/>
      <w:r w:rsidR="00E258B7">
        <w:rPr>
          <w:rFonts w:ascii="Times New Roman" w:hAnsi="Times New Roman" w:cs="Times New Roman"/>
          <w:sz w:val="24"/>
          <w:szCs w:val="24"/>
        </w:rPr>
        <w:t>Kuan</w:t>
      </w:r>
      <w:proofErr w:type="spellEnd"/>
      <w:r w:rsidR="00E258B7">
        <w:rPr>
          <w:rFonts w:ascii="Times New Roman" w:hAnsi="Times New Roman" w:cs="Times New Roman"/>
          <w:sz w:val="24"/>
          <w:szCs w:val="24"/>
        </w:rPr>
        <w:t xml:space="preserve"> Yin, Kannon</w:t>
      </w:r>
      <w:r w:rsidR="009251B4">
        <w:rPr>
          <w:rFonts w:ascii="Times New Roman" w:hAnsi="Times New Roman" w:cs="Times New Roman"/>
          <w:sz w:val="24"/>
          <w:szCs w:val="24"/>
        </w:rPr>
        <w:t>,</w:t>
      </w:r>
      <w:r w:rsidR="00E258B7">
        <w:rPr>
          <w:rFonts w:ascii="Times New Roman" w:hAnsi="Times New Roman" w:cs="Times New Roman"/>
          <w:sz w:val="24"/>
          <w:szCs w:val="24"/>
        </w:rPr>
        <w:t xml:space="preserve"> or </w:t>
      </w:r>
      <w:proofErr w:type="spellStart"/>
      <w:r w:rsidR="00E258B7">
        <w:rPr>
          <w:rFonts w:ascii="Times New Roman" w:hAnsi="Times New Roman" w:cs="Times New Roman"/>
          <w:sz w:val="24"/>
          <w:szCs w:val="24"/>
        </w:rPr>
        <w:t>Kanzeon</w:t>
      </w:r>
      <w:proofErr w:type="spellEnd"/>
      <w:r w:rsidR="00E258B7">
        <w:rPr>
          <w:rFonts w:ascii="Times New Roman" w:hAnsi="Times New Roman" w:cs="Times New Roman"/>
          <w:sz w:val="24"/>
          <w:szCs w:val="24"/>
        </w:rPr>
        <w:t xml:space="preserve">. The Dalai Lama is considered to be an incarnation of </w:t>
      </w:r>
      <w:proofErr w:type="spellStart"/>
      <w:r w:rsidR="00E258B7">
        <w:rPr>
          <w:rFonts w:ascii="Times New Roman" w:hAnsi="Times New Roman" w:cs="Times New Roman"/>
          <w:sz w:val="24"/>
          <w:szCs w:val="24"/>
        </w:rPr>
        <w:t>Chenrezig</w:t>
      </w:r>
      <w:proofErr w:type="spellEnd"/>
      <w:r w:rsidR="00E258B7">
        <w:rPr>
          <w:rFonts w:ascii="Times New Roman" w:hAnsi="Times New Roman" w:cs="Times New Roman"/>
          <w:sz w:val="24"/>
          <w:szCs w:val="24"/>
        </w:rPr>
        <w:t>.</w:t>
      </w:r>
    </w:p>
    <w:p w:rsidR="00E258B7" w:rsidRDefault="00E258B7" w:rsidP="008E4361">
      <w:pPr>
        <w:jc w:val="both"/>
        <w:rPr>
          <w:rFonts w:ascii="Times New Roman" w:hAnsi="Times New Roman" w:cs="Times New Roman"/>
          <w:sz w:val="24"/>
          <w:szCs w:val="24"/>
        </w:rPr>
      </w:pPr>
    </w:p>
    <w:p w:rsidR="00E258B7" w:rsidRDefault="00E258B7" w:rsidP="008E4361">
      <w:pPr>
        <w:jc w:val="both"/>
        <w:rPr>
          <w:rFonts w:ascii="Times New Roman" w:hAnsi="Times New Roman" w:cs="Times New Roman"/>
          <w:sz w:val="24"/>
          <w:szCs w:val="24"/>
        </w:rPr>
      </w:pPr>
      <w:r>
        <w:rPr>
          <w:rFonts w:ascii="Times New Roman" w:hAnsi="Times New Roman" w:cs="Times New Roman"/>
          <w:sz w:val="24"/>
          <w:szCs w:val="24"/>
        </w:rPr>
        <w:t>There are three key concepts to understand in Buddhism, and that understanding is essential to the first step of the Eightfold Path, Right View. These are: impermanence (Annica), suffering (Dukkha)</w:t>
      </w:r>
      <w:r w:rsidR="009251B4">
        <w:rPr>
          <w:rFonts w:ascii="Times New Roman" w:hAnsi="Times New Roman" w:cs="Times New Roman"/>
          <w:sz w:val="24"/>
          <w:szCs w:val="24"/>
        </w:rPr>
        <w:t>,</w:t>
      </w:r>
      <w:r>
        <w:rPr>
          <w:rFonts w:ascii="Times New Roman" w:hAnsi="Times New Roman" w:cs="Times New Roman"/>
          <w:sz w:val="24"/>
          <w:szCs w:val="24"/>
        </w:rPr>
        <w:t xml:space="preserve"> and the absence of permanent soul or “self” (Anatta). Some authorities list the Three-fold Understanding as </w:t>
      </w:r>
      <w:proofErr w:type="spellStart"/>
      <w:r>
        <w:rPr>
          <w:rFonts w:ascii="Times New Roman" w:hAnsi="Times New Roman" w:cs="Times New Roman"/>
          <w:sz w:val="24"/>
          <w:szCs w:val="24"/>
        </w:rPr>
        <w:t>Anicca</w:t>
      </w:r>
      <w:proofErr w:type="spellEnd"/>
      <w:r>
        <w:rPr>
          <w:rFonts w:ascii="Times New Roman" w:hAnsi="Times New Roman" w:cs="Times New Roman"/>
          <w:sz w:val="24"/>
          <w:szCs w:val="24"/>
        </w:rPr>
        <w:t>, Nirvana</w:t>
      </w:r>
      <w:r w:rsidR="009251B4">
        <w:rPr>
          <w:rFonts w:ascii="Times New Roman" w:hAnsi="Times New Roman" w:cs="Times New Roman"/>
          <w:sz w:val="24"/>
          <w:szCs w:val="24"/>
        </w:rPr>
        <w:t>,</w:t>
      </w:r>
      <w:r>
        <w:rPr>
          <w:rFonts w:ascii="Times New Roman" w:hAnsi="Times New Roman" w:cs="Times New Roman"/>
          <w:sz w:val="24"/>
          <w:szCs w:val="24"/>
        </w:rPr>
        <w:t xml:space="preserve"> and Anatta. Nirvana is the end of suffering, the goal of Buddhist practice.</w:t>
      </w:r>
    </w:p>
    <w:p w:rsidR="00205AF3" w:rsidRPr="004B4216" w:rsidRDefault="00E258B7" w:rsidP="00727F5B">
      <w:pPr>
        <w:pStyle w:val="Heading3"/>
        <w:jc w:val="center"/>
        <w:rPr>
          <w:sz w:val="24"/>
          <w:szCs w:val="24"/>
        </w:rPr>
      </w:pPr>
      <w:proofErr w:type="spellStart"/>
      <w:r w:rsidRPr="004B4216">
        <w:rPr>
          <w:sz w:val="24"/>
          <w:szCs w:val="24"/>
        </w:rPr>
        <w:t>Ani</w:t>
      </w:r>
      <w:r w:rsidR="00205AF3" w:rsidRPr="004B4216">
        <w:rPr>
          <w:sz w:val="24"/>
          <w:szCs w:val="24"/>
        </w:rPr>
        <w:t>cca</w:t>
      </w:r>
      <w:proofErr w:type="spellEnd"/>
    </w:p>
    <w:p w:rsidR="00205AF3" w:rsidRDefault="00E258B7" w:rsidP="008E4361">
      <w:pPr>
        <w:jc w:val="both"/>
        <w:rPr>
          <w:rFonts w:ascii="Times New Roman" w:hAnsi="Times New Roman" w:cs="Times New Roman"/>
          <w:sz w:val="24"/>
          <w:szCs w:val="24"/>
        </w:rPr>
      </w:pPr>
      <w:proofErr w:type="spellStart"/>
      <w:r>
        <w:rPr>
          <w:rFonts w:ascii="Times New Roman" w:hAnsi="Times New Roman" w:cs="Times New Roman"/>
          <w:sz w:val="24"/>
          <w:szCs w:val="24"/>
        </w:rPr>
        <w:t>Anicca</w:t>
      </w:r>
      <w:proofErr w:type="spellEnd"/>
      <w:r>
        <w:rPr>
          <w:rFonts w:ascii="Times New Roman" w:hAnsi="Times New Roman" w:cs="Times New Roman"/>
          <w:sz w:val="24"/>
          <w:szCs w:val="24"/>
        </w:rPr>
        <w:t xml:space="preserve"> (impermanence) is easily observable</w:t>
      </w:r>
      <w:r w:rsidR="009251B4">
        <w:rPr>
          <w:rFonts w:ascii="Times New Roman" w:hAnsi="Times New Roman" w:cs="Times New Roman"/>
          <w:sz w:val="24"/>
          <w:szCs w:val="24"/>
        </w:rPr>
        <w:t>;</w:t>
      </w:r>
      <w:r>
        <w:rPr>
          <w:rFonts w:ascii="Times New Roman" w:hAnsi="Times New Roman" w:cs="Times New Roman"/>
          <w:sz w:val="24"/>
          <w:szCs w:val="24"/>
        </w:rPr>
        <w:t xml:space="preserve"> everything changes</w:t>
      </w:r>
      <w:r w:rsidR="00205AF3">
        <w:rPr>
          <w:rFonts w:ascii="Times New Roman" w:hAnsi="Times New Roman" w:cs="Times New Roman"/>
          <w:sz w:val="24"/>
          <w:szCs w:val="24"/>
        </w:rPr>
        <w:t>.</w:t>
      </w:r>
      <w:r>
        <w:rPr>
          <w:rFonts w:ascii="Times New Roman" w:hAnsi="Times New Roman" w:cs="Times New Roman"/>
          <w:sz w:val="24"/>
          <w:szCs w:val="24"/>
        </w:rPr>
        <w:t xml:space="preserve"> People grow old and die, seasons change. It is not possible to keep anything static.</w:t>
      </w:r>
    </w:p>
    <w:p w:rsidR="00205AF3" w:rsidRPr="004B4216" w:rsidRDefault="00205AF3" w:rsidP="00727F5B">
      <w:pPr>
        <w:pStyle w:val="Heading3"/>
        <w:jc w:val="center"/>
        <w:rPr>
          <w:sz w:val="24"/>
          <w:szCs w:val="24"/>
        </w:rPr>
      </w:pPr>
      <w:r w:rsidRPr="004B4216">
        <w:rPr>
          <w:sz w:val="24"/>
          <w:szCs w:val="24"/>
        </w:rPr>
        <w:t>Dukkha</w:t>
      </w:r>
    </w:p>
    <w:p w:rsidR="00205AF3" w:rsidRDefault="00E258B7" w:rsidP="008E4361">
      <w:pPr>
        <w:jc w:val="both"/>
        <w:rPr>
          <w:rFonts w:ascii="Times New Roman" w:hAnsi="Times New Roman" w:cs="Times New Roman"/>
          <w:sz w:val="24"/>
          <w:szCs w:val="24"/>
        </w:rPr>
      </w:pPr>
      <w:r>
        <w:rPr>
          <w:rFonts w:ascii="Times New Roman" w:hAnsi="Times New Roman" w:cs="Times New Roman"/>
          <w:sz w:val="24"/>
          <w:szCs w:val="24"/>
        </w:rPr>
        <w:t>Dukkha (suffering) is not the same as pain, sorrow, l</w:t>
      </w:r>
      <w:r w:rsidR="00376AAB">
        <w:rPr>
          <w:rFonts w:ascii="Times New Roman" w:hAnsi="Times New Roman" w:cs="Times New Roman"/>
          <w:sz w:val="24"/>
          <w:szCs w:val="24"/>
        </w:rPr>
        <w:t>oss</w:t>
      </w:r>
      <w:r w:rsidR="009251B4">
        <w:rPr>
          <w:rFonts w:ascii="Times New Roman" w:hAnsi="Times New Roman" w:cs="Times New Roman"/>
          <w:sz w:val="24"/>
          <w:szCs w:val="24"/>
        </w:rPr>
        <w:t>,</w:t>
      </w:r>
      <w:r w:rsidR="00376AAB">
        <w:rPr>
          <w:rFonts w:ascii="Times New Roman" w:hAnsi="Times New Roman" w:cs="Times New Roman"/>
          <w:sz w:val="24"/>
          <w:szCs w:val="24"/>
        </w:rPr>
        <w:t xml:space="preserve"> or anything we usually think</w:t>
      </w:r>
      <w:r>
        <w:rPr>
          <w:rFonts w:ascii="Times New Roman" w:hAnsi="Times New Roman" w:cs="Times New Roman"/>
          <w:sz w:val="24"/>
          <w:szCs w:val="24"/>
        </w:rPr>
        <w:t xml:space="preserve"> of as suffering</w:t>
      </w:r>
      <w:r w:rsidR="00591136">
        <w:rPr>
          <w:rFonts w:ascii="Times New Roman" w:hAnsi="Times New Roman" w:cs="Times New Roman"/>
          <w:sz w:val="24"/>
          <w:szCs w:val="24"/>
        </w:rPr>
        <w:t>.</w:t>
      </w:r>
      <w:r>
        <w:rPr>
          <w:rFonts w:ascii="Times New Roman" w:hAnsi="Times New Roman" w:cs="Times New Roman"/>
          <w:sz w:val="24"/>
          <w:szCs w:val="24"/>
        </w:rPr>
        <w:t xml:space="preserve"> It refers instead to the discontent we feel when we experience pain, sorrow, loss</w:t>
      </w:r>
      <w:r w:rsidR="00692E81">
        <w:rPr>
          <w:rFonts w:ascii="Times New Roman" w:hAnsi="Times New Roman" w:cs="Times New Roman"/>
          <w:sz w:val="24"/>
          <w:szCs w:val="24"/>
        </w:rPr>
        <w:t>,</w:t>
      </w:r>
      <w:r>
        <w:rPr>
          <w:rFonts w:ascii="Times New Roman" w:hAnsi="Times New Roman" w:cs="Times New Roman"/>
          <w:sz w:val="24"/>
          <w:szCs w:val="24"/>
        </w:rPr>
        <w:t xml:space="preserve"> and so on. Things rarely are </w:t>
      </w:r>
      <w:r w:rsidR="009251B4">
        <w:rPr>
          <w:rFonts w:ascii="Times New Roman" w:hAnsi="Times New Roman" w:cs="Times New Roman"/>
          <w:sz w:val="24"/>
          <w:szCs w:val="24"/>
        </w:rPr>
        <w:t>precise</w:t>
      </w:r>
      <w:r>
        <w:rPr>
          <w:rFonts w:ascii="Times New Roman" w:hAnsi="Times New Roman" w:cs="Times New Roman"/>
          <w:sz w:val="24"/>
          <w:szCs w:val="24"/>
        </w:rPr>
        <w:t>ly to our liking, and when they are</w:t>
      </w:r>
      <w:r w:rsidR="009251B4">
        <w:rPr>
          <w:rFonts w:ascii="Times New Roman" w:hAnsi="Times New Roman" w:cs="Times New Roman"/>
          <w:sz w:val="24"/>
          <w:szCs w:val="24"/>
        </w:rPr>
        <w:t>,</w:t>
      </w:r>
      <w:r>
        <w:rPr>
          <w:rFonts w:ascii="Times New Roman" w:hAnsi="Times New Roman" w:cs="Times New Roman"/>
          <w:sz w:val="24"/>
          <w:szCs w:val="24"/>
        </w:rPr>
        <w:t xml:space="preserve"> they do not stay that way, since everything is impermanent.</w:t>
      </w:r>
    </w:p>
    <w:p w:rsidR="00205AF3" w:rsidRPr="001A2220" w:rsidRDefault="00205AF3" w:rsidP="00727F5B">
      <w:pPr>
        <w:pStyle w:val="Heading3"/>
        <w:jc w:val="center"/>
        <w:rPr>
          <w:sz w:val="24"/>
          <w:szCs w:val="24"/>
        </w:rPr>
      </w:pPr>
      <w:r w:rsidRPr="001A2220">
        <w:rPr>
          <w:sz w:val="24"/>
          <w:szCs w:val="24"/>
        </w:rPr>
        <w:t>Anatta</w:t>
      </w:r>
    </w:p>
    <w:p w:rsidR="00205AF3" w:rsidRDefault="00E258B7" w:rsidP="008E4361">
      <w:pPr>
        <w:jc w:val="both"/>
        <w:rPr>
          <w:rFonts w:ascii="Times New Roman" w:hAnsi="Times New Roman" w:cs="Times New Roman"/>
          <w:sz w:val="24"/>
          <w:szCs w:val="24"/>
        </w:rPr>
      </w:pPr>
      <w:r>
        <w:rPr>
          <w:rFonts w:ascii="Times New Roman" w:hAnsi="Times New Roman" w:cs="Times New Roman"/>
          <w:sz w:val="24"/>
          <w:szCs w:val="24"/>
        </w:rPr>
        <w:t xml:space="preserve">Anatta (no-self) does not mean our body and sense of self are not real. It means that the ideas we have about them are not the whole picture. We do not exist apart from the rest of existence, but are </w:t>
      </w:r>
      <w:r w:rsidR="009251B4">
        <w:rPr>
          <w:rFonts w:ascii="Times New Roman" w:hAnsi="Times New Roman" w:cs="Times New Roman"/>
          <w:sz w:val="24"/>
          <w:szCs w:val="24"/>
        </w:rPr>
        <w:t>entir</w:t>
      </w:r>
      <w:r>
        <w:rPr>
          <w:rFonts w:ascii="Times New Roman" w:hAnsi="Times New Roman" w:cs="Times New Roman"/>
          <w:sz w:val="24"/>
          <w:szCs w:val="24"/>
        </w:rPr>
        <w:t xml:space="preserve">ely interdependent on everything else, and we usually ignore this truth as we go about </w:t>
      </w:r>
      <w:r>
        <w:rPr>
          <w:rFonts w:ascii="Times New Roman" w:hAnsi="Times New Roman" w:cs="Times New Roman"/>
          <w:sz w:val="24"/>
          <w:szCs w:val="24"/>
        </w:rPr>
        <w:lastRenderedPageBreak/>
        <w:t>our daily lives. This is probably the most difficult Buddhist concept to understand, as our sense of a separate and distinct selfhood is so tenacious.</w:t>
      </w:r>
    </w:p>
    <w:p w:rsidR="00E258B7" w:rsidRDefault="00E258B7" w:rsidP="008E4361">
      <w:pPr>
        <w:jc w:val="both"/>
        <w:rPr>
          <w:rFonts w:ascii="Times New Roman" w:hAnsi="Times New Roman" w:cs="Times New Roman"/>
          <w:sz w:val="24"/>
          <w:szCs w:val="24"/>
        </w:rPr>
      </w:pPr>
    </w:p>
    <w:p w:rsidR="00205AF3" w:rsidRDefault="00205AF3" w:rsidP="008E4361">
      <w:pPr>
        <w:jc w:val="both"/>
        <w:rPr>
          <w:rFonts w:ascii="Times New Roman" w:hAnsi="Times New Roman" w:cs="Times New Roman"/>
          <w:sz w:val="24"/>
          <w:szCs w:val="24"/>
        </w:rPr>
      </w:pPr>
      <w:r>
        <w:rPr>
          <w:rFonts w:ascii="Times New Roman" w:hAnsi="Times New Roman" w:cs="Times New Roman"/>
          <w:sz w:val="24"/>
          <w:szCs w:val="24"/>
        </w:rPr>
        <w:t xml:space="preserve">Through practicing the Eightfold Path, the Buddhist practitioner can </w:t>
      </w:r>
      <w:r w:rsidR="00E258B7">
        <w:rPr>
          <w:rFonts w:ascii="Times New Roman" w:hAnsi="Times New Roman" w:cs="Times New Roman"/>
          <w:sz w:val="24"/>
          <w:szCs w:val="24"/>
        </w:rPr>
        <w:t xml:space="preserve">eventually </w:t>
      </w:r>
      <w:r>
        <w:rPr>
          <w:rFonts w:ascii="Times New Roman" w:hAnsi="Times New Roman" w:cs="Times New Roman"/>
          <w:sz w:val="24"/>
          <w:szCs w:val="24"/>
        </w:rPr>
        <w:t xml:space="preserve">reach </w:t>
      </w:r>
      <w:r w:rsidR="00E258B7">
        <w:rPr>
          <w:rFonts w:ascii="Times New Roman" w:hAnsi="Times New Roman" w:cs="Times New Roman"/>
          <w:sz w:val="24"/>
          <w:szCs w:val="24"/>
        </w:rPr>
        <w:t>N</w:t>
      </w:r>
      <w:r>
        <w:rPr>
          <w:rFonts w:ascii="Times New Roman" w:hAnsi="Times New Roman" w:cs="Times New Roman"/>
          <w:sz w:val="24"/>
          <w:szCs w:val="24"/>
        </w:rPr>
        <w:t>irvana, a state in which all craving, hatred</w:t>
      </w:r>
      <w:r w:rsidR="009251B4">
        <w:rPr>
          <w:rFonts w:ascii="Times New Roman" w:hAnsi="Times New Roman" w:cs="Times New Roman"/>
          <w:sz w:val="24"/>
          <w:szCs w:val="24"/>
        </w:rPr>
        <w:t>,</w:t>
      </w:r>
      <w:r>
        <w:rPr>
          <w:rFonts w:ascii="Times New Roman" w:hAnsi="Times New Roman" w:cs="Times New Roman"/>
          <w:sz w:val="24"/>
          <w:szCs w:val="24"/>
        </w:rPr>
        <w:t xml:space="preserve"> and ignorance (known as the three poisons) have been extinguished. </w:t>
      </w:r>
      <w:r w:rsidR="00E258B7">
        <w:rPr>
          <w:rFonts w:ascii="Times New Roman" w:hAnsi="Times New Roman" w:cs="Times New Roman"/>
          <w:sz w:val="24"/>
          <w:szCs w:val="24"/>
        </w:rPr>
        <w:t>For this reason it is sometimes listed as the third understanding instead of dukkha</w:t>
      </w:r>
      <w:r w:rsidR="00231475">
        <w:rPr>
          <w:rFonts w:ascii="Times New Roman" w:hAnsi="Times New Roman" w:cs="Times New Roman"/>
          <w:sz w:val="24"/>
          <w:szCs w:val="24"/>
        </w:rPr>
        <w:t>. The work of Buddhism is to liberate humans and all sentient beings from these poisons through a deep understanding of the Four Noble Truths and diligent practice of the Eightfold Path. Release from dukkha, an awakening, can only be experienced through sincere and diligent practice.</w:t>
      </w:r>
    </w:p>
    <w:p w:rsidR="00231475" w:rsidRPr="001A2220" w:rsidRDefault="00231475" w:rsidP="00727F5B">
      <w:pPr>
        <w:pStyle w:val="Heading3"/>
        <w:jc w:val="center"/>
        <w:rPr>
          <w:sz w:val="24"/>
          <w:szCs w:val="24"/>
        </w:rPr>
      </w:pPr>
      <w:r w:rsidRPr="001A2220">
        <w:rPr>
          <w:sz w:val="24"/>
          <w:szCs w:val="24"/>
        </w:rPr>
        <w:t>The Precepts</w:t>
      </w:r>
    </w:p>
    <w:p w:rsidR="00231475" w:rsidRDefault="00231475" w:rsidP="008E4361">
      <w:pPr>
        <w:jc w:val="both"/>
        <w:rPr>
          <w:rFonts w:ascii="Times New Roman" w:hAnsi="Times New Roman" w:cs="Times New Roman"/>
          <w:sz w:val="24"/>
          <w:szCs w:val="24"/>
        </w:rPr>
      </w:pPr>
      <w:r>
        <w:rPr>
          <w:rFonts w:ascii="Times New Roman" w:hAnsi="Times New Roman" w:cs="Times New Roman"/>
          <w:sz w:val="24"/>
          <w:szCs w:val="24"/>
        </w:rPr>
        <w:t xml:space="preserve">Buddhist moral understanding is not very different from that of other faiths. There are five moral teachings </w:t>
      </w:r>
      <w:r w:rsidR="009251B4">
        <w:rPr>
          <w:rFonts w:ascii="Times New Roman" w:hAnsi="Times New Roman" w:cs="Times New Roman"/>
          <w:sz w:val="24"/>
          <w:szCs w:val="24"/>
        </w:rPr>
        <w:t>familiar</w:t>
      </w:r>
      <w:r>
        <w:rPr>
          <w:rFonts w:ascii="Times New Roman" w:hAnsi="Times New Roman" w:cs="Times New Roman"/>
          <w:sz w:val="24"/>
          <w:szCs w:val="24"/>
        </w:rPr>
        <w:t xml:space="preserve"> to all Buddhist practitioners. There are ten in the Mahayana faiths, and many more specific moral teachings for those who are ordained. The basic five </w:t>
      </w:r>
      <w:r w:rsidR="004A7A4D">
        <w:rPr>
          <w:rFonts w:ascii="Times New Roman" w:hAnsi="Times New Roman" w:cs="Times New Roman"/>
          <w:sz w:val="24"/>
          <w:szCs w:val="24"/>
        </w:rPr>
        <w:t>precepts</w:t>
      </w:r>
      <w:r>
        <w:rPr>
          <w:rFonts w:ascii="Times New Roman" w:hAnsi="Times New Roman" w:cs="Times New Roman"/>
          <w:sz w:val="24"/>
          <w:szCs w:val="24"/>
        </w:rPr>
        <w:t xml:space="preserve"> or moral teachings of the Buddha are translated and interpreted in many different ways, but basically are: </w:t>
      </w:r>
    </w:p>
    <w:p w:rsidR="00205AF3" w:rsidRDefault="004A7A4D" w:rsidP="008E4361">
      <w:pPr>
        <w:jc w:val="both"/>
        <w:rPr>
          <w:rFonts w:ascii="Times New Roman" w:hAnsi="Times New Roman" w:cs="Times New Roman"/>
          <w:sz w:val="24"/>
          <w:szCs w:val="24"/>
        </w:rPr>
      </w:pPr>
      <w:r>
        <w:rPr>
          <w:rFonts w:ascii="Times New Roman" w:hAnsi="Times New Roman" w:cs="Times New Roman"/>
          <w:sz w:val="24"/>
          <w:szCs w:val="24"/>
        </w:rPr>
        <w:t>No killing; no stealing; no inappropriate sex; no lying and no intoxicants.</w:t>
      </w:r>
    </w:p>
    <w:p w:rsidR="00DB2253" w:rsidRDefault="00DB2253" w:rsidP="008E4361">
      <w:pPr>
        <w:jc w:val="both"/>
        <w:rPr>
          <w:rFonts w:ascii="Times New Roman" w:hAnsi="Times New Roman" w:cs="Times New Roman"/>
          <w:sz w:val="24"/>
          <w:szCs w:val="24"/>
        </w:rPr>
      </w:pPr>
    </w:p>
    <w:p w:rsidR="00205AF3" w:rsidRDefault="00231475" w:rsidP="008E4361">
      <w:pPr>
        <w:jc w:val="both"/>
        <w:rPr>
          <w:rFonts w:ascii="Times New Roman" w:hAnsi="Times New Roman" w:cs="Times New Roman"/>
          <w:sz w:val="24"/>
          <w:szCs w:val="24"/>
        </w:rPr>
      </w:pPr>
      <w:r>
        <w:rPr>
          <w:rFonts w:ascii="Times New Roman" w:hAnsi="Times New Roman" w:cs="Times New Roman"/>
          <w:sz w:val="24"/>
          <w:szCs w:val="24"/>
        </w:rPr>
        <w:t xml:space="preserve">Related to concern about morality is the Buddhist law of cause and effect. Every action causes some result, which in turn causes some </w:t>
      </w:r>
      <w:r w:rsidR="00692E81">
        <w:rPr>
          <w:rFonts w:ascii="Times New Roman" w:hAnsi="Times New Roman" w:cs="Times New Roman"/>
          <w:sz w:val="24"/>
          <w:szCs w:val="24"/>
        </w:rPr>
        <w:t>re</w:t>
      </w:r>
      <w:r>
        <w:rPr>
          <w:rFonts w:ascii="Times New Roman" w:hAnsi="Times New Roman" w:cs="Times New Roman"/>
          <w:sz w:val="24"/>
          <w:szCs w:val="24"/>
        </w:rPr>
        <w:t xml:space="preserve">action, which again </w:t>
      </w:r>
      <w:r w:rsidR="004A7A4D">
        <w:rPr>
          <w:rFonts w:ascii="Times New Roman" w:hAnsi="Times New Roman" w:cs="Times New Roman"/>
          <w:sz w:val="24"/>
          <w:szCs w:val="24"/>
        </w:rPr>
        <w:t>causes</w:t>
      </w:r>
      <w:r>
        <w:rPr>
          <w:rFonts w:ascii="Times New Roman" w:hAnsi="Times New Roman" w:cs="Times New Roman"/>
          <w:sz w:val="24"/>
          <w:szCs w:val="24"/>
        </w:rPr>
        <w:t xml:space="preserve"> a result. This endless chain is often referred to as karma, or </w:t>
      </w:r>
      <w:proofErr w:type="spellStart"/>
      <w:r>
        <w:rPr>
          <w:rFonts w:ascii="Times New Roman" w:hAnsi="Times New Roman" w:cs="Times New Roman"/>
          <w:sz w:val="24"/>
          <w:szCs w:val="24"/>
        </w:rPr>
        <w:t>kamma</w:t>
      </w:r>
      <w:proofErr w:type="spellEnd"/>
      <w:r>
        <w:rPr>
          <w:rFonts w:ascii="Times New Roman" w:hAnsi="Times New Roman" w:cs="Times New Roman"/>
          <w:sz w:val="24"/>
          <w:szCs w:val="24"/>
        </w:rPr>
        <w:t>. Actually</w:t>
      </w:r>
      <w:r w:rsidR="009251B4">
        <w:rPr>
          <w:rFonts w:ascii="Times New Roman" w:hAnsi="Times New Roman" w:cs="Times New Roman"/>
          <w:sz w:val="24"/>
          <w:szCs w:val="24"/>
        </w:rPr>
        <w:t>,</w:t>
      </w:r>
      <w:r>
        <w:rPr>
          <w:rFonts w:ascii="Times New Roman" w:hAnsi="Times New Roman" w:cs="Times New Roman"/>
          <w:sz w:val="24"/>
          <w:szCs w:val="24"/>
        </w:rPr>
        <w:t xml:space="preserve"> karma means volitional action (a choice we make), and the result or effect is known as the fruit of karma. Different Buddhist schools place different emphasis on karma, with some practitioners very focused on the karmic fruit of their own actions.</w:t>
      </w:r>
    </w:p>
    <w:p w:rsidR="00ED02D1" w:rsidRDefault="00863637" w:rsidP="00727F5B">
      <w:pPr>
        <w:pStyle w:val="Heading2"/>
        <w:jc w:val="center"/>
      </w:pPr>
      <w:r w:rsidRPr="00633BBF">
        <w:t>Worship/Rites/Ceremonies</w:t>
      </w:r>
    </w:p>
    <w:p w:rsidR="00863637" w:rsidRDefault="00231475" w:rsidP="008E4361">
      <w:pPr>
        <w:jc w:val="both"/>
        <w:rPr>
          <w:rFonts w:ascii="Times New Roman" w:hAnsi="Times New Roman" w:cs="Times New Roman"/>
          <w:sz w:val="24"/>
          <w:szCs w:val="24"/>
        </w:rPr>
      </w:pPr>
      <w:r>
        <w:rPr>
          <w:rFonts w:ascii="Times New Roman" w:hAnsi="Times New Roman" w:cs="Times New Roman"/>
          <w:sz w:val="24"/>
          <w:szCs w:val="24"/>
        </w:rPr>
        <w:t xml:space="preserve">It is </w:t>
      </w:r>
      <w:r w:rsidR="009251B4">
        <w:rPr>
          <w:rFonts w:ascii="Times New Roman" w:hAnsi="Times New Roman" w:cs="Times New Roman"/>
          <w:sz w:val="24"/>
          <w:szCs w:val="24"/>
        </w:rPr>
        <w:t>essential</w:t>
      </w:r>
      <w:r>
        <w:rPr>
          <w:rFonts w:ascii="Times New Roman" w:hAnsi="Times New Roman" w:cs="Times New Roman"/>
          <w:sz w:val="24"/>
          <w:szCs w:val="24"/>
        </w:rPr>
        <w:t xml:space="preserve"> to understand that there are </w:t>
      </w:r>
      <w:r w:rsidR="009251B4">
        <w:rPr>
          <w:rFonts w:ascii="Times New Roman" w:hAnsi="Times New Roman" w:cs="Times New Roman"/>
          <w:sz w:val="24"/>
          <w:szCs w:val="24"/>
        </w:rPr>
        <w:t>significan</w:t>
      </w:r>
      <w:r>
        <w:rPr>
          <w:rFonts w:ascii="Times New Roman" w:hAnsi="Times New Roman" w:cs="Times New Roman"/>
          <w:sz w:val="24"/>
          <w:szCs w:val="24"/>
        </w:rPr>
        <w:t xml:space="preserve">t variations in what is considered to be </w:t>
      </w:r>
      <w:r w:rsidR="009251B4">
        <w:rPr>
          <w:rFonts w:ascii="Times New Roman" w:hAnsi="Times New Roman" w:cs="Times New Roman"/>
          <w:sz w:val="24"/>
          <w:szCs w:val="24"/>
        </w:rPr>
        <w:t>necessary</w:t>
      </w:r>
      <w:r>
        <w:rPr>
          <w:rFonts w:ascii="Times New Roman" w:hAnsi="Times New Roman" w:cs="Times New Roman"/>
          <w:sz w:val="24"/>
          <w:szCs w:val="24"/>
        </w:rPr>
        <w:t xml:space="preserve"> to individual or group practice in the different Buddhist schools, even greater perhaps than among the various Christian traditions. This stems in part from the fact that the historical Buddha intentionally did not name a successor, but encouraged his monks to think for themselves, using the teachings and practices he had already given them. With the lack of a centralized Buddhist authority and the </w:t>
      </w:r>
      <w:r w:rsidR="009251B4">
        <w:rPr>
          <w:rFonts w:ascii="Times New Roman" w:hAnsi="Times New Roman" w:cs="Times New Roman"/>
          <w:sz w:val="24"/>
          <w:szCs w:val="24"/>
        </w:rPr>
        <w:t>enormous</w:t>
      </w:r>
      <w:r>
        <w:rPr>
          <w:rFonts w:ascii="Times New Roman" w:hAnsi="Times New Roman" w:cs="Times New Roman"/>
          <w:sz w:val="24"/>
          <w:szCs w:val="24"/>
        </w:rPr>
        <w:t xml:space="preserve"> </w:t>
      </w:r>
      <w:r w:rsidR="0092742B">
        <w:rPr>
          <w:rFonts w:ascii="Times New Roman" w:hAnsi="Times New Roman" w:cs="Times New Roman"/>
          <w:sz w:val="24"/>
          <w:szCs w:val="24"/>
        </w:rPr>
        <w:t>cultural differences that have been added in over the years, Buddhism can look like it is many faiths, not just one.</w:t>
      </w:r>
    </w:p>
    <w:p w:rsidR="00863637" w:rsidRPr="00633BBF" w:rsidRDefault="00863637" w:rsidP="00727F5B">
      <w:pPr>
        <w:pStyle w:val="Heading2"/>
        <w:jc w:val="center"/>
      </w:pPr>
      <w:r w:rsidRPr="00633BBF">
        <w:t>Private</w:t>
      </w:r>
      <w:r w:rsidR="00596569">
        <w:t xml:space="preserve"> Worship</w:t>
      </w:r>
    </w:p>
    <w:p w:rsidR="00863637" w:rsidRDefault="0092742B" w:rsidP="008E4361">
      <w:pPr>
        <w:jc w:val="both"/>
        <w:rPr>
          <w:rFonts w:ascii="Times New Roman" w:hAnsi="Times New Roman" w:cs="Times New Roman"/>
          <w:sz w:val="24"/>
          <w:szCs w:val="24"/>
        </w:rPr>
      </w:pPr>
      <w:r>
        <w:rPr>
          <w:rFonts w:ascii="Times New Roman" w:hAnsi="Times New Roman" w:cs="Times New Roman"/>
          <w:sz w:val="24"/>
          <w:szCs w:val="24"/>
        </w:rPr>
        <w:t>The individual Buddhist will often have a shrine or altar in the home, which may be surrounded by decorations, utensils, flowers, candles</w:t>
      </w:r>
      <w:r w:rsidR="009251B4">
        <w:rPr>
          <w:rFonts w:ascii="Times New Roman" w:hAnsi="Times New Roman" w:cs="Times New Roman"/>
          <w:sz w:val="24"/>
          <w:szCs w:val="24"/>
        </w:rPr>
        <w:t>,</w:t>
      </w:r>
      <w:r>
        <w:rPr>
          <w:rFonts w:ascii="Times New Roman" w:hAnsi="Times New Roman" w:cs="Times New Roman"/>
          <w:sz w:val="24"/>
          <w:szCs w:val="24"/>
        </w:rPr>
        <w:t xml:space="preserve"> or oil lamps. There is most often a Buddha or Bodhisattva image or painting on the altar with a receptacle for an offering of incense. Meditation or sutra (Buddhist scripture) chanting is one in front of the altar on a regular basis. Buddhist meditation beads are also widely used. These rosaries, sometimes referred to as malas, are usually of 108, 54 or 27 beads. The mala may be worn on the wrist in daily life and can encircle the hands in some meditation rites. The beads can be used to count the breath or to repeat invocations or mantras.</w:t>
      </w:r>
    </w:p>
    <w:p w:rsidR="0092742B" w:rsidRDefault="0092742B" w:rsidP="008E4361">
      <w:pPr>
        <w:jc w:val="both"/>
        <w:rPr>
          <w:rFonts w:ascii="Times New Roman" w:hAnsi="Times New Roman" w:cs="Times New Roman"/>
          <w:sz w:val="24"/>
          <w:szCs w:val="24"/>
        </w:rPr>
      </w:pPr>
    </w:p>
    <w:p w:rsidR="0092742B" w:rsidRDefault="0092742B" w:rsidP="008E4361">
      <w:pPr>
        <w:jc w:val="both"/>
        <w:rPr>
          <w:rFonts w:ascii="Times New Roman" w:hAnsi="Times New Roman" w:cs="Times New Roman"/>
          <w:sz w:val="24"/>
          <w:szCs w:val="24"/>
        </w:rPr>
      </w:pPr>
      <w:r>
        <w:rPr>
          <w:rFonts w:ascii="Times New Roman" w:hAnsi="Times New Roman" w:cs="Times New Roman"/>
          <w:sz w:val="24"/>
          <w:szCs w:val="24"/>
        </w:rPr>
        <w:t xml:space="preserve">Vajrayana practitioners in particular should be allowed use of a mala, and their shrines should have a picture or statue of the Buddha, seven </w:t>
      </w:r>
      <w:r w:rsidR="004A7A4D">
        <w:rPr>
          <w:rFonts w:ascii="Times New Roman" w:hAnsi="Times New Roman" w:cs="Times New Roman"/>
          <w:sz w:val="24"/>
          <w:szCs w:val="24"/>
        </w:rPr>
        <w:t>water bowls</w:t>
      </w:r>
      <w:r>
        <w:rPr>
          <w:rFonts w:ascii="Times New Roman" w:hAnsi="Times New Roman" w:cs="Times New Roman"/>
          <w:sz w:val="24"/>
          <w:szCs w:val="24"/>
        </w:rPr>
        <w:t>, some form of lights like candles or butter lamps, and the incense offering.</w:t>
      </w:r>
    </w:p>
    <w:p w:rsidR="00863637" w:rsidRPr="00633BBF" w:rsidRDefault="00863637" w:rsidP="00727F5B">
      <w:pPr>
        <w:pStyle w:val="Heading2"/>
        <w:jc w:val="center"/>
      </w:pPr>
      <w:r w:rsidRPr="00633BBF">
        <w:lastRenderedPageBreak/>
        <w:t>Corporate</w:t>
      </w:r>
      <w:r w:rsidR="00596569">
        <w:t xml:space="preserve"> Worship</w:t>
      </w:r>
    </w:p>
    <w:p w:rsidR="00863637" w:rsidRDefault="0092742B" w:rsidP="008E4361">
      <w:pPr>
        <w:jc w:val="both"/>
        <w:rPr>
          <w:rFonts w:ascii="Times New Roman" w:hAnsi="Times New Roman" w:cs="Times New Roman"/>
          <w:sz w:val="24"/>
          <w:szCs w:val="24"/>
        </w:rPr>
      </w:pPr>
      <w:r>
        <w:rPr>
          <w:rFonts w:ascii="Times New Roman" w:hAnsi="Times New Roman" w:cs="Times New Roman"/>
          <w:sz w:val="24"/>
          <w:szCs w:val="24"/>
        </w:rPr>
        <w:t>Buddhists should be allowed to gather on a regular basis. Vajrayana practitioners have at least two “</w:t>
      </w:r>
      <w:proofErr w:type="spellStart"/>
      <w:r>
        <w:rPr>
          <w:rFonts w:ascii="Times New Roman" w:hAnsi="Times New Roman" w:cs="Times New Roman"/>
          <w:sz w:val="24"/>
          <w:szCs w:val="24"/>
        </w:rPr>
        <w:t>tsog</w:t>
      </w:r>
      <w:proofErr w:type="spellEnd"/>
      <w:r w:rsidR="009251B4">
        <w:rPr>
          <w:rFonts w:ascii="Times New Roman" w:hAnsi="Times New Roman" w:cs="Times New Roman"/>
          <w:sz w:val="24"/>
          <w:szCs w:val="24"/>
        </w:rPr>
        <w:t>”</w:t>
      </w:r>
      <w:r>
        <w:rPr>
          <w:rFonts w:ascii="Times New Roman" w:hAnsi="Times New Roman" w:cs="Times New Roman"/>
          <w:sz w:val="24"/>
          <w:szCs w:val="24"/>
        </w:rPr>
        <w:t xml:space="preserve"> or offering days a month. </w:t>
      </w:r>
      <w:proofErr w:type="spellStart"/>
      <w:r>
        <w:rPr>
          <w:rFonts w:ascii="Times New Roman" w:hAnsi="Times New Roman" w:cs="Times New Roman"/>
          <w:sz w:val="24"/>
          <w:szCs w:val="24"/>
        </w:rPr>
        <w:t>Tsog</w:t>
      </w:r>
      <w:proofErr w:type="spellEnd"/>
      <w:r>
        <w:rPr>
          <w:rFonts w:ascii="Times New Roman" w:hAnsi="Times New Roman" w:cs="Times New Roman"/>
          <w:sz w:val="24"/>
          <w:szCs w:val="24"/>
        </w:rPr>
        <w:t xml:space="preserve"> are determined on a lunar calendar, but in the West may be set using the solar calendar commonly used. Some western Buddhist groups or Asian groups practicing in the West may follow a weekly Sunday service pattern in order to fit in with Western cultural norms. These services may include time for chanting sutras, meditation, a Dharma talk, and study. As the Sangha or community is one of the Three Jewels, these times to meet and reaffirm Sangha are essential to Buddhists.</w:t>
      </w:r>
    </w:p>
    <w:p w:rsidR="00863637" w:rsidRPr="00633BBF" w:rsidRDefault="00863637" w:rsidP="00727F5B">
      <w:pPr>
        <w:pStyle w:val="Heading2"/>
        <w:jc w:val="center"/>
      </w:pPr>
      <w:r w:rsidRPr="00633BBF">
        <w:t>Holy Books</w:t>
      </w:r>
    </w:p>
    <w:p w:rsidR="00863637" w:rsidRDefault="00863637" w:rsidP="008E4361">
      <w:pPr>
        <w:jc w:val="both"/>
        <w:rPr>
          <w:rFonts w:ascii="Times New Roman" w:hAnsi="Times New Roman" w:cs="Times New Roman"/>
          <w:sz w:val="24"/>
          <w:szCs w:val="24"/>
        </w:rPr>
      </w:pPr>
      <w:r>
        <w:rPr>
          <w:rFonts w:ascii="Times New Roman" w:hAnsi="Times New Roman" w:cs="Times New Roman"/>
          <w:sz w:val="24"/>
          <w:szCs w:val="24"/>
        </w:rPr>
        <w:t xml:space="preserve">The </w:t>
      </w:r>
      <w:r w:rsidRPr="00863637">
        <w:rPr>
          <w:rFonts w:ascii="Times New Roman" w:hAnsi="Times New Roman" w:cs="Times New Roman"/>
          <w:i/>
          <w:sz w:val="24"/>
          <w:szCs w:val="24"/>
        </w:rPr>
        <w:t>Sutras</w:t>
      </w:r>
      <w:r>
        <w:rPr>
          <w:rFonts w:ascii="Times New Roman" w:hAnsi="Times New Roman" w:cs="Times New Roman"/>
          <w:sz w:val="24"/>
          <w:szCs w:val="24"/>
        </w:rPr>
        <w:t xml:space="preserve"> are the Buddhist</w:t>
      </w:r>
      <w:r w:rsidR="0092742B">
        <w:rPr>
          <w:rFonts w:ascii="Times New Roman" w:hAnsi="Times New Roman" w:cs="Times New Roman"/>
          <w:sz w:val="24"/>
          <w:szCs w:val="24"/>
        </w:rPr>
        <w:t xml:space="preserve"> scriptures. While counts vary, there are up to 84,000 individual sutras in three collections, many of which are considered to be the words of the Buddha. Each tradition focuses on sutras (usually one to three volumes of the 84,000) that most typify its teaching. It is recommended, but not always required, that the individual Buddhist have a personal copy of the sutras important to his/her tradition.</w:t>
      </w:r>
    </w:p>
    <w:p w:rsidR="00863637" w:rsidRPr="00633BBF" w:rsidRDefault="00863637" w:rsidP="00727F5B">
      <w:pPr>
        <w:pStyle w:val="Heading2"/>
        <w:jc w:val="center"/>
      </w:pPr>
      <w:r w:rsidRPr="00633BBF">
        <w:t>Holy Days/Festivals</w:t>
      </w:r>
    </w:p>
    <w:p w:rsidR="00A3214C" w:rsidRDefault="009251B4" w:rsidP="00727F5B">
      <w:pPr>
        <w:ind w:left="2160" w:hanging="2160"/>
        <w:jc w:val="center"/>
        <w:rPr>
          <w:rFonts w:ascii="Times New Roman" w:hAnsi="Times New Roman" w:cs="Times New Roman"/>
          <w:sz w:val="24"/>
          <w:szCs w:val="24"/>
        </w:rPr>
      </w:pPr>
      <w:r>
        <w:rPr>
          <w:rStyle w:val="Heading3Char"/>
          <w:sz w:val="24"/>
          <w:szCs w:val="24"/>
        </w:rPr>
        <w:t>Essential</w:t>
      </w:r>
      <w:r w:rsidR="0092742B" w:rsidRPr="001A2220">
        <w:rPr>
          <w:rStyle w:val="Heading3Char"/>
          <w:sz w:val="24"/>
          <w:szCs w:val="24"/>
        </w:rPr>
        <w:t xml:space="preserve"> festivals in the </w:t>
      </w:r>
      <w:proofErr w:type="spellStart"/>
      <w:r w:rsidR="0092742B" w:rsidRPr="001A2220">
        <w:rPr>
          <w:rStyle w:val="Heading3Char"/>
          <w:sz w:val="24"/>
          <w:szCs w:val="24"/>
        </w:rPr>
        <w:t>Thervadin</w:t>
      </w:r>
      <w:proofErr w:type="spellEnd"/>
      <w:r w:rsidR="0092742B" w:rsidRPr="001A2220">
        <w:rPr>
          <w:rStyle w:val="Heading3Char"/>
          <w:sz w:val="24"/>
          <w:szCs w:val="24"/>
        </w:rPr>
        <w:t xml:space="preserve"> tradition</w:t>
      </w:r>
      <w:r w:rsidR="0092742B">
        <w:rPr>
          <w:rFonts w:ascii="Times New Roman" w:hAnsi="Times New Roman" w:cs="Times New Roman"/>
          <w:sz w:val="24"/>
          <w:szCs w:val="24"/>
        </w:rPr>
        <w:t>:</w:t>
      </w:r>
    </w:p>
    <w:p w:rsidR="0092742B" w:rsidRDefault="004A7A4D"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Full moon</w:t>
      </w:r>
      <w:r w:rsidR="0092742B">
        <w:rPr>
          <w:rFonts w:ascii="Times New Roman" w:hAnsi="Times New Roman" w:cs="Times New Roman"/>
          <w:sz w:val="24"/>
          <w:szCs w:val="24"/>
        </w:rPr>
        <w:t>/May</w:t>
      </w:r>
      <w:r w:rsidR="0092742B">
        <w:rPr>
          <w:rFonts w:ascii="Times New Roman" w:hAnsi="Times New Roman" w:cs="Times New Roman"/>
          <w:sz w:val="24"/>
          <w:szCs w:val="24"/>
        </w:rPr>
        <w:tab/>
        <w:t>Vesak/</w:t>
      </w:r>
      <w:proofErr w:type="spellStart"/>
      <w:r w:rsidR="0092742B">
        <w:rPr>
          <w:rFonts w:ascii="Times New Roman" w:hAnsi="Times New Roman" w:cs="Times New Roman"/>
          <w:sz w:val="24"/>
          <w:szCs w:val="24"/>
        </w:rPr>
        <w:t>Wisakha</w:t>
      </w:r>
      <w:proofErr w:type="spellEnd"/>
      <w:r w:rsidR="0092742B">
        <w:rPr>
          <w:rFonts w:ascii="Times New Roman" w:hAnsi="Times New Roman" w:cs="Times New Roman"/>
          <w:sz w:val="24"/>
          <w:szCs w:val="24"/>
        </w:rPr>
        <w:t xml:space="preserve"> Puja, celebration of the birth, enlightenment, and death of the historical Buddha. Celebrated on the day of the full moon in May.</w:t>
      </w:r>
    </w:p>
    <w:p w:rsidR="0092742B" w:rsidRDefault="004A7A4D"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Full moon</w:t>
      </w:r>
      <w:r w:rsidR="00F644D6">
        <w:rPr>
          <w:rFonts w:ascii="Times New Roman" w:hAnsi="Times New Roman" w:cs="Times New Roman"/>
          <w:sz w:val="24"/>
          <w:szCs w:val="24"/>
        </w:rPr>
        <w:t>/April</w:t>
      </w:r>
      <w:r w:rsidR="00F644D6">
        <w:rPr>
          <w:rFonts w:ascii="Times New Roman" w:hAnsi="Times New Roman" w:cs="Times New Roman"/>
          <w:sz w:val="24"/>
          <w:szCs w:val="24"/>
        </w:rPr>
        <w:tab/>
        <w:t>Dharma-Vijaya/</w:t>
      </w:r>
      <w:proofErr w:type="spellStart"/>
      <w:r w:rsidR="00F644D6">
        <w:rPr>
          <w:rFonts w:ascii="Times New Roman" w:hAnsi="Times New Roman" w:cs="Times New Roman"/>
          <w:sz w:val="24"/>
          <w:szCs w:val="24"/>
        </w:rPr>
        <w:t>Poson</w:t>
      </w:r>
      <w:proofErr w:type="spellEnd"/>
      <w:r w:rsidR="00F644D6">
        <w:rPr>
          <w:rFonts w:ascii="Times New Roman" w:hAnsi="Times New Roman" w:cs="Times New Roman"/>
          <w:sz w:val="24"/>
          <w:szCs w:val="24"/>
        </w:rPr>
        <w:t xml:space="preserve">, commemorates the preaching of the Dharma to foreign counties, especially Sri Lanka. </w:t>
      </w:r>
      <w:r w:rsidR="009251B4">
        <w:rPr>
          <w:rFonts w:ascii="Times New Roman" w:hAnsi="Times New Roman" w:cs="Times New Roman"/>
          <w:sz w:val="24"/>
          <w:szCs w:val="24"/>
        </w:rPr>
        <w:t>It is c</w:t>
      </w:r>
      <w:r w:rsidR="00F644D6">
        <w:rPr>
          <w:rFonts w:ascii="Times New Roman" w:hAnsi="Times New Roman" w:cs="Times New Roman"/>
          <w:sz w:val="24"/>
          <w:szCs w:val="24"/>
        </w:rPr>
        <w:t>elebrated on the day of the full moon in April.</w:t>
      </w:r>
    </w:p>
    <w:p w:rsidR="00F644D6" w:rsidRDefault="004A7A4D"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Full moon</w:t>
      </w:r>
      <w:r w:rsidR="00F644D6">
        <w:rPr>
          <w:rFonts w:ascii="Times New Roman" w:hAnsi="Times New Roman" w:cs="Times New Roman"/>
          <w:sz w:val="24"/>
          <w:szCs w:val="24"/>
        </w:rPr>
        <w:t>/July</w:t>
      </w:r>
      <w:r w:rsidR="00F644D6">
        <w:rPr>
          <w:rFonts w:ascii="Times New Roman" w:hAnsi="Times New Roman" w:cs="Times New Roman"/>
          <w:sz w:val="24"/>
          <w:szCs w:val="24"/>
        </w:rPr>
        <w:tab/>
        <w:t>Dharma-</w:t>
      </w:r>
      <w:proofErr w:type="spellStart"/>
      <w:r w:rsidR="00F644D6">
        <w:rPr>
          <w:rFonts w:ascii="Times New Roman" w:hAnsi="Times New Roman" w:cs="Times New Roman"/>
          <w:sz w:val="24"/>
          <w:szCs w:val="24"/>
        </w:rPr>
        <w:t>chakka</w:t>
      </w:r>
      <w:proofErr w:type="spellEnd"/>
      <w:r w:rsidR="00F644D6">
        <w:rPr>
          <w:rFonts w:ascii="Times New Roman" w:hAnsi="Times New Roman" w:cs="Times New Roman"/>
          <w:sz w:val="24"/>
          <w:szCs w:val="24"/>
        </w:rPr>
        <w:t>/</w:t>
      </w:r>
      <w:proofErr w:type="spellStart"/>
      <w:r w:rsidR="00F644D6">
        <w:rPr>
          <w:rFonts w:ascii="Times New Roman" w:hAnsi="Times New Roman" w:cs="Times New Roman"/>
          <w:sz w:val="24"/>
          <w:szCs w:val="24"/>
        </w:rPr>
        <w:t>Asalha</w:t>
      </w:r>
      <w:proofErr w:type="spellEnd"/>
      <w:r w:rsidR="00F644D6">
        <w:rPr>
          <w:rFonts w:ascii="Times New Roman" w:hAnsi="Times New Roman" w:cs="Times New Roman"/>
          <w:sz w:val="24"/>
          <w:szCs w:val="24"/>
        </w:rPr>
        <w:t xml:space="preserve"> Puja, commemorating the first proclamation of the Dharma by the Buddha. </w:t>
      </w:r>
      <w:r w:rsidR="009251B4">
        <w:rPr>
          <w:rFonts w:ascii="Times New Roman" w:hAnsi="Times New Roman" w:cs="Times New Roman"/>
          <w:sz w:val="24"/>
          <w:szCs w:val="24"/>
        </w:rPr>
        <w:t>It is c</w:t>
      </w:r>
      <w:r w:rsidR="00F644D6">
        <w:rPr>
          <w:rFonts w:ascii="Times New Roman" w:hAnsi="Times New Roman" w:cs="Times New Roman"/>
          <w:sz w:val="24"/>
          <w:szCs w:val="24"/>
        </w:rPr>
        <w:t xml:space="preserve">elebrated on the day of the </w:t>
      </w:r>
      <w:r>
        <w:rPr>
          <w:rFonts w:ascii="Times New Roman" w:hAnsi="Times New Roman" w:cs="Times New Roman"/>
          <w:sz w:val="24"/>
          <w:szCs w:val="24"/>
        </w:rPr>
        <w:t>full moon</w:t>
      </w:r>
      <w:r w:rsidR="00F644D6">
        <w:rPr>
          <w:rFonts w:ascii="Times New Roman" w:hAnsi="Times New Roman" w:cs="Times New Roman"/>
          <w:sz w:val="24"/>
          <w:szCs w:val="24"/>
        </w:rPr>
        <w:t xml:space="preserve"> in July.</w:t>
      </w:r>
    </w:p>
    <w:p w:rsidR="00F644D6" w:rsidRDefault="00F644D6" w:rsidP="008E4361">
      <w:pPr>
        <w:ind w:left="2880" w:hanging="2880"/>
        <w:jc w:val="both"/>
        <w:rPr>
          <w:rFonts w:ascii="Times New Roman" w:hAnsi="Times New Roman" w:cs="Times New Roman"/>
          <w:sz w:val="24"/>
          <w:szCs w:val="24"/>
        </w:rPr>
      </w:pPr>
      <w:proofErr w:type="gramStart"/>
      <w:r>
        <w:rPr>
          <w:rFonts w:ascii="Times New Roman" w:hAnsi="Times New Roman" w:cs="Times New Roman"/>
          <w:sz w:val="24"/>
          <w:szCs w:val="24"/>
        </w:rPr>
        <w:t>Mid</w:t>
      </w:r>
      <w:r w:rsidR="009251B4">
        <w:rPr>
          <w:rFonts w:ascii="Times New Roman" w:hAnsi="Times New Roman" w:cs="Times New Roman"/>
          <w:sz w:val="24"/>
          <w:szCs w:val="24"/>
        </w:rPr>
        <w:t>-</w:t>
      </w:r>
      <w:r>
        <w:rPr>
          <w:rFonts w:ascii="Times New Roman" w:hAnsi="Times New Roman" w:cs="Times New Roman"/>
          <w:sz w:val="24"/>
          <w:szCs w:val="24"/>
        </w:rPr>
        <w:t>April</w:t>
      </w:r>
      <w:r>
        <w:rPr>
          <w:rFonts w:ascii="Times New Roman" w:hAnsi="Times New Roman" w:cs="Times New Roman"/>
          <w:sz w:val="24"/>
          <w:szCs w:val="24"/>
        </w:rPr>
        <w:tab/>
        <w:t>New Year,</w:t>
      </w:r>
      <w:proofErr w:type="gramEnd"/>
      <w:r>
        <w:rPr>
          <w:rFonts w:ascii="Times New Roman" w:hAnsi="Times New Roman" w:cs="Times New Roman"/>
          <w:sz w:val="24"/>
          <w:szCs w:val="24"/>
        </w:rPr>
        <w:t xml:space="preserve"> often celebrated in mid</w:t>
      </w:r>
      <w:r w:rsidR="009251B4">
        <w:rPr>
          <w:rFonts w:ascii="Times New Roman" w:hAnsi="Times New Roman" w:cs="Times New Roman"/>
          <w:sz w:val="24"/>
          <w:szCs w:val="24"/>
        </w:rPr>
        <w:t>-</w:t>
      </w:r>
      <w:r>
        <w:rPr>
          <w:rFonts w:ascii="Times New Roman" w:hAnsi="Times New Roman" w:cs="Times New Roman"/>
          <w:sz w:val="24"/>
          <w:szCs w:val="24"/>
        </w:rPr>
        <w:t>April.</w:t>
      </w:r>
    </w:p>
    <w:p w:rsidR="00F644D6" w:rsidRDefault="00F644D6" w:rsidP="00727F5B">
      <w:pPr>
        <w:ind w:left="2880" w:hanging="2880"/>
        <w:jc w:val="center"/>
        <w:rPr>
          <w:rFonts w:ascii="Times New Roman" w:hAnsi="Times New Roman" w:cs="Times New Roman"/>
          <w:sz w:val="24"/>
          <w:szCs w:val="24"/>
        </w:rPr>
      </w:pPr>
    </w:p>
    <w:p w:rsidR="00F644D6" w:rsidRDefault="009251B4" w:rsidP="00727F5B">
      <w:pPr>
        <w:ind w:left="2880" w:hanging="2880"/>
        <w:jc w:val="center"/>
        <w:rPr>
          <w:rFonts w:ascii="Times New Roman" w:hAnsi="Times New Roman" w:cs="Times New Roman"/>
          <w:sz w:val="24"/>
          <w:szCs w:val="24"/>
        </w:rPr>
      </w:pPr>
      <w:r>
        <w:rPr>
          <w:rStyle w:val="Heading3Char"/>
          <w:sz w:val="24"/>
          <w:szCs w:val="24"/>
        </w:rPr>
        <w:t>Essential</w:t>
      </w:r>
      <w:r w:rsidR="00F644D6" w:rsidRPr="001A2220">
        <w:rPr>
          <w:rStyle w:val="Heading3Char"/>
          <w:sz w:val="24"/>
          <w:szCs w:val="24"/>
        </w:rPr>
        <w:t xml:space="preserve"> festivals in the Mahayana tradition</w:t>
      </w:r>
      <w:r w:rsidR="00F644D6">
        <w:rPr>
          <w:rFonts w:ascii="Times New Roman" w:hAnsi="Times New Roman" w:cs="Times New Roman"/>
          <w:sz w:val="24"/>
          <w:szCs w:val="24"/>
        </w:rPr>
        <w:t>:</w:t>
      </w:r>
    </w:p>
    <w:p w:rsidR="00F644D6" w:rsidRDefault="00F644D6"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April 8</w:t>
      </w:r>
      <w:r>
        <w:rPr>
          <w:rFonts w:ascii="Times New Roman" w:hAnsi="Times New Roman" w:cs="Times New Roman"/>
          <w:sz w:val="24"/>
          <w:szCs w:val="24"/>
        </w:rPr>
        <w:tab/>
        <w:t>Buddha’s Birthday</w:t>
      </w:r>
    </w:p>
    <w:p w:rsidR="00F644D6" w:rsidRDefault="00F644D6"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February 15</w:t>
      </w:r>
      <w:r w:rsidR="009251B4">
        <w:rPr>
          <w:rFonts w:ascii="Times New Roman" w:hAnsi="Times New Roman" w:cs="Times New Roman"/>
          <w:sz w:val="24"/>
          <w:szCs w:val="24"/>
        </w:rPr>
        <w:t xml:space="preserve">, </w:t>
      </w:r>
      <w:r>
        <w:rPr>
          <w:rFonts w:ascii="Times New Roman" w:hAnsi="Times New Roman" w:cs="Times New Roman"/>
          <w:sz w:val="24"/>
          <w:szCs w:val="24"/>
        </w:rPr>
        <w:tab/>
        <w:t xml:space="preserve">Nirvana Day, Commemorates the </w:t>
      </w:r>
      <w:r w:rsidR="004A7A4D">
        <w:rPr>
          <w:rFonts w:ascii="Times New Roman" w:hAnsi="Times New Roman" w:cs="Times New Roman"/>
          <w:sz w:val="24"/>
          <w:szCs w:val="24"/>
        </w:rPr>
        <w:t>historical</w:t>
      </w:r>
      <w:r>
        <w:rPr>
          <w:rFonts w:ascii="Times New Roman" w:hAnsi="Times New Roman" w:cs="Times New Roman"/>
          <w:sz w:val="24"/>
          <w:szCs w:val="24"/>
        </w:rPr>
        <w:t xml:space="preserve"> Buddha’s bodily death.</w:t>
      </w:r>
    </w:p>
    <w:p w:rsidR="00F644D6" w:rsidRDefault="00F644D6"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December 8</w:t>
      </w:r>
      <w:r>
        <w:rPr>
          <w:rFonts w:ascii="Times New Roman" w:hAnsi="Times New Roman" w:cs="Times New Roman"/>
          <w:sz w:val="24"/>
          <w:szCs w:val="24"/>
        </w:rPr>
        <w:tab/>
        <w:t xml:space="preserve">Buddha’s Enlightenment, </w:t>
      </w:r>
    </w:p>
    <w:p w:rsidR="00F644D6" w:rsidRDefault="00F644D6" w:rsidP="008E4361">
      <w:pPr>
        <w:ind w:left="2880" w:hanging="2880"/>
        <w:jc w:val="both"/>
        <w:rPr>
          <w:rFonts w:ascii="Times New Roman" w:hAnsi="Times New Roman" w:cs="Times New Roman"/>
          <w:sz w:val="24"/>
          <w:szCs w:val="24"/>
        </w:rPr>
      </w:pPr>
      <w:proofErr w:type="spellStart"/>
      <w:r>
        <w:rPr>
          <w:rFonts w:ascii="Times New Roman" w:hAnsi="Times New Roman" w:cs="Times New Roman"/>
          <w:sz w:val="24"/>
          <w:szCs w:val="24"/>
        </w:rPr>
        <w:t>Mid Summer</w:t>
      </w:r>
      <w:proofErr w:type="spellEnd"/>
      <w:r>
        <w:rPr>
          <w:rFonts w:ascii="Times New Roman" w:hAnsi="Times New Roman" w:cs="Times New Roman"/>
          <w:sz w:val="24"/>
          <w:szCs w:val="24"/>
        </w:rPr>
        <w:t>/Spring/Autumn</w:t>
      </w:r>
      <w:r>
        <w:rPr>
          <w:rFonts w:ascii="Times New Roman" w:hAnsi="Times New Roman" w:cs="Times New Roman"/>
          <w:sz w:val="24"/>
          <w:szCs w:val="24"/>
        </w:rPr>
        <w:tab/>
        <w:t xml:space="preserve">In Japanese Buddhist traditions, memorial days are </w:t>
      </w:r>
      <w:r w:rsidR="009251B4">
        <w:rPr>
          <w:rFonts w:ascii="Times New Roman" w:hAnsi="Times New Roman" w:cs="Times New Roman"/>
          <w:sz w:val="24"/>
          <w:szCs w:val="24"/>
        </w:rPr>
        <w:t>essential</w:t>
      </w:r>
      <w:r>
        <w:rPr>
          <w:rFonts w:ascii="Times New Roman" w:hAnsi="Times New Roman" w:cs="Times New Roman"/>
          <w:sz w:val="24"/>
          <w:szCs w:val="24"/>
        </w:rPr>
        <w:t xml:space="preserve"> and will vary with the sect. General days for commemorating the dead are O-Bon (mid-summer) and the spring and autumn equinox days.</w:t>
      </w:r>
    </w:p>
    <w:p w:rsidR="00F644D6" w:rsidRDefault="00F644D6"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January/February</w:t>
      </w:r>
      <w:r>
        <w:rPr>
          <w:rFonts w:ascii="Times New Roman" w:hAnsi="Times New Roman" w:cs="Times New Roman"/>
          <w:sz w:val="24"/>
          <w:szCs w:val="24"/>
        </w:rPr>
        <w:tab/>
        <w:t xml:space="preserve">New Year, Japanese is </w:t>
      </w:r>
      <w:r w:rsidR="004A7A4D">
        <w:rPr>
          <w:rFonts w:ascii="Times New Roman" w:hAnsi="Times New Roman" w:cs="Times New Roman"/>
          <w:sz w:val="24"/>
          <w:szCs w:val="24"/>
        </w:rPr>
        <w:t>solar</w:t>
      </w:r>
      <w:r>
        <w:rPr>
          <w:rFonts w:ascii="Times New Roman" w:hAnsi="Times New Roman" w:cs="Times New Roman"/>
          <w:sz w:val="24"/>
          <w:szCs w:val="24"/>
        </w:rPr>
        <w:t xml:space="preserve"> calendar, January 1. Chinese is </w:t>
      </w:r>
      <w:r w:rsidR="009251B4">
        <w:rPr>
          <w:rFonts w:ascii="Times New Roman" w:hAnsi="Times New Roman" w:cs="Times New Roman"/>
          <w:sz w:val="24"/>
          <w:szCs w:val="24"/>
        </w:rPr>
        <w:t xml:space="preserve">the </w:t>
      </w:r>
      <w:r w:rsidR="004A7A4D">
        <w:rPr>
          <w:rFonts w:ascii="Times New Roman" w:hAnsi="Times New Roman" w:cs="Times New Roman"/>
          <w:sz w:val="24"/>
          <w:szCs w:val="24"/>
        </w:rPr>
        <w:t>lunar</w:t>
      </w:r>
      <w:r>
        <w:rPr>
          <w:rFonts w:ascii="Times New Roman" w:hAnsi="Times New Roman" w:cs="Times New Roman"/>
          <w:sz w:val="24"/>
          <w:szCs w:val="24"/>
        </w:rPr>
        <w:t xml:space="preserve"> calendar, varies January/</w:t>
      </w:r>
      <w:r w:rsidR="004A7A4D">
        <w:rPr>
          <w:rFonts w:ascii="Times New Roman" w:hAnsi="Times New Roman" w:cs="Times New Roman"/>
          <w:sz w:val="24"/>
          <w:szCs w:val="24"/>
        </w:rPr>
        <w:t>February</w:t>
      </w:r>
      <w:r>
        <w:rPr>
          <w:rFonts w:ascii="Times New Roman" w:hAnsi="Times New Roman" w:cs="Times New Roman"/>
          <w:sz w:val="24"/>
          <w:szCs w:val="24"/>
        </w:rPr>
        <w:t>.</w:t>
      </w:r>
    </w:p>
    <w:p w:rsidR="00F644D6" w:rsidRDefault="00F644D6" w:rsidP="008E4361">
      <w:pPr>
        <w:ind w:left="2880" w:hanging="2880"/>
        <w:jc w:val="both"/>
        <w:rPr>
          <w:rFonts w:ascii="Times New Roman" w:hAnsi="Times New Roman" w:cs="Times New Roman"/>
          <w:sz w:val="24"/>
          <w:szCs w:val="24"/>
        </w:rPr>
      </w:pPr>
    </w:p>
    <w:p w:rsidR="00F644D6" w:rsidRDefault="009251B4" w:rsidP="00727F5B">
      <w:pPr>
        <w:ind w:left="2880" w:hanging="2880"/>
        <w:jc w:val="center"/>
        <w:rPr>
          <w:rFonts w:ascii="Times New Roman" w:hAnsi="Times New Roman" w:cs="Times New Roman"/>
          <w:sz w:val="24"/>
          <w:szCs w:val="24"/>
        </w:rPr>
      </w:pPr>
      <w:r>
        <w:rPr>
          <w:rStyle w:val="Heading3Char"/>
          <w:sz w:val="24"/>
          <w:szCs w:val="24"/>
        </w:rPr>
        <w:t>Essential</w:t>
      </w:r>
      <w:r w:rsidR="00F644D6" w:rsidRPr="001A2220">
        <w:rPr>
          <w:rStyle w:val="Heading3Char"/>
          <w:sz w:val="24"/>
          <w:szCs w:val="24"/>
        </w:rPr>
        <w:t xml:space="preserve"> festivals in the Vajrayana tradition</w:t>
      </w:r>
      <w:r w:rsidR="00F644D6">
        <w:rPr>
          <w:rFonts w:ascii="Times New Roman" w:hAnsi="Times New Roman" w:cs="Times New Roman"/>
          <w:sz w:val="24"/>
          <w:szCs w:val="24"/>
        </w:rPr>
        <w:t>:</w:t>
      </w:r>
    </w:p>
    <w:p w:rsidR="00F644D6" w:rsidRDefault="00B16C0A"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9</w:t>
      </w:r>
      <w:r w:rsidRPr="00B16C0A">
        <w:rPr>
          <w:rFonts w:ascii="Times New Roman" w:hAnsi="Times New Roman" w:cs="Times New Roman"/>
          <w:sz w:val="24"/>
          <w:szCs w:val="24"/>
          <w:vertAlign w:val="superscript"/>
        </w:rPr>
        <w:t>th</w:t>
      </w:r>
      <w:r>
        <w:rPr>
          <w:rFonts w:ascii="Times New Roman" w:hAnsi="Times New Roman" w:cs="Times New Roman"/>
          <w:sz w:val="24"/>
          <w:szCs w:val="24"/>
        </w:rPr>
        <w:t xml:space="preserve"> day of 4</w:t>
      </w:r>
      <w:r w:rsidRPr="00B16C0A">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w:t>
      </w:r>
      <w:r w:rsidR="004A7A4D">
        <w:rPr>
          <w:rFonts w:ascii="Times New Roman" w:hAnsi="Times New Roman" w:cs="Times New Roman"/>
          <w:sz w:val="24"/>
          <w:szCs w:val="24"/>
        </w:rPr>
        <w:t>Tibetan</w:t>
      </w:r>
      <w:r>
        <w:rPr>
          <w:rFonts w:ascii="Times New Roman" w:hAnsi="Times New Roman" w:cs="Times New Roman"/>
          <w:sz w:val="24"/>
          <w:szCs w:val="24"/>
        </w:rPr>
        <w:t xml:space="preserve"> Calendar</w:t>
      </w:r>
      <w:r>
        <w:rPr>
          <w:rFonts w:ascii="Times New Roman" w:hAnsi="Times New Roman" w:cs="Times New Roman"/>
          <w:sz w:val="24"/>
          <w:szCs w:val="24"/>
        </w:rPr>
        <w:tab/>
        <w:t>Buddha’s Birthday</w:t>
      </w:r>
    </w:p>
    <w:p w:rsidR="00B16C0A" w:rsidRDefault="00B16C0A"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15</w:t>
      </w:r>
      <w:r w:rsidRPr="00B16C0A">
        <w:rPr>
          <w:rFonts w:ascii="Times New Roman" w:hAnsi="Times New Roman" w:cs="Times New Roman"/>
          <w:sz w:val="24"/>
          <w:szCs w:val="24"/>
          <w:vertAlign w:val="superscript"/>
        </w:rPr>
        <w:t>th</w:t>
      </w:r>
      <w:r>
        <w:rPr>
          <w:rFonts w:ascii="Times New Roman" w:hAnsi="Times New Roman" w:cs="Times New Roman"/>
          <w:sz w:val="24"/>
          <w:szCs w:val="24"/>
        </w:rPr>
        <w:t xml:space="preserve"> day of 4</w:t>
      </w:r>
      <w:r w:rsidRPr="00B16C0A">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Tibetan Calendar</w:t>
      </w:r>
      <w:r>
        <w:rPr>
          <w:rFonts w:ascii="Times New Roman" w:hAnsi="Times New Roman" w:cs="Times New Roman"/>
          <w:sz w:val="24"/>
          <w:szCs w:val="24"/>
        </w:rPr>
        <w:tab/>
        <w:t>Enlightenment Day, Nirvana Day</w:t>
      </w:r>
    </w:p>
    <w:p w:rsidR="00B16C0A" w:rsidRDefault="00B16C0A" w:rsidP="008E4361">
      <w:pPr>
        <w:ind w:left="4320" w:hanging="4320"/>
        <w:jc w:val="both"/>
        <w:rPr>
          <w:rFonts w:ascii="Times New Roman" w:hAnsi="Times New Roman" w:cs="Times New Roman"/>
          <w:sz w:val="24"/>
          <w:szCs w:val="24"/>
        </w:rPr>
      </w:pPr>
      <w:r>
        <w:rPr>
          <w:rFonts w:ascii="Times New Roman" w:hAnsi="Times New Roman" w:cs="Times New Roman"/>
          <w:sz w:val="24"/>
          <w:szCs w:val="24"/>
        </w:rPr>
        <w:t>January/February</w:t>
      </w:r>
      <w:r>
        <w:rPr>
          <w:rFonts w:ascii="Times New Roman" w:hAnsi="Times New Roman" w:cs="Times New Roman"/>
          <w:sz w:val="24"/>
          <w:szCs w:val="24"/>
        </w:rPr>
        <w:tab/>
        <w:t>Losar/New Year, sometime in January or February determined by lunar calendar. The biggest celebration of the year, with events leading up to it and following from it.</w:t>
      </w:r>
    </w:p>
    <w:p w:rsidR="00B16C0A" w:rsidRDefault="00B16C0A" w:rsidP="008E4361">
      <w:pPr>
        <w:ind w:left="2880" w:hanging="2880"/>
        <w:jc w:val="both"/>
        <w:rPr>
          <w:rFonts w:ascii="Times New Roman" w:hAnsi="Times New Roman" w:cs="Times New Roman"/>
          <w:sz w:val="24"/>
          <w:szCs w:val="24"/>
        </w:rPr>
      </w:pPr>
    </w:p>
    <w:p w:rsidR="00B16C0A" w:rsidRDefault="00B16C0A" w:rsidP="008E4361">
      <w:pPr>
        <w:jc w:val="both"/>
        <w:rPr>
          <w:rFonts w:ascii="Times New Roman" w:hAnsi="Times New Roman" w:cs="Times New Roman"/>
          <w:sz w:val="24"/>
          <w:szCs w:val="24"/>
        </w:rPr>
      </w:pPr>
      <w:r>
        <w:rPr>
          <w:rFonts w:ascii="Times New Roman" w:hAnsi="Times New Roman" w:cs="Times New Roman"/>
          <w:sz w:val="24"/>
          <w:szCs w:val="24"/>
        </w:rPr>
        <w:t>There are other celebrations</w:t>
      </w:r>
      <w:r w:rsidR="009251B4">
        <w:rPr>
          <w:rFonts w:ascii="Times New Roman" w:hAnsi="Times New Roman" w:cs="Times New Roman"/>
          <w:sz w:val="24"/>
          <w:szCs w:val="24"/>
        </w:rPr>
        <w:t>,</w:t>
      </w:r>
      <w:r>
        <w:rPr>
          <w:rFonts w:ascii="Times New Roman" w:hAnsi="Times New Roman" w:cs="Times New Roman"/>
          <w:sz w:val="24"/>
          <w:szCs w:val="24"/>
        </w:rPr>
        <w:t xml:space="preserve"> including those of Tibetan cultural significance, as well as each sect within the Vajrayana tradition having </w:t>
      </w:r>
      <w:r w:rsidR="009251B4">
        <w:rPr>
          <w:rFonts w:ascii="Times New Roman" w:hAnsi="Times New Roman" w:cs="Times New Roman"/>
          <w:sz w:val="24"/>
          <w:szCs w:val="24"/>
        </w:rPr>
        <w:t>many</w:t>
      </w:r>
      <w:r>
        <w:rPr>
          <w:rFonts w:ascii="Times New Roman" w:hAnsi="Times New Roman" w:cs="Times New Roman"/>
          <w:sz w:val="24"/>
          <w:szCs w:val="24"/>
        </w:rPr>
        <w:t xml:space="preserve"> auspicious days and festivals in addition to these.</w:t>
      </w:r>
    </w:p>
    <w:p w:rsidR="00A3214C" w:rsidRPr="00633BBF" w:rsidRDefault="00A3214C" w:rsidP="00727F5B">
      <w:pPr>
        <w:pStyle w:val="Heading2"/>
        <w:jc w:val="center"/>
      </w:pPr>
      <w:r w:rsidRPr="00633BBF">
        <w:t>Work Proscription Days</w:t>
      </w:r>
    </w:p>
    <w:p w:rsidR="00A3214C" w:rsidRDefault="00A3214C"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None required by faith and practice.</w:t>
      </w:r>
    </w:p>
    <w:p w:rsidR="00A3214C" w:rsidRPr="00633BBF" w:rsidRDefault="00A3214C" w:rsidP="00727F5B">
      <w:pPr>
        <w:pStyle w:val="Heading2"/>
        <w:jc w:val="center"/>
      </w:pPr>
      <w:r w:rsidRPr="00633BBF">
        <w:t>Fast Days</w:t>
      </w:r>
    </w:p>
    <w:p w:rsidR="00A3214C" w:rsidRDefault="00A3214C"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None required by faith and practice.</w:t>
      </w:r>
    </w:p>
    <w:p w:rsidR="00A3214C" w:rsidRPr="00633BBF" w:rsidRDefault="00A3214C" w:rsidP="00727F5B">
      <w:pPr>
        <w:pStyle w:val="Heading2"/>
        <w:jc w:val="center"/>
      </w:pPr>
      <w:r w:rsidRPr="00633BBF">
        <w:t>Dietary Restrictions</w:t>
      </w:r>
    </w:p>
    <w:p w:rsidR="00A3214C" w:rsidRDefault="00A3214C" w:rsidP="008E4361">
      <w:pPr>
        <w:jc w:val="both"/>
        <w:rPr>
          <w:rFonts w:ascii="Times New Roman" w:hAnsi="Times New Roman" w:cs="Times New Roman"/>
          <w:sz w:val="24"/>
          <w:szCs w:val="24"/>
        </w:rPr>
      </w:pPr>
      <w:r>
        <w:rPr>
          <w:rFonts w:ascii="Times New Roman" w:hAnsi="Times New Roman" w:cs="Times New Roman"/>
          <w:sz w:val="24"/>
          <w:szCs w:val="24"/>
        </w:rPr>
        <w:t xml:space="preserve">As in the differences in holidays, different Buddhist communities </w:t>
      </w:r>
      <w:r w:rsidR="00591136">
        <w:rPr>
          <w:rFonts w:ascii="Times New Roman" w:hAnsi="Times New Roman" w:cs="Times New Roman"/>
          <w:sz w:val="24"/>
          <w:szCs w:val="24"/>
        </w:rPr>
        <w:t>follow</w:t>
      </w:r>
      <w:r>
        <w:rPr>
          <w:rFonts w:ascii="Times New Roman" w:hAnsi="Times New Roman" w:cs="Times New Roman"/>
          <w:sz w:val="24"/>
          <w:szCs w:val="24"/>
        </w:rPr>
        <w:t xml:space="preserve"> dietary practices based on cultural origin. Monks </w:t>
      </w:r>
      <w:r w:rsidR="00B16C0A">
        <w:rPr>
          <w:rFonts w:ascii="Times New Roman" w:hAnsi="Times New Roman" w:cs="Times New Roman"/>
          <w:sz w:val="24"/>
          <w:szCs w:val="24"/>
        </w:rPr>
        <w:t>in the monastery are expected to be</w:t>
      </w:r>
      <w:r>
        <w:rPr>
          <w:rFonts w:ascii="Times New Roman" w:hAnsi="Times New Roman" w:cs="Times New Roman"/>
          <w:sz w:val="24"/>
          <w:szCs w:val="24"/>
        </w:rPr>
        <w:t xml:space="preserve"> vegetarian, </w:t>
      </w:r>
      <w:r w:rsidR="00B16C0A">
        <w:rPr>
          <w:rFonts w:ascii="Times New Roman" w:hAnsi="Times New Roman" w:cs="Times New Roman"/>
          <w:sz w:val="24"/>
          <w:szCs w:val="24"/>
        </w:rPr>
        <w:t>al</w:t>
      </w:r>
      <w:r>
        <w:rPr>
          <w:rFonts w:ascii="Times New Roman" w:hAnsi="Times New Roman" w:cs="Times New Roman"/>
          <w:sz w:val="24"/>
          <w:szCs w:val="24"/>
        </w:rPr>
        <w:t xml:space="preserve">though </w:t>
      </w:r>
      <w:r w:rsidR="00B16C0A">
        <w:rPr>
          <w:rFonts w:ascii="Times New Roman" w:hAnsi="Times New Roman" w:cs="Times New Roman"/>
          <w:sz w:val="24"/>
          <w:szCs w:val="24"/>
        </w:rPr>
        <w:t>Theravadin monasteries accept offerings from the community regardless of ingredients, as these offerings are the primary lay practice. In the Tibetan-Mongolian tradition, both laypeople and monks routinely eat meat, since fruits and vegetables were difficult to grow in these high barren regions. In the West, lay Buddhist practitioners often choose to follow a vegetarian diet, and should be allowed this option.</w:t>
      </w:r>
    </w:p>
    <w:p w:rsidR="00A3214C" w:rsidRPr="00633BBF" w:rsidRDefault="00A3214C" w:rsidP="00727F5B">
      <w:pPr>
        <w:pStyle w:val="Heading2"/>
        <w:jc w:val="center"/>
      </w:pPr>
      <w:r w:rsidRPr="00633BBF">
        <w:t>Leadership/Meetings and Worship</w:t>
      </w:r>
    </w:p>
    <w:p w:rsidR="00A3214C" w:rsidRDefault="00B16C0A" w:rsidP="008E4361">
      <w:pPr>
        <w:jc w:val="both"/>
        <w:rPr>
          <w:rFonts w:ascii="Times New Roman" w:hAnsi="Times New Roman" w:cs="Times New Roman"/>
          <w:sz w:val="24"/>
          <w:szCs w:val="24"/>
        </w:rPr>
      </w:pPr>
      <w:r>
        <w:rPr>
          <w:rFonts w:ascii="Times New Roman" w:hAnsi="Times New Roman" w:cs="Times New Roman"/>
          <w:sz w:val="24"/>
          <w:szCs w:val="24"/>
        </w:rPr>
        <w:t>In most of the Chinese-descended sects (China, Korea, Vietnam, Japan) monks reside in a monastery for training, then some become “priests” and serve lay communities in village temples. In Japan</w:t>
      </w:r>
      <w:r w:rsidR="009251B4">
        <w:rPr>
          <w:rFonts w:ascii="Times New Roman" w:hAnsi="Times New Roman" w:cs="Times New Roman"/>
          <w:sz w:val="24"/>
          <w:szCs w:val="24"/>
        </w:rPr>
        <w:t>,</w:t>
      </w:r>
      <w:r>
        <w:rPr>
          <w:rFonts w:ascii="Times New Roman" w:hAnsi="Times New Roman" w:cs="Times New Roman"/>
          <w:sz w:val="24"/>
          <w:szCs w:val="24"/>
        </w:rPr>
        <w:t xml:space="preserve"> priest</w:t>
      </w:r>
      <w:r w:rsidR="009251B4">
        <w:rPr>
          <w:rFonts w:ascii="Times New Roman" w:hAnsi="Times New Roman" w:cs="Times New Roman"/>
          <w:sz w:val="24"/>
          <w:szCs w:val="24"/>
        </w:rPr>
        <w:t>s</w:t>
      </w:r>
      <w:r>
        <w:rPr>
          <w:rFonts w:ascii="Times New Roman" w:hAnsi="Times New Roman" w:cs="Times New Roman"/>
          <w:sz w:val="24"/>
          <w:szCs w:val="24"/>
        </w:rPr>
        <w:t xml:space="preserve"> are allowed to marry. In the West priest</w:t>
      </w:r>
      <w:r w:rsidR="00EB358E">
        <w:rPr>
          <w:rFonts w:ascii="Times New Roman" w:hAnsi="Times New Roman" w:cs="Times New Roman"/>
          <w:sz w:val="24"/>
          <w:szCs w:val="24"/>
        </w:rPr>
        <w:t xml:space="preserve">s from these Mahayana traditions may be referred to as Reverend or Venerable, and maybe married. In the Theravadin </w:t>
      </w:r>
      <w:r w:rsidR="00692E81">
        <w:rPr>
          <w:rFonts w:ascii="Times New Roman" w:hAnsi="Times New Roman" w:cs="Times New Roman"/>
          <w:sz w:val="24"/>
          <w:szCs w:val="24"/>
        </w:rPr>
        <w:t>culture,</w:t>
      </w:r>
      <w:r w:rsidR="00EB358E">
        <w:rPr>
          <w:rFonts w:ascii="Times New Roman" w:hAnsi="Times New Roman" w:cs="Times New Roman"/>
          <w:sz w:val="24"/>
          <w:szCs w:val="24"/>
        </w:rPr>
        <w:t xml:space="preserve"> monks never marry and, in the West, are referred to as Venerable. Tibetan </w:t>
      </w:r>
      <w:proofErr w:type="spellStart"/>
      <w:r w:rsidR="00EB358E">
        <w:rPr>
          <w:rFonts w:ascii="Times New Roman" w:hAnsi="Times New Roman" w:cs="Times New Roman"/>
          <w:sz w:val="24"/>
          <w:szCs w:val="24"/>
        </w:rPr>
        <w:t>sanghas</w:t>
      </w:r>
      <w:proofErr w:type="spellEnd"/>
      <w:r w:rsidR="00EB358E">
        <w:rPr>
          <w:rFonts w:ascii="Times New Roman" w:hAnsi="Times New Roman" w:cs="Times New Roman"/>
          <w:sz w:val="24"/>
          <w:szCs w:val="24"/>
        </w:rPr>
        <w:t xml:space="preserve"> are also usually led by monks. In the West</w:t>
      </w:r>
      <w:r w:rsidR="009251B4">
        <w:rPr>
          <w:rFonts w:ascii="Times New Roman" w:hAnsi="Times New Roman" w:cs="Times New Roman"/>
          <w:sz w:val="24"/>
          <w:szCs w:val="24"/>
        </w:rPr>
        <w:t>,</w:t>
      </w:r>
      <w:r w:rsidR="00EB358E">
        <w:rPr>
          <w:rFonts w:ascii="Times New Roman" w:hAnsi="Times New Roman" w:cs="Times New Roman"/>
          <w:sz w:val="24"/>
          <w:szCs w:val="24"/>
        </w:rPr>
        <w:t xml:space="preserve"> there are many lay leaders in all the traditions.</w:t>
      </w:r>
    </w:p>
    <w:p w:rsidR="00B9232B" w:rsidRDefault="00B9232B" w:rsidP="00727F5B">
      <w:pPr>
        <w:pStyle w:val="Heading2"/>
        <w:jc w:val="center"/>
      </w:pPr>
      <w:r>
        <w:t>Burial Practices</w:t>
      </w:r>
    </w:p>
    <w:p w:rsidR="00B9232B" w:rsidRDefault="00B9232B" w:rsidP="008E4361">
      <w:pPr>
        <w:jc w:val="both"/>
        <w:rPr>
          <w:rFonts w:ascii="Times New Roman" w:hAnsi="Times New Roman" w:cs="Times New Roman"/>
          <w:sz w:val="24"/>
          <w:szCs w:val="24"/>
        </w:rPr>
      </w:pPr>
      <w:r w:rsidRPr="00B9232B">
        <w:rPr>
          <w:rFonts w:ascii="Times New Roman" w:hAnsi="Times New Roman" w:cs="Times New Roman"/>
          <w:sz w:val="24"/>
          <w:szCs w:val="24"/>
        </w:rPr>
        <w:t>There are</w:t>
      </w:r>
      <w:r>
        <w:rPr>
          <w:rFonts w:ascii="Times New Roman" w:hAnsi="Times New Roman" w:cs="Times New Roman"/>
          <w:sz w:val="24"/>
          <w:szCs w:val="24"/>
        </w:rPr>
        <w:t xml:space="preserve"> many different traditions of Buddhism</w:t>
      </w:r>
      <w:r w:rsidR="009251B4">
        <w:rPr>
          <w:rFonts w:ascii="Times New Roman" w:hAnsi="Times New Roman" w:cs="Times New Roman"/>
          <w:sz w:val="24"/>
          <w:szCs w:val="24"/>
        </w:rPr>
        <w:t>,</w:t>
      </w:r>
      <w:r>
        <w:rPr>
          <w:rFonts w:ascii="Times New Roman" w:hAnsi="Times New Roman" w:cs="Times New Roman"/>
          <w:sz w:val="24"/>
          <w:szCs w:val="24"/>
        </w:rPr>
        <w:t xml:space="preserve"> and these sorts of life transition rituals may be as much culturally as religiously based. It would be </w:t>
      </w:r>
      <w:r w:rsidR="009251B4">
        <w:rPr>
          <w:rFonts w:ascii="Times New Roman" w:hAnsi="Times New Roman" w:cs="Times New Roman"/>
          <w:sz w:val="24"/>
          <w:szCs w:val="24"/>
        </w:rPr>
        <w:t>essential</w:t>
      </w:r>
      <w:r>
        <w:rPr>
          <w:rFonts w:ascii="Times New Roman" w:hAnsi="Times New Roman" w:cs="Times New Roman"/>
          <w:sz w:val="24"/>
          <w:szCs w:val="24"/>
        </w:rPr>
        <w:t xml:space="preserve"> to determine which tradition the inmate is affiliated with. That said, there are some general point</w:t>
      </w:r>
      <w:r w:rsidR="00376AAB">
        <w:rPr>
          <w:rFonts w:ascii="Times New Roman" w:hAnsi="Times New Roman" w:cs="Times New Roman"/>
          <w:sz w:val="24"/>
          <w:szCs w:val="24"/>
        </w:rPr>
        <w:t>s</w:t>
      </w:r>
      <w:r>
        <w:rPr>
          <w:rFonts w:ascii="Times New Roman" w:hAnsi="Times New Roman" w:cs="Times New Roman"/>
          <w:sz w:val="24"/>
          <w:szCs w:val="24"/>
        </w:rPr>
        <w:t xml:space="preserve"> to make.</w:t>
      </w:r>
    </w:p>
    <w:p w:rsidR="00B9232B" w:rsidRDefault="00B9232B" w:rsidP="008E4361">
      <w:pPr>
        <w:jc w:val="both"/>
        <w:rPr>
          <w:rFonts w:ascii="Times New Roman" w:hAnsi="Times New Roman" w:cs="Times New Roman"/>
          <w:sz w:val="24"/>
          <w:szCs w:val="24"/>
        </w:rPr>
      </w:pPr>
    </w:p>
    <w:p w:rsidR="00B9232B" w:rsidRDefault="00B9232B" w:rsidP="008E4361">
      <w:pPr>
        <w:jc w:val="both"/>
        <w:rPr>
          <w:rFonts w:ascii="Times New Roman" w:hAnsi="Times New Roman" w:cs="Times New Roman"/>
          <w:sz w:val="24"/>
          <w:szCs w:val="24"/>
        </w:rPr>
      </w:pPr>
      <w:r>
        <w:rPr>
          <w:rFonts w:ascii="Times New Roman" w:hAnsi="Times New Roman" w:cs="Times New Roman"/>
          <w:sz w:val="24"/>
          <w:szCs w:val="24"/>
        </w:rPr>
        <w:t xml:space="preserve">All efforts of the practitioner </w:t>
      </w:r>
      <w:r w:rsidR="009251B4">
        <w:rPr>
          <w:rFonts w:ascii="Times New Roman" w:hAnsi="Times New Roman" w:cs="Times New Roman"/>
          <w:sz w:val="24"/>
          <w:szCs w:val="24"/>
        </w:rPr>
        <w:t xml:space="preserve">leading up to the time of </w:t>
      </w:r>
      <w:proofErr w:type="gramStart"/>
      <w:r w:rsidR="009251B4">
        <w:rPr>
          <w:rFonts w:ascii="Times New Roman" w:hAnsi="Times New Roman" w:cs="Times New Roman"/>
          <w:sz w:val="24"/>
          <w:szCs w:val="24"/>
        </w:rPr>
        <w:t xml:space="preserve">death, </w:t>
      </w:r>
      <w:r>
        <w:rPr>
          <w:rFonts w:ascii="Times New Roman" w:hAnsi="Times New Roman" w:cs="Times New Roman"/>
          <w:sz w:val="24"/>
          <w:szCs w:val="24"/>
        </w:rPr>
        <w:t xml:space="preserve"> toward</w:t>
      </w:r>
      <w:proofErr w:type="gramEnd"/>
      <w:r>
        <w:rPr>
          <w:rFonts w:ascii="Times New Roman" w:hAnsi="Times New Roman" w:cs="Times New Roman"/>
          <w:sz w:val="24"/>
          <w:szCs w:val="24"/>
        </w:rPr>
        <w:t xml:space="preserve"> directing whatever essence continues after death to a better situation upon rebirth. For some traditions</w:t>
      </w:r>
      <w:r w:rsidR="009251B4">
        <w:rPr>
          <w:rFonts w:ascii="Times New Roman" w:hAnsi="Times New Roman" w:cs="Times New Roman"/>
          <w:sz w:val="24"/>
          <w:szCs w:val="24"/>
        </w:rPr>
        <w:t>,</w:t>
      </w:r>
      <w:r>
        <w:rPr>
          <w:rFonts w:ascii="Times New Roman" w:hAnsi="Times New Roman" w:cs="Times New Roman"/>
          <w:sz w:val="24"/>
          <w:szCs w:val="24"/>
        </w:rPr>
        <w:t xml:space="preserve"> this effort is very individual</w:t>
      </w:r>
      <w:r w:rsidR="009251B4">
        <w:rPr>
          <w:rFonts w:ascii="Times New Roman" w:hAnsi="Times New Roman" w:cs="Times New Roman"/>
          <w:sz w:val="24"/>
          <w:szCs w:val="24"/>
        </w:rPr>
        <w:t>,</w:t>
      </w:r>
      <w:r>
        <w:rPr>
          <w:rFonts w:ascii="Times New Roman" w:hAnsi="Times New Roman" w:cs="Times New Roman"/>
          <w:sz w:val="24"/>
          <w:szCs w:val="24"/>
        </w:rPr>
        <w:t xml:space="preserve"> and for others, most notably in the Southeast Asian </w:t>
      </w:r>
      <w:r w:rsidR="009251B4">
        <w:rPr>
          <w:rFonts w:ascii="Times New Roman" w:hAnsi="Times New Roman" w:cs="Times New Roman"/>
          <w:sz w:val="24"/>
          <w:szCs w:val="24"/>
        </w:rPr>
        <w:t>culture</w:t>
      </w:r>
      <w:r>
        <w:rPr>
          <w:rFonts w:ascii="Times New Roman" w:hAnsi="Times New Roman" w:cs="Times New Roman"/>
          <w:sz w:val="24"/>
          <w:szCs w:val="24"/>
        </w:rPr>
        <w:t>s, laypeople rely on monks to chant for them in the time leading up to death and shortly after.</w:t>
      </w:r>
    </w:p>
    <w:p w:rsidR="00B9232B" w:rsidRDefault="00B9232B" w:rsidP="008E4361">
      <w:pPr>
        <w:jc w:val="both"/>
        <w:rPr>
          <w:rFonts w:ascii="Times New Roman" w:hAnsi="Times New Roman" w:cs="Times New Roman"/>
          <w:sz w:val="24"/>
          <w:szCs w:val="24"/>
        </w:rPr>
      </w:pPr>
    </w:p>
    <w:p w:rsidR="00B9232B" w:rsidRDefault="00B9232B" w:rsidP="008E4361">
      <w:pPr>
        <w:jc w:val="both"/>
        <w:rPr>
          <w:rFonts w:ascii="Times New Roman" w:hAnsi="Times New Roman" w:cs="Times New Roman"/>
          <w:sz w:val="24"/>
          <w:szCs w:val="24"/>
        </w:rPr>
      </w:pPr>
      <w:r>
        <w:rPr>
          <w:rFonts w:ascii="Times New Roman" w:hAnsi="Times New Roman" w:cs="Times New Roman"/>
          <w:sz w:val="24"/>
          <w:szCs w:val="24"/>
        </w:rPr>
        <w:t xml:space="preserve">The transition from living to dead is a gradual one, and so most traditions assume that an individual consciousness remains somewhat attached to the body for a period of time after </w:t>
      </w:r>
      <w:r w:rsidR="009251B4">
        <w:rPr>
          <w:rFonts w:ascii="Times New Roman" w:hAnsi="Times New Roman" w:cs="Times New Roman"/>
          <w:sz w:val="24"/>
          <w:szCs w:val="24"/>
        </w:rPr>
        <w:t xml:space="preserve">the </w:t>
      </w:r>
      <w:r>
        <w:rPr>
          <w:rFonts w:ascii="Times New Roman" w:hAnsi="Times New Roman" w:cs="Times New Roman"/>
          <w:sz w:val="24"/>
          <w:szCs w:val="24"/>
        </w:rPr>
        <w:t xml:space="preserve">official time of death, usually around 3 days. Chanting, burning of incense, and prayerful support during this time are considered most helpful in directing the disoriented newly dead person on their way. At a minimum, a quiet and peaceful atmosphere surrounding the remains is most </w:t>
      </w:r>
      <w:r w:rsidR="009251B4">
        <w:rPr>
          <w:rFonts w:ascii="Times New Roman" w:hAnsi="Times New Roman" w:cs="Times New Roman"/>
          <w:sz w:val="24"/>
          <w:szCs w:val="24"/>
        </w:rPr>
        <w:t>beneficia</w:t>
      </w:r>
      <w:r>
        <w:rPr>
          <w:rFonts w:ascii="Times New Roman" w:hAnsi="Times New Roman" w:cs="Times New Roman"/>
          <w:sz w:val="24"/>
          <w:szCs w:val="24"/>
        </w:rPr>
        <w:t xml:space="preserve">l. For this reason, many Buddhists refuse to </w:t>
      </w:r>
      <w:r w:rsidR="009251B4">
        <w:rPr>
          <w:rFonts w:ascii="Times New Roman" w:hAnsi="Times New Roman" w:cs="Times New Roman"/>
          <w:sz w:val="24"/>
          <w:szCs w:val="24"/>
        </w:rPr>
        <w:t>make</w:t>
      </w:r>
      <w:r>
        <w:rPr>
          <w:rFonts w:ascii="Times New Roman" w:hAnsi="Times New Roman" w:cs="Times New Roman"/>
          <w:sz w:val="24"/>
          <w:szCs w:val="24"/>
        </w:rPr>
        <w:t xml:space="preserve"> organ donation.</w:t>
      </w:r>
    </w:p>
    <w:p w:rsidR="00B9232B" w:rsidRDefault="00B9232B" w:rsidP="008E4361">
      <w:pPr>
        <w:jc w:val="both"/>
        <w:rPr>
          <w:rFonts w:ascii="Times New Roman" w:hAnsi="Times New Roman" w:cs="Times New Roman"/>
          <w:sz w:val="24"/>
          <w:szCs w:val="24"/>
        </w:rPr>
      </w:pPr>
    </w:p>
    <w:p w:rsidR="00B9232B" w:rsidRDefault="00B9232B" w:rsidP="008E4361">
      <w:pPr>
        <w:jc w:val="both"/>
        <w:rPr>
          <w:rFonts w:ascii="Times New Roman" w:hAnsi="Times New Roman" w:cs="Times New Roman"/>
          <w:sz w:val="24"/>
          <w:szCs w:val="24"/>
        </w:rPr>
      </w:pPr>
      <w:r>
        <w:rPr>
          <w:rFonts w:ascii="Times New Roman" w:hAnsi="Times New Roman" w:cs="Times New Roman"/>
          <w:sz w:val="24"/>
          <w:szCs w:val="24"/>
        </w:rPr>
        <w:t>Prayer, incense burning, and chanting take place at intervals following death, those intervals being determined by the tradition.</w:t>
      </w:r>
    </w:p>
    <w:p w:rsidR="00B9232B" w:rsidRDefault="00B9232B" w:rsidP="008E4361">
      <w:pPr>
        <w:jc w:val="both"/>
        <w:rPr>
          <w:rFonts w:ascii="Times New Roman" w:hAnsi="Times New Roman" w:cs="Times New Roman"/>
          <w:sz w:val="24"/>
          <w:szCs w:val="24"/>
        </w:rPr>
      </w:pPr>
    </w:p>
    <w:p w:rsidR="00B9232B" w:rsidRDefault="00B9232B" w:rsidP="008E4361">
      <w:pPr>
        <w:jc w:val="both"/>
        <w:rPr>
          <w:rFonts w:ascii="Times New Roman" w:hAnsi="Times New Roman" w:cs="Times New Roman"/>
          <w:sz w:val="24"/>
          <w:szCs w:val="24"/>
        </w:rPr>
      </w:pPr>
      <w:r>
        <w:rPr>
          <w:rFonts w:ascii="Times New Roman" w:hAnsi="Times New Roman" w:cs="Times New Roman"/>
          <w:sz w:val="24"/>
          <w:szCs w:val="24"/>
        </w:rPr>
        <w:lastRenderedPageBreak/>
        <w:t>In most Buddhist traditions</w:t>
      </w:r>
      <w:r w:rsidR="009251B4">
        <w:rPr>
          <w:rFonts w:ascii="Times New Roman" w:hAnsi="Times New Roman" w:cs="Times New Roman"/>
          <w:sz w:val="24"/>
          <w:szCs w:val="24"/>
        </w:rPr>
        <w:t>,</w:t>
      </w:r>
      <w:r>
        <w:rPr>
          <w:rFonts w:ascii="Times New Roman" w:hAnsi="Times New Roman" w:cs="Times New Roman"/>
          <w:sz w:val="24"/>
          <w:szCs w:val="24"/>
        </w:rPr>
        <w:t xml:space="preserve"> cremation is the preferred method of disposal of the remains, as a new vessel will be used for the next incarnation. But cremation or burial should wait until the body has been at repose for a bit, to allow the consciousness time to leave the body. No need to embalm the body, unless the inmate has specifically asked for it, and has asked to be buried without cremation, which might be the case for Western convert Buddhists who are blending their Buddhist and birthright beliefs.</w:t>
      </w:r>
    </w:p>
    <w:p w:rsidR="00EE2F70" w:rsidRDefault="00EE2F70" w:rsidP="008E4361">
      <w:pPr>
        <w:jc w:val="both"/>
        <w:rPr>
          <w:rFonts w:ascii="Times New Roman" w:hAnsi="Times New Roman" w:cs="Times New Roman"/>
          <w:sz w:val="24"/>
          <w:szCs w:val="24"/>
        </w:rPr>
      </w:pPr>
    </w:p>
    <w:p w:rsidR="00EE2F70" w:rsidRPr="00B9232B" w:rsidRDefault="00EE2F70" w:rsidP="008E4361">
      <w:pPr>
        <w:jc w:val="both"/>
        <w:rPr>
          <w:rFonts w:ascii="Times New Roman" w:hAnsi="Times New Roman" w:cs="Times New Roman"/>
          <w:sz w:val="24"/>
          <w:szCs w:val="24"/>
        </w:rPr>
      </w:pPr>
      <w:r>
        <w:rPr>
          <w:rFonts w:ascii="Times New Roman" w:hAnsi="Times New Roman" w:cs="Times New Roman"/>
          <w:sz w:val="24"/>
          <w:szCs w:val="24"/>
        </w:rPr>
        <w:t xml:space="preserve">Venerable </w:t>
      </w:r>
      <w:proofErr w:type="spellStart"/>
      <w:r>
        <w:rPr>
          <w:rFonts w:ascii="Times New Roman" w:hAnsi="Times New Roman" w:cs="Times New Roman"/>
          <w:sz w:val="24"/>
          <w:szCs w:val="24"/>
        </w:rPr>
        <w:t>Santidhammo</w:t>
      </w:r>
      <w:proofErr w:type="spellEnd"/>
      <w:r>
        <w:rPr>
          <w:rFonts w:ascii="Times New Roman" w:hAnsi="Times New Roman" w:cs="Times New Roman"/>
          <w:sz w:val="24"/>
          <w:szCs w:val="24"/>
        </w:rPr>
        <w:t xml:space="preserve"> Tom Flint, who is registered as a volunteer at Monroe, has offered to assist with Southeast Asian inmates requiring chanting at death. He is an excellent resource in this matter, as well as Richard Baldwin, another Monroe volunteer, for the Tibetan traditions.</w:t>
      </w:r>
    </w:p>
    <w:p w:rsidR="00633BBF" w:rsidRPr="00633BBF" w:rsidRDefault="0023112D" w:rsidP="00727F5B">
      <w:pPr>
        <w:pStyle w:val="Heading2"/>
        <w:jc w:val="center"/>
      </w:pPr>
      <w:r>
        <w:t>Sources</w:t>
      </w:r>
    </w:p>
    <w:p w:rsidR="00633BBF" w:rsidRDefault="00633BBF" w:rsidP="008E4361">
      <w:pPr>
        <w:jc w:val="both"/>
        <w:rPr>
          <w:rFonts w:ascii="Times New Roman" w:hAnsi="Times New Roman" w:cs="Times New Roman"/>
          <w:sz w:val="24"/>
          <w:szCs w:val="24"/>
        </w:rPr>
      </w:pPr>
      <w:r>
        <w:rPr>
          <w:rFonts w:ascii="Times New Roman" w:hAnsi="Times New Roman" w:cs="Times New Roman"/>
          <w:sz w:val="24"/>
          <w:szCs w:val="24"/>
        </w:rPr>
        <w:t>Religions by Myrtle Langley; Handbook of Religious Beliefs and Practices, Inmate Religious Beliefs and Practices by US Department of Justice Federal Bureau of Prisons</w:t>
      </w:r>
      <w:r w:rsidR="00EB358E">
        <w:rPr>
          <w:rFonts w:ascii="Times New Roman" w:hAnsi="Times New Roman" w:cs="Times New Roman"/>
          <w:sz w:val="24"/>
          <w:szCs w:val="24"/>
        </w:rPr>
        <w:t xml:space="preserve">; </w:t>
      </w:r>
      <w:r w:rsidR="00EB358E" w:rsidRPr="00EB358E">
        <w:rPr>
          <w:rFonts w:ascii="Times New Roman" w:hAnsi="Times New Roman" w:cs="Times New Roman"/>
          <w:sz w:val="24"/>
          <w:szCs w:val="24"/>
          <w:u w:val="single"/>
        </w:rPr>
        <w:t>What the Buddha Taught</w:t>
      </w:r>
      <w:r w:rsidR="00EB358E">
        <w:rPr>
          <w:rFonts w:ascii="Times New Roman" w:hAnsi="Times New Roman" w:cs="Times New Roman"/>
          <w:sz w:val="24"/>
          <w:szCs w:val="24"/>
        </w:rPr>
        <w:t xml:space="preserve"> by </w:t>
      </w:r>
      <w:proofErr w:type="spellStart"/>
      <w:r w:rsidR="00EB358E">
        <w:rPr>
          <w:rFonts w:ascii="Times New Roman" w:hAnsi="Times New Roman" w:cs="Times New Roman"/>
          <w:sz w:val="24"/>
          <w:szCs w:val="24"/>
        </w:rPr>
        <w:t>Walpola</w:t>
      </w:r>
      <w:proofErr w:type="spellEnd"/>
      <w:r w:rsidR="00EB358E">
        <w:rPr>
          <w:rFonts w:ascii="Times New Roman" w:hAnsi="Times New Roman" w:cs="Times New Roman"/>
          <w:sz w:val="24"/>
          <w:szCs w:val="24"/>
        </w:rPr>
        <w:t xml:space="preserve"> </w:t>
      </w:r>
      <w:proofErr w:type="spellStart"/>
      <w:r w:rsidR="00EB358E">
        <w:rPr>
          <w:rFonts w:ascii="Times New Roman" w:hAnsi="Times New Roman" w:cs="Times New Roman"/>
          <w:sz w:val="24"/>
          <w:szCs w:val="24"/>
        </w:rPr>
        <w:t>Rahula</w:t>
      </w:r>
      <w:proofErr w:type="spellEnd"/>
      <w:r w:rsidR="00EB358E">
        <w:rPr>
          <w:rFonts w:ascii="Times New Roman" w:hAnsi="Times New Roman" w:cs="Times New Roman"/>
          <w:sz w:val="24"/>
          <w:szCs w:val="24"/>
        </w:rPr>
        <w:t xml:space="preserve">; </w:t>
      </w:r>
      <w:r w:rsidR="00EB358E" w:rsidRPr="00EB358E">
        <w:rPr>
          <w:rFonts w:ascii="Times New Roman" w:hAnsi="Times New Roman" w:cs="Times New Roman"/>
          <w:sz w:val="24"/>
          <w:szCs w:val="24"/>
          <w:u w:val="single"/>
        </w:rPr>
        <w:t>The Heart of the Buddha’s Teaching</w:t>
      </w:r>
      <w:r w:rsidR="00EB358E">
        <w:rPr>
          <w:rFonts w:ascii="Times New Roman" w:hAnsi="Times New Roman" w:cs="Times New Roman"/>
          <w:sz w:val="24"/>
          <w:szCs w:val="24"/>
        </w:rPr>
        <w:t xml:space="preserve"> by Thich </w:t>
      </w:r>
      <w:proofErr w:type="spellStart"/>
      <w:r w:rsidR="00EB358E">
        <w:rPr>
          <w:rFonts w:ascii="Times New Roman" w:hAnsi="Times New Roman" w:cs="Times New Roman"/>
          <w:sz w:val="24"/>
          <w:szCs w:val="24"/>
        </w:rPr>
        <w:t>Nhat</w:t>
      </w:r>
      <w:proofErr w:type="spellEnd"/>
      <w:r w:rsidR="00EB358E">
        <w:rPr>
          <w:rFonts w:ascii="Times New Roman" w:hAnsi="Times New Roman" w:cs="Times New Roman"/>
          <w:sz w:val="24"/>
          <w:szCs w:val="24"/>
        </w:rPr>
        <w:t xml:space="preserve"> Hahn</w:t>
      </w:r>
    </w:p>
    <w:p w:rsidR="00591136" w:rsidRDefault="00591136"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5C71B0" w:rsidRPr="00FB414C" w:rsidRDefault="005C71B0" w:rsidP="00727F5B">
      <w:pPr>
        <w:pStyle w:val="Heading1"/>
        <w:jc w:val="center"/>
        <w:rPr>
          <w:sz w:val="32"/>
          <w:szCs w:val="32"/>
        </w:rPr>
      </w:pPr>
      <w:bookmarkStart w:id="10" w:name="_Toc377645824"/>
      <w:r w:rsidRPr="00FB414C">
        <w:rPr>
          <w:sz w:val="32"/>
          <w:szCs w:val="32"/>
        </w:rPr>
        <w:lastRenderedPageBreak/>
        <w:t>Church of Satan</w:t>
      </w:r>
      <w:bookmarkEnd w:id="10"/>
    </w:p>
    <w:p w:rsidR="005C71B0" w:rsidRDefault="005C71B0" w:rsidP="00727F5B">
      <w:pPr>
        <w:pStyle w:val="Heading2"/>
        <w:jc w:val="center"/>
      </w:pPr>
      <w:r w:rsidRPr="00F25A54">
        <w:t>History/Background</w:t>
      </w:r>
    </w:p>
    <w:p w:rsidR="005C71B0" w:rsidRDefault="005C71B0" w:rsidP="008E4361">
      <w:pPr>
        <w:widowControl w:val="0"/>
        <w:autoSpaceDE w:val="0"/>
        <w:autoSpaceDN w:val="0"/>
        <w:adjustRightInd w:val="0"/>
        <w:contextualSpacing/>
        <w:jc w:val="both"/>
        <w:rPr>
          <w:rFonts w:ascii="Times New Roman" w:hAnsi="Times New Roman" w:cs="Times New Roman"/>
          <w:color w:val="000000"/>
          <w:sz w:val="24"/>
          <w:szCs w:val="24"/>
        </w:rPr>
      </w:pPr>
      <w:r w:rsidRPr="00F25A54">
        <w:rPr>
          <w:rFonts w:ascii="Times New Roman" w:hAnsi="Times New Roman" w:cs="Times New Roman"/>
          <w:color w:val="000000"/>
          <w:sz w:val="24"/>
          <w:szCs w:val="24"/>
        </w:rPr>
        <w:t xml:space="preserve">Founded on April 30, 1966 in San Francisco by Anton </w:t>
      </w:r>
      <w:proofErr w:type="spellStart"/>
      <w:r w:rsidRPr="00F25A54">
        <w:rPr>
          <w:rFonts w:ascii="Times New Roman" w:hAnsi="Times New Roman" w:cs="Times New Roman"/>
          <w:color w:val="000000"/>
          <w:sz w:val="24"/>
          <w:szCs w:val="24"/>
        </w:rPr>
        <w:t>Szandor</w:t>
      </w:r>
      <w:proofErr w:type="spellEnd"/>
      <w:r w:rsidRPr="00F25A54">
        <w:rPr>
          <w:rFonts w:ascii="Times New Roman" w:hAnsi="Times New Roman" w:cs="Times New Roman"/>
          <w:color w:val="000000"/>
          <w:sz w:val="24"/>
          <w:szCs w:val="24"/>
        </w:rPr>
        <w:t xml:space="preserve">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the Church of Satan is the first above-ground religious organization dedicated to the acceptance of Man’s nature as an animal living in a cosmos that is indifferent to his existence.</w:t>
      </w:r>
      <w:r w:rsidRPr="00F25A54">
        <w:rPr>
          <w:rFonts w:ascii="Times New Roman" w:hAnsi="Times New Roman" w:cs="Times New Roman"/>
          <w:sz w:val="24"/>
          <w:szCs w:val="24"/>
        </w:rPr>
        <w:t xml:space="preserve"> To Satanists, Satan is a symbol wh</w:t>
      </w:r>
      <w:r w:rsidR="00692E81">
        <w:rPr>
          <w:rFonts w:ascii="Times New Roman" w:hAnsi="Times New Roman" w:cs="Times New Roman"/>
          <w:sz w:val="24"/>
          <w:szCs w:val="24"/>
        </w:rPr>
        <w:t>ich</w:t>
      </w:r>
      <w:r w:rsidRPr="00F25A54">
        <w:rPr>
          <w:rFonts w:ascii="Times New Roman" w:hAnsi="Times New Roman" w:cs="Times New Roman"/>
          <w:sz w:val="24"/>
          <w:szCs w:val="24"/>
        </w:rPr>
        <w:t xml:space="preserve"> represents pride, liberty, and individualism—qualities often defined as" Evil" by people who believe in and worship external deities. </w:t>
      </w:r>
      <w:r w:rsidRPr="00F25A54">
        <w:rPr>
          <w:rFonts w:ascii="Times New Roman" w:hAnsi="Times New Roman" w:cs="Times New Roman"/>
          <w:color w:val="000000"/>
          <w:sz w:val="24"/>
          <w:szCs w:val="24"/>
        </w:rPr>
        <w:t>Satanism is thus not Devil worship. There is no belief in</w:t>
      </w:r>
      <w:r>
        <w:rPr>
          <w:rFonts w:ascii="Times New Roman" w:hAnsi="Times New Roman" w:cs="Times New Roman"/>
          <w:color w:val="000000"/>
          <w:sz w:val="24"/>
          <w:szCs w:val="24"/>
        </w:rPr>
        <w:t xml:space="preserve"> </w:t>
      </w:r>
      <w:r w:rsidRPr="00F25A54">
        <w:rPr>
          <w:rFonts w:ascii="Times New Roman" w:hAnsi="Times New Roman" w:cs="Times New Roman"/>
          <w:color w:val="000000"/>
          <w:sz w:val="24"/>
          <w:szCs w:val="24"/>
        </w:rPr>
        <w:t>God, Satan, the soul, the supernatural</w:t>
      </w:r>
      <w:r w:rsidR="009251B4">
        <w:rPr>
          <w:rFonts w:ascii="Times New Roman" w:hAnsi="Times New Roman" w:cs="Times New Roman"/>
          <w:color w:val="000000"/>
          <w:sz w:val="24"/>
          <w:szCs w:val="24"/>
        </w:rPr>
        <w:t>,</w:t>
      </w:r>
      <w:r w:rsidRPr="00F25A54">
        <w:rPr>
          <w:rFonts w:ascii="Times New Roman" w:hAnsi="Times New Roman" w:cs="Times New Roman"/>
          <w:color w:val="000000"/>
          <w:sz w:val="24"/>
          <w:szCs w:val="24"/>
        </w:rPr>
        <w:t xml:space="preserve"> or in any form of afterlife.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had a background in the circus and carnival, playing both organ and calliope for the performers and he even spent time as a lion tamer. He also worked freelance as a photographer for the San Francisco Police </w:t>
      </w:r>
      <w:r w:rsidR="00B53854">
        <w:rPr>
          <w:rFonts w:ascii="Times New Roman" w:hAnsi="Times New Roman" w:cs="Times New Roman"/>
          <w:color w:val="000000"/>
          <w:sz w:val="24"/>
          <w:szCs w:val="24"/>
        </w:rPr>
        <w:t>D</w:t>
      </w:r>
      <w:r w:rsidRPr="00F25A54">
        <w:rPr>
          <w:rFonts w:ascii="Times New Roman" w:hAnsi="Times New Roman" w:cs="Times New Roman"/>
          <w:color w:val="000000"/>
          <w:sz w:val="24"/>
          <w:szCs w:val="24"/>
        </w:rPr>
        <w:t>epartment, and thus his earth</w:t>
      </w:r>
      <w:r w:rsidR="009251B4">
        <w:rPr>
          <w:rFonts w:ascii="Times New Roman" w:hAnsi="Times New Roman" w:cs="Times New Roman"/>
          <w:color w:val="000000"/>
          <w:sz w:val="24"/>
          <w:szCs w:val="24"/>
        </w:rPr>
        <w:t>l</w:t>
      </w:r>
      <w:r w:rsidRPr="00F25A54">
        <w:rPr>
          <w:rFonts w:ascii="Times New Roman" w:hAnsi="Times New Roman" w:cs="Times New Roman"/>
          <w:color w:val="000000"/>
          <w:sz w:val="24"/>
          <w:szCs w:val="24"/>
        </w:rPr>
        <w:t xml:space="preserve">y experiences, led him to reject religion in general as being unrealistic in their beliefs. He saw existing religions as a means for controlling the masses, and since most people seem to want and need some sort of unearthly parental figure, he considered that most religions had been invented to meet that need. </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00000"/>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color w:val="000000"/>
          <w:sz w:val="24"/>
          <w:szCs w:val="24"/>
        </w:rPr>
      </w:pPr>
      <w:r w:rsidRPr="00F25A54">
        <w:rPr>
          <w:rFonts w:ascii="Times New Roman" w:hAnsi="Times New Roman" w:cs="Times New Roman"/>
          <w:color w:val="000000"/>
          <w:sz w:val="24"/>
          <w:szCs w:val="24"/>
        </w:rPr>
        <w:t xml:space="preserve">But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noticed throughout history that there were iconoclastic men, creative thinkers who were not believers, such as Nietzsche, George Bernard Shaw, Mark Twain, Lord Byron, Charles Baudelaire</w:t>
      </w:r>
      <w:r w:rsidR="009251B4">
        <w:rPr>
          <w:rFonts w:ascii="Times New Roman" w:hAnsi="Times New Roman" w:cs="Times New Roman"/>
          <w:color w:val="000000"/>
          <w:sz w:val="24"/>
          <w:szCs w:val="24"/>
        </w:rPr>
        <w:t>,</w:t>
      </w:r>
      <w:r w:rsidRPr="00F25A54">
        <w:rPr>
          <w:rFonts w:ascii="Times New Roman" w:hAnsi="Times New Roman" w:cs="Times New Roman"/>
          <w:color w:val="000000"/>
          <w:sz w:val="24"/>
          <w:szCs w:val="24"/>
        </w:rPr>
        <w:t xml:space="preserve"> and others, who saw Satan as not representing "Evil," but as a figure who embodied human resistance to authority, who championed the pleasures of life on earth, who saw through falsehoods and accepted the harsh realities of life.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noted that there was no systematic philosophy which those bright rebels could embrace, so he set out to create it. He began with a "magic circle" of fellow free-thinkers in the late fifties and early sixties, and by the time he had concretized a religion which he even referred to as "Ayn Rand with trappings," it was 1966. Being an experienced showman</w:t>
      </w:r>
      <w:r w:rsidR="009251B4">
        <w:rPr>
          <w:rFonts w:ascii="Times New Roman" w:hAnsi="Times New Roman" w:cs="Times New Roman"/>
          <w:color w:val="000000"/>
          <w:sz w:val="24"/>
          <w:szCs w:val="24"/>
        </w:rPr>
        <w:t>,</w:t>
      </w:r>
      <w:r w:rsidRPr="00F25A54">
        <w:rPr>
          <w:rFonts w:ascii="Times New Roman" w:hAnsi="Times New Roman" w:cs="Times New Roman"/>
          <w:color w:val="000000"/>
          <w:sz w:val="24"/>
          <w:szCs w:val="24"/>
        </w:rPr>
        <w:t xml:space="preserve"> he chose to announce the formation of his Church of Satan on April 30th, known traditionally as Walpurgisnacht, the night when supposedly the "forces of Darkness" held sway. He called 1966 the "Year One, Anno </w:t>
      </w:r>
      <w:proofErr w:type="spellStart"/>
      <w:r w:rsidRPr="00F25A54">
        <w:rPr>
          <w:rFonts w:ascii="Times New Roman" w:hAnsi="Times New Roman" w:cs="Times New Roman"/>
          <w:color w:val="000000"/>
          <w:sz w:val="24"/>
          <w:szCs w:val="24"/>
        </w:rPr>
        <w:t>Satanas</w:t>
      </w:r>
      <w:proofErr w:type="spellEnd"/>
      <w:r w:rsidRPr="00F25A54">
        <w:rPr>
          <w:rFonts w:ascii="Times New Roman" w:hAnsi="Times New Roman" w:cs="Times New Roman"/>
          <w:color w:val="000000"/>
          <w:sz w:val="24"/>
          <w:szCs w:val="24"/>
        </w:rPr>
        <w:t xml:space="preserve">" using the </w:t>
      </w:r>
      <w:r w:rsidR="00E84669" w:rsidRPr="00F25A54">
        <w:rPr>
          <w:rFonts w:ascii="Times New Roman" w:hAnsi="Times New Roman" w:cs="Times New Roman"/>
          <w:color w:val="000000"/>
          <w:sz w:val="24"/>
          <w:szCs w:val="24"/>
        </w:rPr>
        <w:t>Roman</w:t>
      </w:r>
      <w:r w:rsidRPr="00F25A54">
        <w:rPr>
          <w:rFonts w:ascii="Times New Roman" w:hAnsi="Times New Roman" w:cs="Times New Roman"/>
          <w:color w:val="000000"/>
          <w:sz w:val="24"/>
          <w:szCs w:val="24"/>
        </w:rPr>
        <w:t xml:space="preserve"> numeral one to designate that year. </w:t>
      </w:r>
      <w:r>
        <w:rPr>
          <w:rFonts w:ascii="Times New Roman" w:hAnsi="Times New Roman" w:cs="Times New Roman"/>
          <w:color w:val="000000"/>
          <w:sz w:val="24"/>
          <w:szCs w:val="24"/>
        </w:rPr>
        <w:t>2011 is thus known as XLVI A.S.</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00000"/>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color w:val="000000"/>
          <w:sz w:val="24"/>
          <w:szCs w:val="24"/>
        </w:rPr>
      </w:pP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performed rituals - weddings, baptisms, and funerals and invited the press, who found the voluptuous nude women who served as "altars of the flesh" to be </w:t>
      </w:r>
      <w:r w:rsidR="00692E81">
        <w:rPr>
          <w:rFonts w:ascii="Times New Roman" w:hAnsi="Times New Roman" w:cs="Times New Roman"/>
          <w:color w:val="000000"/>
          <w:sz w:val="24"/>
          <w:szCs w:val="24"/>
        </w:rPr>
        <w:t>incredible</w:t>
      </w:r>
      <w:r w:rsidRPr="00F25A54">
        <w:rPr>
          <w:rFonts w:ascii="Times New Roman" w:hAnsi="Times New Roman" w:cs="Times New Roman"/>
          <w:color w:val="000000"/>
          <w:sz w:val="24"/>
          <w:szCs w:val="24"/>
        </w:rPr>
        <w:t xml:space="preserve"> photo opportunities. He was often interviewed for men's magazines, and in 1969 he published </w:t>
      </w:r>
      <w:r w:rsidRPr="00F25A54">
        <w:rPr>
          <w:rFonts w:ascii="Times New Roman" w:hAnsi="Times New Roman" w:cs="Times New Roman"/>
          <w:i/>
          <w:iCs/>
          <w:color w:val="000000"/>
          <w:sz w:val="24"/>
          <w:szCs w:val="24"/>
        </w:rPr>
        <w:t>The Satanic Bible</w:t>
      </w:r>
      <w:r w:rsidRPr="00F25A54">
        <w:rPr>
          <w:rFonts w:ascii="Times New Roman" w:hAnsi="Times New Roman" w:cs="Times New Roman"/>
          <w:color w:val="000000"/>
          <w:sz w:val="24"/>
          <w:szCs w:val="24"/>
        </w:rPr>
        <w:t xml:space="preserve"> which codified his philosophy and presented rituals which were intended as cathartic psychodramas to release pent-up emotions, rather than as forms of worship. Membership then </w:t>
      </w:r>
      <w:r w:rsidR="009251B4">
        <w:rPr>
          <w:rFonts w:ascii="Times New Roman" w:hAnsi="Times New Roman" w:cs="Times New Roman"/>
          <w:color w:val="000000"/>
          <w:sz w:val="24"/>
          <w:szCs w:val="24"/>
        </w:rPr>
        <w:t>increased,</w:t>
      </w:r>
      <w:r w:rsidRPr="00F25A54">
        <w:rPr>
          <w:rFonts w:ascii="Times New Roman" w:hAnsi="Times New Roman" w:cs="Times New Roman"/>
          <w:color w:val="000000"/>
          <w:sz w:val="24"/>
          <w:szCs w:val="24"/>
        </w:rPr>
        <w:t xml:space="preserve"> and thus the organization became international in scope. </w:t>
      </w:r>
      <w:proofErr w:type="spellStart"/>
      <w:r w:rsidRPr="00F25A54">
        <w:rPr>
          <w:rFonts w:ascii="Times New Roman" w:hAnsi="Times New Roman" w:cs="Times New Roman"/>
          <w:color w:val="000000"/>
          <w:sz w:val="24"/>
          <w:szCs w:val="24"/>
        </w:rPr>
        <w:t>LaVey's</w:t>
      </w:r>
      <w:proofErr w:type="spellEnd"/>
      <w:r w:rsidRPr="00F25A54">
        <w:rPr>
          <w:rFonts w:ascii="Times New Roman" w:hAnsi="Times New Roman" w:cs="Times New Roman"/>
          <w:color w:val="000000"/>
          <w:sz w:val="24"/>
          <w:szCs w:val="24"/>
        </w:rPr>
        <w:t xml:space="preserve"> philosophy was meant for successful people who used their talents for artistic and material success, the movers and shakers of the world. Famous early members included actress Jayne Mansfield and entertainer Sammy Davis Jr.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attracted a number of rock musicians who were proud to publicly claim affiliation, amongst whom were King Diamond, Marc Almond, and Marilyn Manson.</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00000"/>
          <w:sz w:val="24"/>
          <w:szCs w:val="24"/>
        </w:rPr>
      </w:pPr>
    </w:p>
    <w:p w:rsidR="005C71B0" w:rsidRPr="00F25A54" w:rsidRDefault="005C71B0" w:rsidP="008E4361">
      <w:pPr>
        <w:widowControl w:val="0"/>
        <w:autoSpaceDE w:val="0"/>
        <w:autoSpaceDN w:val="0"/>
        <w:adjustRightInd w:val="0"/>
        <w:contextualSpacing/>
        <w:jc w:val="both"/>
        <w:rPr>
          <w:rFonts w:ascii="Times New Roman" w:hAnsi="Times New Roman" w:cs="Times New Roman"/>
          <w:b/>
          <w:bCs/>
          <w:sz w:val="24"/>
          <w:szCs w:val="24"/>
        </w:rPr>
      </w:pP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remained the head of his organization until his death, writing books, recording his organ playing, and being the subject of several video documentaries. These are detailed on the official home page of the Church of Satan (www.churchofsatan.com). At the time of his death on 29 October, 1997, Anton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left the Church of Satan under the command of </w:t>
      </w:r>
      <w:proofErr w:type="spellStart"/>
      <w:r w:rsidRPr="00F25A54">
        <w:rPr>
          <w:rFonts w:ascii="Times New Roman" w:hAnsi="Times New Roman" w:cs="Times New Roman"/>
          <w:color w:val="000000"/>
          <w:sz w:val="24"/>
          <w:szCs w:val="24"/>
        </w:rPr>
        <w:t>Magistra</w:t>
      </w:r>
      <w:proofErr w:type="spellEnd"/>
      <w:r w:rsidRPr="00F25A54">
        <w:rPr>
          <w:rFonts w:ascii="Times New Roman" w:hAnsi="Times New Roman" w:cs="Times New Roman"/>
          <w:color w:val="000000"/>
          <w:sz w:val="24"/>
          <w:szCs w:val="24"/>
        </w:rPr>
        <w:t xml:space="preserve"> Blanche Barton—his consort, mother of his third child, Satan Xerxes </w:t>
      </w:r>
      <w:proofErr w:type="spellStart"/>
      <w:r w:rsidRPr="00F25A54">
        <w:rPr>
          <w:rFonts w:ascii="Times New Roman" w:hAnsi="Times New Roman" w:cs="Times New Roman"/>
          <w:color w:val="000000"/>
          <w:sz w:val="24"/>
          <w:szCs w:val="24"/>
        </w:rPr>
        <w:t>Carnacki</w:t>
      </w:r>
      <w:proofErr w:type="spellEnd"/>
      <w:r w:rsidRPr="00F25A54">
        <w:rPr>
          <w:rFonts w:ascii="Times New Roman" w:hAnsi="Times New Roman" w:cs="Times New Roman"/>
          <w:color w:val="000000"/>
          <w:sz w:val="24"/>
          <w:szCs w:val="24"/>
        </w:rPr>
        <w:t xml:space="preserve">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and chief </w:t>
      </w:r>
      <w:r w:rsidRPr="00F25A54">
        <w:rPr>
          <w:rFonts w:ascii="Times New Roman" w:hAnsi="Times New Roman" w:cs="Times New Roman"/>
          <w:color w:val="000000"/>
          <w:sz w:val="24"/>
          <w:szCs w:val="24"/>
        </w:rPr>
        <w:lastRenderedPageBreak/>
        <w:t xml:space="preserve">administrative officer of the Church for the preceding 15 years who at that time was the officially appointed High Priestess. Anton </w:t>
      </w:r>
      <w:proofErr w:type="spellStart"/>
      <w:r w:rsidRPr="00F25A54">
        <w:rPr>
          <w:rFonts w:ascii="Times New Roman" w:hAnsi="Times New Roman" w:cs="Times New Roman"/>
          <w:color w:val="000000"/>
          <w:sz w:val="24"/>
          <w:szCs w:val="24"/>
        </w:rPr>
        <w:t>LaVey</w:t>
      </w:r>
      <w:proofErr w:type="spellEnd"/>
      <w:r w:rsidRPr="00F25A54">
        <w:rPr>
          <w:rFonts w:ascii="Times New Roman" w:hAnsi="Times New Roman" w:cs="Times New Roman"/>
          <w:color w:val="000000"/>
          <w:sz w:val="24"/>
          <w:szCs w:val="24"/>
        </w:rPr>
        <w:t xml:space="preserve"> took the survival of his Church seriously, and had appointed individuals to his Priesthood who could articulate the philosophy and who also had personal success outside of Satanism. So this Priesthood—along with the administrative bodies of the Order of the Trapezoid and the Council of Nine—continued working with </w:t>
      </w:r>
      <w:proofErr w:type="spellStart"/>
      <w:r w:rsidRPr="00F25A54">
        <w:rPr>
          <w:rFonts w:ascii="Times New Roman" w:hAnsi="Times New Roman" w:cs="Times New Roman"/>
          <w:color w:val="000000"/>
          <w:sz w:val="24"/>
          <w:szCs w:val="24"/>
        </w:rPr>
        <w:t>Magistra</w:t>
      </w:r>
      <w:proofErr w:type="spellEnd"/>
      <w:r w:rsidRPr="00F25A54">
        <w:rPr>
          <w:rFonts w:ascii="Times New Roman" w:hAnsi="Times New Roman" w:cs="Times New Roman"/>
          <w:color w:val="000000"/>
          <w:sz w:val="24"/>
          <w:szCs w:val="24"/>
        </w:rPr>
        <w:t xml:space="preserve"> Barton to maintain the mission of the Church of Satan, which still remains the work of transmitting the philosophy worldwide so that anyone who might be by nature a Satanist could have the chance to read the literature and discover the proper label for the type of person they are. On April 30, 2001, High Priestess Barton appointed Peter H. Gilmore as High Priest and Magus, and Peggy </w:t>
      </w:r>
      <w:proofErr w:type="spellStart"/>
      <w:r w:rsidRPr="00F25A54">
        <w:rPr>
          <w:rFonts w:ascii="Times New Roman" w:hAnsi="Times New Roman" w:cs="Times New Roman"/>
          <w:color w:val="000000"/>
          <w:sz w:val="24"/>
          <w:szCs w:val="24"/>
        </w:rPr>
        <w:t>Nadramia</w:t>
      </w:r>
      <w:proofErr w:type="spellEnd"/>
      <w:r w:rsidRPr="00F25A54">
        <w:rPr>
          <w:rFonts w:ascii="Times New Roman" w:hAnsi="Times New Roman" w:cs="Times New Roman"/>
          <w:color w:val="000000"/>
          <w:sz w:val="24"/>
          <w:szCs w:val="24"/>
        </w:rPr>
        <w:t xml:space="preserve"> as Grand Mistress of the Temple—</w:t>
      </w:r>
      <w:proofErr w:type="spellStart"/>
      <w:r w:rsidRPr="00F25A54">
        <w:rPr>
          <w:rFonts w:ascii="Times New Roman" w:hAnsi="Times New Roman" w:cs="Times New Roman"/>
          <w:color w:val="000000"/>
          <w:sz w:val="24"/>
          <w:szCs w:val="24"/>
        </w:rPr>
        <w:t>Magistra</w:t>
      </w:r>
      <w:proofErr w:type="spellEnd"/>
      <w:r w:rsidRPr="00F25A54">
        <w:rPr>
          <w:rFonts w:ascii="Times New Roman" w:hAnsi="Times New Roman" w:cs="Times New Roman"/>
          <w:color w:val="000000"/>
          <w:sz w:val="24"/>
          <w:szCs w:val="24"/>
        </w:rPr>
        <w:t xml:space="preserve"> </w:t>
      </w:r>
      <w:proofErr w:type="spellStart"/>
      <w:r w:rsidRPr="00F25A54">
        <w:rPr>
          <w:rFonts w:ascii="Times New Roman" w:hAnsi="Times New Roman" w:cs="Times New Roman"/>
          <w:color w:val="000000"/>
          <w:sz w:val="24"/>
          <w:szCs w:val="24"/>
        </w:rPr>
        <w:t>Templi</w:t>
      </w:r>
      <w:proofErr w:type="spellEnd"/>
      <w:r w:rsidRPr="00F25A54">
        <w:rPr>
          <w:rFonts w:ascii="Times New Roman" w:hAnsi="Times New Roman" w:cs="Times New Roman"/>
          <w:color w:val="000000"/>
          <w:sz w:val="24"/>
          <w:szCs w:val="24"/>
        </w:rPr>
        <w:t xml:space="preserve"> Rex. On April 30, 2002, Blanche Barton and Peggy </w:t>
      </w:r>
      <w:proofErr w:type="spellStart"/>
      <w:r w:rsidRPr="00F25A54">
        <w:rPr>
          <w:rFonts w:ascii="Times New Roman" w:hAnsi="Times New Roman" w:cs="Times New Roman"/>
          <w:color w:val="000000"/>
          <w:sz w:val="24"/>
          <w:szCs w:val="24"/>
        </w:rPr>
        <w:t>Nadramia</w:t>
      </w:r>
      <w:proofErr w:type="spellEnd"/>
      <w:r w:rsidRPr="00F25A54">
        <w:rPr>
          <w:rFonts w:ascii="Times New Roman" w:hAnsi="Times New Roman" w:cs="Times New Roman"/>
          <w:color w:val="000000"/>
          <w:sz w:val="24"/>
          <w:szCs w:val="24"/>
        </w:rPr>
        <w:t xml:space="preserve"> exchanged positions, so that </w:t>
      </w:r>
      <w:proofErr w:type="spellStart"/>
      <w:r w:rsidRPr="00F25A54">
        <w:rPr>
          <w:rFonts w:ascii="Times New Roman" w:hAnsi="Times New Roman" w:cs="Times New Roman"/>
          <w:color w:val="000000"/>
          <w:sz w:val="24"/>
          <w:szCs w:val="24"/>
        </w:rPr>
        <w:t>Magistra</w:t>
      </w:r>
      <w:proofErr w:type="spellEnd"/>
      <w:r w:rsidRPr="00F25A54">
        <w:rPr>
          <w:rFonts w:ascii="Times New Roman" w:hAnsi="Times New Roman" w:cs="Times New Roman"/>
          <w:color w:val="000000"/>
          <w:sz w:val="24"/>
          <w:szCs w:val="24"/>
        </w:rPr>
        <w:t xml:space="preserve"> </w:t>
      </w:r>
      <w:proofErr w:type="spellStart"/>
      <w:r w:rsidRPr="00F25A54">
        <w:rPr>
          <w:rFonts w:ascii="Times New Roman" w:hAnsi="Times New Roman" w:cs="Times New Roman"/>
          <w:color w:val="000000"/>
          <w:sz w:val="24"/>
          <w:szCs w:val="24"/>
        </w:rPr>
        <w:t>Nadramia</w:t>
      </w:r>
      <w:proofErr w:type="spellEnd"/>
      <w:r w:rsidRPr="00F25A54">
        <w:rPr>
          <w:rFonts w:ascii="Times New Roman" w:hAnsi="Times New Roman" w:cs="Times New Roman"/>
          <w:color w:val="000000"/>
          <w:sz w:val="24"/>
          <w:szCs w:val="24"/>
        </w:rPr>
        <w:t xml:space="preserve"> became High Priestess, and </w:t>
      </w:r>
      <w:proofErr w:type="spellStart"/>
      <w:r w:rsidRPr="00F25A54">
        <w:rPr>
          <w:rFonts w:ascii="Times New Roman" w:hAnsi="Times New Roman" w:cs="Times New Roman"/>
          <w:color w:val="000000"/>
          <w:sz w:val="24"/>
          <w:szCs w:val="24"/>
        </w:rPr>
        <w:t>Magistra</w:t>
      </w:r>
      <w:proofErr w:type="spellEnd"/>
      <w:r w:rsidRPr="00F25A54">
        <w:rPr>
          <w:rFonts w:ascii="Times New Roman" w:hAnsi="Times New Roman" w:cs="Times New Roman"/>
          <w:color w:val="000000"/>
          <w:sz w:val="24"/>
          <w:szCs w:val="24"/>
        </w:rPr>
        <w:t xml:space="preserve"> Barton </w:t>
      </w:r>
      <w:proofErr w:type="spellStart"/>
      <w:r w:rsidRPr="00F25A54">
        <w:rPr>
          <w:rFonts w:ascii="Times New Roman" w:hAnsi="Times New Roman" w:cs="Times New Roman"/>
          <w:color w:val="000000"/>
          <w:sz w:val="24"/>
          <w:szCs w:val="24"/>
        </w:rPr>
        <w:t>Magistra</w:t>
      </w:r>
      <w:proofErr w:type="spellEnd"/>
      <w:r w:rsidRPr="00F25A54">
        <w:rPr>
          <w:rFonts w:ascii="Times New Roman" w:hAnsi="Times New Roman" w:cs="Times New Roman"/>
          <w:color w:val="000000"/>
          <w:sz w:val="24"/>
          <w:szCs w:val="24"/>
        </w:rPr>
        <w:t xml:space="preserve"> </w:t>
      </w:r>
      <w:proofErr w:type="spellStart"/>
      <w:r w:rsidRPr="00F25A54">
        <w:rPr>
          <w:rFonts w:ascii="Times New Roman" w:hAnsi="Times New Roman" w:cs="Times New Roman"/>
          <w:color w:val="000000"/>
          <w:sz w:val="24"/>
          <w:szCs w:val="24"/>
        </w:rPr>
        <w:t>Templi</w:t>
      </w:r>
      <w:proofErr w:type="spellEnd"/>
      <w:r w:rsidRPr="00F25A54">
        <w:rPr>
          <w:rFonts w:ascii="Times New Roman" w:hAnsi="Times New Roman" w:cs="Times New Roman"/>
          <w:color w:val="000000"/>
          <w:sz w:val="24"/>
          <w:szCs w:val="24"/>
        </w:rPr>
        <w:t xml:space="preserve"> Rex, the chair-mistress of the Council of Nine. They all continue to hold these positions today. The headquarters for the organization moved from California to New York City in 2001.</w:t>
      </w:r>
    </w:p>
    <w:p w:rsidR="005C71B0" w:rsidRDefault="005C71B0" w:rsidP="00727F5B">
      <w:pPr>
        <w:pStyle w:val="Heading2"/>
        <w:jc w:val="center"/>
      </w:pPr>
      <w:r w:rsidRPr="00F25A54">
        <w:t>Theology/Major Teachings/Belief</w:t>
      </w:r>
    </w:p>
    <w:p w:rsidR="005C71B0"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Essentially, Satanism is at base a rational philosophy of pragmatism, materialism</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skepticism, generally promoting a libertarian point of social view with an emphasis on law and order to maintain the "social contract" all people accept by participating in civilization. Satan in Hebrew means the adversary or accuser, and </w:t>
      </w:r>
      <w:proofErr w:type="spellStart"/>
      <w:r w:rsidRPr="00F25A54">
        <w:rPr>
          <w:rFonts w:ascii="Times New Roman" w:hAnsi="Times New Roman" w:cs="Times New Roman"/>
          <w:sz w:val="24"/>
          <w:szCs w:val="24"/>
        </w:rPr>
        <w:t>LaVey</w:t>
      </w:r>
      <w:proofErr w:type="spellEnd"/>
      <w:r w:rsidRPr="00F25A54">
        <w:rPr>
          <w:rFonts w:ascii="Times New Roman" w:hAnsi="Times New Roman" w:cs="Times New Roman"/>
          <w:sz w:val="24"/>
          <w:szCs w:val="24"/>
        </w:rPr>
        <w:t xml:space="preserve"> felt that there was a need for a perspective that opposed all forms of spiritual belief - either Western or Eastern, and that included opposing the then</w:t>
      </w:r>
      <w:r w:rsidR="009251B4">
        <w:rPr>
          <w:rFonts w:ascii="Times New Roman" w:hAnsi="Times New Roman" w:cs="Times New Roman"/>
          <w:sz w:val="24"/>
          <w:szCs w:val="24"/>
        </w:rPr>
        <w:t>-</w:t>
      </w:r>
      <w:r w:rsidRPr="00F25A54">
        <w:rPr>
          <w:rFonts w:ascii="Times New Roman" w:hAnsi="Times New Roman" w:cs="Times New Roman"/>
          <w:sz w:val="24"/>
          <w:szCs w:val="24"/>
        </w:rPr>
        <w:t>current "occultism fad" that was growing in the mid</w:t>
      </w:r>
      <w:r w:rsidR="009251B4">
        <w:rPr>
          <w:rFonts w:ascii="Times New Roman" w:hAnsi="Times New Roman" w:cs="Times New Roman"/>
          <w:sz w:val="24"/>
          <w:szCs w:val="24"/>
        </w:rPr>
        <w:t>-</w:t>
      </w:r>
      <w:r w:rsidRPr="00F25A54">
        <w:rPr>
          <w:rFonts w:ascii="Times New Roman" w:hAnsi="Times New Roman" w:cs="Times New Roman"/>
          <w:sz w:val="24"/>
          <w:szCs w:val="24"/>
        </w:rPr>
        <w:t>1960s. Satanism is a counter-position to spiritual beliefs, since Satanists see themselves as being carnal - they do not believe that there is any form of the spiritual, but that does not mean that Satanists wish to eradicate other religious perspectives, or to convert people of faith. The Satanic position is "live and let live," so long as other religions do not try to force Satanists into their beliefs through involuntary conversion or legislation of them. The American Constitution's principle of separation of church and state is endorsed by Satanists as a wise way to govern, allowing people the freedom of choice to be either religious or secular, without either camp forcing the other into actions which would be counter to their natures or wishes.</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Satanists consider that they are born to Satanism. The potential Satanist reads any of the fundamental texts and sees himself reflected in them and thus understands that there are other like-minded people at large in the world. The Satanist view of the human species is that there are people who are from birth either inclined towards the spiritual - wanting guidance from something they wish to perceive as being "above" or "greater" than themselves, or inclined towards the carnal, meaning that they are the center of their own subjective universes and that they take responsibility for creating their own hierarchy of values, rather than being handed rules supposedly coming from some deity or political authority. The carnal types are generally secular people, often humanists and atheists, and Satanists see themselves as a sub-set of those supporting secular free thought. Satanists are thus not neo-pagans, nor do they consider their philosophy to be a faith, since faith itself is rejected as being a blind belief in forces that do not exist. Reason is championed by Satanists as the tool for understanding existence.</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To paraphrase what Anton </w:t>
      </w:r>
      <w:proofErr w:type="spellStart"/>
      <w:r w:rsidRPr="00F25A54">
        <w:rPr>
          <w:rFonts w:ascii="Times New Roman" w:hAnsi="Times New Roman" w:cs="Times New Roman"/>
          <w:sz w:val="24"/>
          <w:szCs w:val="24"/>
        </w:rPr>
        <w:t>LaVey</w:t>
      </w:r>
      <w:proofErr w:type="spellEnd"/>
      <w:r w:rsidRPr="00F25A54">
        <w:rPr>
          <w:rFonts w:ascii="Times New Roman" w:hAnsi="Times New Roman" w:cs="Times New Roman"/>
          <w:sz w:val="24"/>
          <w:szCs w:val="24"/>
        </w:rPr>
        <w:t xml:space="preserve"> explained in his fundamental work </w:t>
      </w:r>
      <w:r w:rsidRPr="00F25A54">
        <w:rPr>
          <w:rFonts w:ascii="Times New Roman" w:hAnsi="Times New Roman" w:cs="Times New Roman"/>
          <w:i/>
          <w:iCs/>
          <w:sz w:val="24"/>
          <w:szCs w:val="24"/>
        </w:rPr>
        <w:t>The Satanic Bible</w:t>
      </w:r>
      <w:r w:rsidRPr="00F25A54">
        <w:rPr>
          <w:rFonts w:ascii="Times New Roman" w:hAnsi="Times New Roman" w:cs="Times New Roman"/>
          <w:sz w:val="24"/>
          <w:szCs w:val="24"/>
        </w:rPr>
        <w:t xml:space="preserve">, Man invented all the Gods, doing so because many humans cannot accept or control their personal </w:t>
      </w:r>
      <w:r w:rsidRPr="00F25A54">
        <w:rPr>
          <w:rFonts w:ascii="Times New Roman" w:hAnsi="Times New Roman" w:cs="Times New Roman"/>
          <w:sz w:val="24"/>
          <w:szCs w:val="24"/>
        </w:rPr>
        <w:lastRenderedPageBreak/>
        <w:t xml:space="preserve">egos, feeling compelled to conjure up one or a multiplicity of characters who can act without hindrance or guilt upon whims and desires. All Gods are thus externalized forms, magnified projections of the true nature of their inventors, personifying aspects of the universe or personal temperaments which many of their followers find to be troubling. Worshipping any God is thus worshipping by proxy those who invented that God. Since the Satanist understands that all Gods are fiction, instead of bending a knee in worship to—or seeking friendship or unity with—such mythical entities, he places himself at the center of his own subjective universe as his own highest value. Satanists are thus their own “Gods,” and as beneficent “deities” can offer love to those who deserve it and deliver wrath (within reasonable and legal limits) upon those who seek to cause the Satanists—or that which they cherish—harm. This does not mean that Satanists see themselves as having God-like powers. The Satanist is very aware of being human with all the limits that come with being a fragile animal in a society which is usually ruled by Darwinian modes of competition for survival. Magus Gilmore’s essay "What, The Devil?" from his 2006 book </w:t>
      </w:r>
      <w:r w:rsidRPr="00F25A54">
        <w:rPr>
          <w:rFonts w:ascii="Times New Roman" w:hAnsi="Times New Roman" w:cs="Times New Roman"/>
          <w:i/>
          <w:iCs/>
          <w:sz w:val="24"/>
          <w:szCs w:val="24"/>
        </w:rPr>
        <w:t>The Satanic Scriptures</w:t>
      </w:r>
      <w:r w:rsidRPr="00F25A54">
        <w:rPr>
          <w:rFonts w:ascii="Times New Roman" w:hAnsi="Times New Roman" w:cs="Times New Roman"/>
          <w:sz w:val="24"/>
          <w:szCs w:val="24"/>
        </w:rPr>
        <w:t xml:space="preserve"> can be read at www.churchofsatan.com</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it discusses this in greater detail.</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Satanism does not promote unbridled hedonism, since such would show a lack of discipline and respect for the rights of others. Instead, Satanism promotes Epicureanism, a self-disciplined approach to indulging with moderation in the pleasures that life offers. "Indulgence, NOT compulsion!" is the dictate for approaching life. Satanism supports individualism, and since the approach to life is pragmatic, each Satanist must decide for himself which political parties would be most personally beneficial. Satanism does not seek chaos or anarchy in society, but utilizes the ancient Roman standard of "Lex Talionis," meaning that when people misbehave in the eyes of the social order, that the punishment must fit in both kind and degree the crime. Being convicted of a serious crime can be grounds for expulsion of a member or rejection of a membership application.</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Satanism endorses all forms of human sexuality between consenting adults, including heterosexuality, homosexuality, bisexuality</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or even a-sexuality. Fetishism is encouraged as a means </w:t>
      </w:r>
      <w:r w:rsidR="009251B4">
        <w:rPr>
          <w:rFonts w:ascii="Times New Roman" w:hAnsi="Times New Roman" w:cs="Times New Roman"/>
          <w:sz w:val="24"/>
          <w:szCs w:val="24"/>
        </w:rPr>
        <w:t>of</w:t>
      </w:r>
      <w:r w:rsidRPr="00F25A54">
        <w:rPr>
          <w:rFonts w:ascii="Times New Roman" w:hAnsi="Times New Roman" w:cs="Times New Roman"/>
          <w:sz w:val="24"/>
          <w:szCs w:val="24"/>
        </w:rPr>
        <w:t xml:space="preserve"> sexual expression. Sex with children and non-human animals is forbidden.</w:t>
      </w:r>
    </w:p>
    <w:p w:rsidR="005C71B0"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Since there is no faith or worship in Satanism, there are no regular services nor any church buildings. The Priesthood functions as authorized spokespersons for the philosophy, not ministers to a congregation. Ritual (called Greater Magic) in Satanism is not worship. It </w:t>
      </w:r>
      <w:r w:rsidR="00E84669">
        <w:rPr>
          <w:rFonts w:ascii="Times New Roman" w:hAnsi="Times New Roman" w:cs="Times New Roman"/>
          <w:sz w:val="24"/>
          <w:szCs w:val="24"/>
        </w:rPr>
        <w:t>i</w:t>
      </w:r>
      <w:r w:rsidRPr="00F25A54">
        <w:rPr>
          <w:rFonts w:ascii="Times New Roman" w:hAnsi="Times New Roman" w:cs="Times New Roman"/>
          <w:sz w:val="24"/>
          <w:szCs w:val="24"/>
        </w:rPr>
        <w:t>s a tool for emotional well-being</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the use of which is optional for each Satanist. Ritual is thus a form of self-therapy, a method for expressing and releasing emotions that might be hindering an individual from enjoying life. </w:t>
      </w:r>
      <w:r w:rsidRPr="00F25A54">
        <w:rPr>
          <w:rFonts w:ascii="Times New Roman" w:hAnsi="Times New Roman" w:cs="Times New Roman"/>
          <w:i/>
          <w:iCs/>
          <w:sz w:val="24"/>
          <w:szCs w:val="24"/>
        </w:rPr>
        <w:t>The Satanic Bible</w:t>
      </w:r>
      <w:r w:rsidRPr="00F25A54">
        <w:rPr>
          <w:rFonts w:ascii="Times New Roman" w:hAnsi="Times New Roman" w:cs="Times New Roman"/>
          <w:sz w:val="24"/>
          <w:szCs w:val="24"/>
        </w:rPr>
        <w:t xml:space="preserve"> by Anton </w:t>
      </w:r>
      <w:proofErr w:type="spellStart"/>
      <w:r w:rsidRPr="00F25A54">
        <w:rPr>
          <w:rFonts w:ascii="Times New Roman" w:hAnsi="Times New Roman" w:cs="Times New Roman"/>
          <w:sz w:val="24"/>
          <w:szCs w:val="24"/>
        </w:rPr>
        <w:t>LaVey</w:t>
      </w:r>
      <w:proofErr w:type="spellEnd"/>
      <w:r w:rsidRPr="00F25A54">
        <w:rPr>
          <w:rFonts w:ascii="Times New Roman" w:hAnsi="Times New Roman" w:cs="Times New Roman"/>
          <w:sz w:val="24"/>
          <w:szCs w:val="24"/>
        </w:rPr>
        <w:t xml:space="preserve"> details the three </w:t>
      </w:r>
      <w:r w:rsidR="009251B4">
        <w:rPr>
          <w:rFonts w:ascii="Times New Roman" w:hAnsi="Times New Roman" w:cs="Times New Roman"/>
          <w:sz w:val="24"/>
          <w:szCs w:val="24"/>
        </w:rPr>
        <w:t>primary</w:t>
      </w:r>
      <w:r w:rsidRPr="00F25A54">
        <w:rPr>
          <w:rFonts w:ascii="Times New Roman" w:hAnsi="Times New Roman" w:cs="Times New Roman"/>
          <w:sz w:val="24"/>
          <w:szCs w:val="24"/>
        </w:rPr>
        <w:t xml:space="preserve"> forms of ritual - avenues for release feelings of anger (destruction ritual), sexuality (lust ritual) and grief and sympathy (compassion ritual). That book details the ritual implements that are ideal for either a personal or a group ritual, but ultimately all that is required is the power of the imagination of the person who performs the </w:t>
      </w:r>
      <w:r w:rsidR="00692E81">
        <w:rPr>
          <w:rFonts w:ascii="Times New Roman" w:hAnsi="Times New Roman" w:cs="Times New Roman"/>
          <w:sz w:val="24"/>
          <w:szCs w:val="24"/>
        </w:rPr>
        <w:t>ceremony</w:t>
      </w:r>
      <w:r w:rsidRPr="00F25A54">
        <w:rPr>
          <w:rFonts w:ascii="Times New Roman" w:hAnsi="Times New Roman" w:cs="Times New Roman"/>
          <w:sz w:val="24"/>
          <w:szCs w:val="24"/>
        </w:rPr>
        <w:t>. Lesser Magic is a term used to refer to how one charms people on a personal basis into doing things according to one's desires, and is a practice of Satanists.</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The Satanism of the Church of Satan was officially recognized by the government of the United States when it was included in their Department of the Army Manual for Chaplains. The Church of Satan does not endorse or recognize any other beliefs or organizations claiming to be </w:t>
      </w:r>
      <w:r w:rsidRPr="00F25A54">
        <w:rPr>
          <w:rFonts w:ascii="Times New Roman" w:hAnsi="Times New Roman" w:cs="Times New Roman"/>
          <w:sz w:val="24"/>
          <w:szCs w:val="24"/>
        </w:rPr>
        <w:lastRenderedPageBreak/>
        <w:t>Satanists.</w:t>
      </w:r>
    </w:p>
    <w:p w:rsidR="005C71B0" w:rsidRDefault="005C71B0" w:rsidP="00727F5B">
      <w:pPr>
        <w:pStyle w:val="Heading2"/>
        <w:jc w:val="center"/>
      </w:pPr>
      <w:r w:rsidRPr="00F25A54">
        <w:t>Worship/Rites/Ceremonies</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There is no worship in Satanism. Animal sacrifice is not permitted in Satanic rites and ceremonies. Ritual - used as a cathartic psychodrama - may be performed at the choice of the Satanist, and the basic texts for this are present in </w:t>
      </w:r>
      <w:r w:rsidRPr="00F25A54">
        <w:rPr>
          <w:rFonts w:ascii="Times New Roman" w:hAnsi="Times New Roman" w:cs="Times New Roman"/>
          <w:i/>
          <w:iCs/>
          <w:sz w:val="24"/>
          <w:szCs w:val="24"/>
        </w:rPr>
        <w:t>The Satanic Bible</w:t>
      </w:r>
      <w:r w:rsidRPr="00F25A54">
        <w:rPr>
          <w:rFonts w:ascii="Times New Roman" w:hAnsi="Times New Roman" w:cs="Times New Roman"/>
          <w:sz w:val="24"/>
          <w:szCs w:val="24"/>
        </w:rPr>
        <w:t xml:space="preserve"> by Anton </w:t>
      </w:r>
      <w:proofErr w:type="spellStart"/>
      <w:r w:rsidRPr="00F25A54">
        <w:rPr>
          <w:rFonts w:ascii="Times New Roman" w:hAnsi="Times New Roman" w:cs="Times New Roman"/>
          <w:sz w:val="24"/>
          <w:szCs w:val="24"/>
        </w:rPr>
        <w:t>LaVey</w:t>
      </w:r>
      <w:proofErr w:type="spellEnd"/>
      <w:r w:rsidRPr="00F25A54">
        <w:rPr>
          <w:rFonts w:ascii="Times New Roman" w:hAnsi="Times New Roman" w:cs="Times New Roman"/>
          <w:sz w:val="24"/>
          <w:szCs w:val="24"/>
        </w:rPr>
        <w:t>. Rituals can be at any time of the day or night as desired, but should be in a space in which all outside light may be cut off, the light within provided by one or more black candles. The room should offer privacy for the release of emotions verbally</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if a lust ritual is performed, masturbation to climax is expected</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that should be done in private. It is up to Satanists who decide to ritualize to determine how often it might be personally beneficial. Daily meditation on Satanic literature or imagery is possible, and there is no </w:t>
      </w:r>
      <w:proofErr w:type="gramStart"/>
      <w:r w:rsidR="009251B4">
        <w:rPr>
          <w:rFonts w:ascii="Times New Roman" w:hAnsi="Times New Roman" w:cs="Times New Roman"/>
          <w:sz w:val="24"/>
          <w:szCs w:val="24"/>
        </w:rPr>
        <w:t>particular</w:t>
      </w:r>
      <w:r w:rsidRPr="00F25A54">
        <w:rPr>
          <w:rFonts w:ascii="Times New Roman" w:hAnsi="Times New Roman" w:cs="Times New Roman"/>
          <w:sz w:val="24"/>
          <w:szCs w:val="24"/>
        </w:rPr>
        <w:t xml:space="preserve"> day</w:t>
      </w:r>
      <w:proofErr w:type="gramEnd"/>
      <w:r w:rsidRPr="00F25A54">
        <w:rPr>
          <w:rFonts w:ascii="Times New Roman" w:hAnsi="Times New Roman" w:cs="Times New Roman"/>
          <w:sz w:val="24"/>
          <w:szCs w:val="24"/>
        </w:rPr>
        <w:t xml:space="preserve"> of the week for Satanists. If a Satanist decides to ritualize on a monthly basis, it is often done on the night of the dark of the moon. </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It has been traditional in group ritual to have a nude or semi-nude woman recline on a platform to serve as an altar, but as is stated in </w:t>
      </w:r>
      <w:r w:rsidRPr="00F25A54">
        <w:rPr>
          <w:rFonts w:ascii="Times New Roman" w:hAnsi="Times New Roman" w:cs="Times New Roman"/>
          <w:i/>
          <w:iCs/>
          <w:sz w:val="24"/>
          <w:szCs w:val="24"/>
        </w:rPr>
        <w:t>The Satanic Bible</w:t>
      </w:r>
      <w:r w:rsidRPr="00F25A54">
        <w:rPr>
          <w:rFonts w:ascii="Times New Roman" w:hAnsi="Times New Roman" w:cs="Times New Roman"/>
          <w:sz w:val="24"/>
          <w:szCs w:val="24"/>
        </w:rPr>
        <w:t xml:space="preserve"> this is not required. Tools for ritual include the text for the rite, a table or platform to serve as an altar, black candles and an additional white candle if a destruction ritual is performed, a bell, a cup to hold a beverage pleasing to the taste of the performer (it is not required to be alcoholic), a sword (can be substituted with a stick or wand to serve to point, or just an outstretched arm), gong (or cymbal - only expected for a </w:t>
      </w:r>
      <w:r w:rsidR="009251B4">
        <w:rPr>
          <w:rFonts w:ascii="Times New Roman" w:hAnsi="Times New Roman" w:cs="Times New Roman"/>
          <w:sz w:val="24"/>
          <w:szCs w:val="24"/>
        </w:rPr>
        <w:t>significant</w:t>
      </w:r>
      <w:r w:rsidRPr="00F25A54">
        <w:rPr>
          <w:rFonts w:ascii="Times New Roman" w:hAnsi="Times New Roman" w:cs="Times New Roman"/>
          <w:sz w:val="24"/>
          <w:szCs w:val="24"/>
        </w:rPr>
        <w:t xml:space="preserve"> group rite), a phallic symbol (for group rites) and water in a bowl (the water can be flicked with the fingers when no phallic symbol is used), paper and pen (for writing a request to be burned in either the flame of a black or the white candle). A fire-proof dish is best to hold the ashes of the burned paper. The wall above the altar should have the Sigil of Baphomet (a goat face in a pentagram surrounded by two circles within which are the Hebrew characters spelling Leviathan starting at the bottom point and written counter-clockwise). This could be a simple print out of that graphic mounted on the wall or propped on the altar table in a frame. A medallion with this same symbol should also be worn by all participating. A black robe or cape may be worn, or all black clothing. Incense may be employed as well.</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Satanists are also free to expand upon, embellish, or contract the standard ritual texts as needed so long as such changes respect the philosophy of Satanism.</w:t>
      </w:r>
    </w:p>
    <w:p w:rsidR="005C71B0" w:rsidRDefault="005C71B0" w:rsidP="00A52609">
      <w:pPr>
        <w:pStyle w:val="Heading2"/>
        <w:jc w:val="center"/>
      </w:pPr>
      <w:r w:rsidRPr="00F25A54">
        <w:t xml:space="preserve">Private </w:t>
      </w:r>
      <w:r>
        <w:t>Worship</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Ritual may be done in private or solitary conditions. If the ritual texts from </w:t>
      </w:r>
      <w:r w:rsidRPr="00F25A54">
        <w:rPr>
          <w:rFonts w:ascii="Times New Roman" w:hAnsi="Times New Roman" w:cs="Times New Roman"/>
          <w:i/>
          <w:iCs/>
          <w:sz w:val="24"/>
          <w:szCs w:val="24"/>
        </w:rPr>
        <w:t>The Satanic Bible</w:t>
      </w:r>
      <w:r w:rsidRPr="00F25A54">
        <w:rPr>
          <w:rFonts w:ascii="Times New Roman" w:hAnsi="Times New Roman" w:cs="Times New Roman"/>
          <w:sz w:val="24"/>
          <w:szCs w:val="24"/>
        </w:rPr>
        <w:t xml:space="preserve"> or </w:t>
      </w:r>
      <w:r w:rsidRPr="00F25A54">
        <w:rPr>
          <w:rFonts w:ascii="Times New Roman" w:hAnsi="Times New Roman" w:cs="Times New Roman"/>
          <w:i/>
          <w:iCs/>
          <w:sz w:val="24"/>
          <w:szCs w:val="24"/>
        </w:rPr>
        <w:t>The Satanic Scriptures</w:t>
      </w:r>
      <w:r w:rsidRPr="00F25A54">
        <w:rPr>
          <w:rFonts w:ascii="Times New Roman" w:hAnsi="Times New Roman" w:cs="Times New Roman"/>
          <w:sz w:val="24"/>
          <w:szCs w:val="24"/>
        </w:rPr>
        <w:t xml:space="preserve"> are employed</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the sole performer plays the part of the Celebrant or Priest. The suggested ritual implements may be employed, or if they are forbidden to an inmate, then the person may use his imagination but should be allowed to be in a darkened room. A lust ritual would always be done solo.</w:t>
      </w:r>
    </w:p>
    <w:p w:rsidR="005C71B0" w:rsidRDefault="005C71B0" w:rsidP="00A52609">
      <w:pPr>
        <w:pStyle w:val="Heading2"/>
        <w:jc w:val="center"/>
      </w:pPr>
      <w:r>
        <w:t>Corporate Worship</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In Satanism, group ritual is performed if a number of Satanists wish to ritualize together. If there are more than one doing a </w:t>
      </w:r>
      <w:r w:rsidR="00692E81">
        <w:rPr>
          <w:rFonts w:ascii="Times New Roman" w:hAnsi="Times New Roman" w:cs="Times New Roman"/>
          <w:sz w:val="24"/>
          <w:szCs w:val="24"/>
        </w:rPr>
        <w:t>ceremony</w:t>
      </w:r>
      <w:r w:rsidRPr="00F25A54">
        <w:rPr>
          <w:rFonts w:ascii="Times New Roman" w:hAnsi="Times New Roman" w:cs="Times New Roman"/>
          <w:sz w:val="24"/>
          <w:szCs w:val="24"/>
        </w:rPr>
        <w:t xml:space="preserve">, then one is chosen to play the role of the Priest or Celebrant. Ordained members of the Priesthood of the Church of Satan are not required for ritual. Compassion and destruction rituals may be done with more than one participant. Group ritual is not </w:t>
      </w:r>
      <w:r w:rsidR="009251B4">
        <w:rPr>
          <w:rFonts w:ascii="Times New Roman" w:hAnsi="Times New Roman" w:cs="Times New Roman"/>
          <w:sz w:val="24"/>
          <w:szCs w:val="24"/>
        </w:rPr>
        <w:t>needed for</w:t>
      </w:r>
      <w:r w:rsidRPr="00F25A54">
        <w:rPr>
          <w:rFonts w:ascii="Times New Roman" w:hAnsi="Times New Roman" w:cs="Times New Roman"/>
          <w:sz w:val="24"/>
          <w:szCs w:val="24"/>
        </w:rPr>
        <w:t xml:space="preserve"> the Church of Satan.</w:t>
      </w:r>
    </w:p>
    <w:p w:rsidR="005C71B0" w:rsidRDefault="005C71B0" w:rsidP="00A52609">
      <w:pPr>
        <w:pStyle w:val="Heading2"/>
        <w:jc w:val="center"/>
      </w:pPr>
      <w:r w:rsidRPr="00F25A54">
        <w:lastRenderedPageBreak/>
        <w:t>Holy Books</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The books written by the founder of the Church of Satan, Anton </w:t>
      </w:r>
      <w:proofErr w:type="spellStart"/>
      <w:r w:rsidRPr="00F25A54">
        <w:rPr>
          <w:rFonts w:ascii="Times New Roman" w:hAnsi="Times New Roman" w:cs="Times New Roman"/>
          <w:sz w:val="24"/>
          <w:szCs w:val="24"/>
        </w:rPr>
        <w:t>Szandor</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LaVey</w:t>
      </w:r>
      <w:proofErr w:type="spellEnd"/>
      <w:r w:rsidRPr="00F25A54">
        <w:rPr>
          <w:rFonts w:ascii="Times New Roman" w:hAnsi="Times New Roman" w:cs="Times New Roman"/>
          <w:sz w:val="24"/>
          <w:szCs w:val="24"/>
        </w:rPr>
        <w:t xml:space="preserve">, are required reading, with </w:t>
      </w:r>
      <w:r w:rsidRPr="00F25A54">
        <w:rPr>
          <w:rFonts w:ascii="Times New Roman" w:hAnsi="Times New Roman" w:cs="Times New Roman"/>
          <w:i/>
          <w:iCs/>
          <w:sz w:val="24"/>
          <w:szCs w:val="24"/>
        </w:rPr>
        <w:t xml:space="preserve">The Satanic Bible </w:t>
      </w:r>
      <w:r w:rsidRPr="00F25A54">
        <w:rPr>
          <w:rFonts w:ascii="Times New Roman" w:hAnsi="Times New Roman" w:cs="Times New Roman"/>
          <w:sz w:val="24"/>
          <w:szCs w:val="24"/>
        </w:rPr>
        <w:t>(includes basics of the philosophy and ritual practices) being the most important.</w:t>
      </w:r>
    </w:p>
    <w:p w:rsidR="005C71B0" w:rsidRDefault="005C71B0" w:rsidP="00A52609">
      <w:pPr>
        <w:pStyle w:val="Heading2"/>
        <w:jc w:val="center"/>
      </w:pPr>
      <w:r w:rsidRPr="00F25A54">
        <w:t>Holy Days/Festivals</w:t>
      </w:r>
    </w:p>
    <w:p w:rsidR="005C71B0" w:rsidRPr="00F25A54" w:rsidRDefault="005C71B0" w:rsidP="008E4361">
      <w:pPr>
        <w:widowControl w:val="0"/>
        <w:autoSpaceDE w:val="0"/>
        <w:autoSpaceDN w:val="0"/>
        <w:adjustRightInd w:val="0"/>
        <w:contextualSpacing/>
        <w:jc w:val="both"/>
        <w:rPr>
          <w:rFonts w:ascii="Times New Roman" w:hAnsi="Times New Roman" w:cs="Times New Roman"/>
          <w:sz w:val="24"/>
          <w:szCs w:val="24"/>
        </w:rPr>
      </w:pPr>
      <w:r w:rsidRPr="00F25A54">
        <w:rPr>
          <w:rFonts w:ascii="Times New Roman" w:hAnsi="Times New Roman" w:cs="Times New Roman"/>
          <w:sz w:val="24"/>
          <w:szCs w:val="24"/>
        </w:rPr>
        <w:t xml:space="preserve">Since Satanism is a self-centered religion, the highest holiday of the year would be the Satanist's own birthday which needs no ritual, but should be spent in doing things a Satanist would enjoy. There is no requirement that a Satanist celebrate any holidays, and there are no hard and fast traditions or rites associated with them. Since Satanism embraces Nature, the other holidays a Satanist might choose to celebrate would be the seasonal turning points marked by the equinoxes and solstices - the dates of which vary from year to year, as well as the midpoints between these which can be recognized as the climaxes of each season. </w:t>
      </w:r>
      <w:proofErr w:type="gramStart"/>
      <w:r w:rsidRPr="00F25A54">
        <w:rPr>
          <w:rFonts w:ascii="Times New Roman" w:hAnsi="Times New Roman" w:cs="Times New Roman"/>
          <w:sz w:val="24"/>
          <w:szCs w:val="24"/>
        </w:rPr>
        <w:t>In particular, April 30th</w:t>
      </w:r>
      <w:proofErr w:type="gramEnd"/>
      <w:r w:rsidRPr="00F25A54">
        <w:rPr>
          <w:rFonts w:ascii="Times New Roman" w:hAnsi="Times New Roman" w:cs="Times New Roman"/>
          <w:sz w:val="24"/>
          <w:szCs w:val="24"/>
        </w:rPr>
        <w:t xml:space="preserve">, called Walpurgisnacht, is the Spring climax and the anniversary of the founding of the Church of Satan and is generally noted. Halloween, October 31, is the Fall climax and may be celebrated as a time when one's inner-self might be explored </w:t>
      </w:r>
      <w:proofErr w:type="gramStart"/>
      <w:r w:rsidRPr="00F25A54">
        <w:rPr>
          <w:rFonts w:ascii="Times New Roman" w:hAnsi="Times New Roman" w:cs="Times New Roman"/>
          <w:sz w:val="24"/>
          <w:szCs w:val="24"/>
        </w:rPr>
        <w:t>through the use of</w:t>
      </w:r>
      <w:proofErr w:type="gramEnd"/>
      <w:r w:rsidRPr="00F25A54">
        <w:rPr>
          <w:rFonts w:ascii="Times New Roman" w:hAnsi="Times New Roman" w:cs="Times New Roman"/>
          <w:sz w:val="24"/>
          <w:szCs w:val="24"/>
        </w:rPr>
        <w:t xml:space="preserve"> a costume, or one might recall those of importance in one's life who has died - as was done in European tradition on that night. </w:t>
      </w:r>
    </w:p>
    <w:p w:rsidR="005C71B0" w:rsidRDefault="005C71B0" w:rsidP="00A52609">
      <w:pPr>
        <w:pStyle w:val="Heading2"/>
        <w:jc w:val="center"/>
      </w:pPr>
      <w:r w:rsidRPr="00F25A54">
        <w:t>Work Proscription Days</w:t>
      </w:r>
    </w:p>
    <w:p w:rsidR="005C71B0" w:rsidRPr="00F25A54" w:rsidRDefault="005C71B0" w:rsidP="008E4361">
      <w:pPr>
        <w:widowControl w:val="0"/>
        <w:autoSpaceDE w:val="0"/>
        <w:autoSpaceDN w:val="0"/>
        <w:adjustRightInd w:val="0"/>
        <w:contextualSpacing/>
        <w:jc w:val="both"/>
        <w:rPr>
          <w:rFonts w:ascii="Times New Roman" w:hAnsi="Times New Roman" w:cs="Times New Roman"/>
          <w:b/>
          <w:bCs/>
          <w:sz w:val="24"/>
          <w:szCs w:val="24"/>
        </w:rPr>
      </w:pPr>
      <w:r w:rsidRPr="00F25A54">
        <w:rPr>
          <w:rFonts w:ascii="Times New Roman" w:hAnsi="Times New Roman" w:cs="Times New Roman"/>
          <w:sz w:val="24"/>
          <w:szCs w:val="24"/>
        </w:rPr>
        <w:t>Non</w:t>
      </w:r>
      <w:r>
        <w:rPr>
          <w:rFonts w:ascii="Times New Roman" w:hAnsi="Times New Roman" w:cs="Times New Roman"/>
          <w:sz w:val="24"/>
          <w:szCs w:val="24"/>
        </w:rPr>
        <w:t>e required by faith or practice.</w:t>
      </w:r>
    </w:p>
    <w:p w:rsidR="005C71B0" w:rsidRDefault="005C71B0" w:rsidP="00A52609">
      <w:pPr>
        <w:pStyle w:val="Heading2"/>
        <w:jc w:val="center"/>
      </w:pPr>
      <w:r w:rsidRPr="00F25A54">
        <w:t>Fast Days</w:t>
      </w:r>
    </w:p>
    <w:p w:rsidR="005C71B0" w:rsidRPr="00F25A54" w:rsidRDefault="005C71B0" w:rsidP="008E4361">
      <w:pPr>
        <w:widowControl w:val="0"/>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sz w:val="24"/>
          <w:szCs w:val="24"/>
        </w:rPr>
        <w:t>None required by faith or practice.</w:t>
      </w:r>
    </w:p>
    <w:p w:rsidR="005C71B0" w:rsidRDefault="005C71B0" w:rsidP="00A52609">
      <w:pPr>
        <w:pStyle w:val="Heading2"/>
        <w:jc w:val="center"/>
      </w:pPr>
      <w:r w:rsidRPr="00F25A54">
        <w:t>Dietary Restrictions</w:t>
      </w:r>
    </w:p>
    <w:p w:rsidR="005C71B0" w:rsidRPr="00F25A54" w:rsidRDefault="005C71B0" w:rsidP="008E4361">
      <w:pPr>
        <w:widowControl w:val="0"/>
        <w:autoSpaceDE w:val="0"/>
        <w:autoSpaceDN w:val="0"/>
        <w:adjustRightInd w:val="0"/>
        <w:contextualSpacing/>
        <w:jc w:val="both"/>
        <w:rPr>
          <w:rFonts w:ascii="Times New Roman" w:hAnsi="Times New Roman" w:cs="Times New Roman"/>
          <w:b/>
          <w:bCs/>
          <w:sz w:val="24"/>
          <w:szCs w:val="24"/>
        </w:rPr>
      </w:pPr>
      <w:r>
        <w:rPr>
          <w:rFonts w:ascii="Times New Roman" w:hAnsi="Times New Roman" w:cs="Times New Roman"/>
          <w:sz w:val="24"/>
          <w:szCs w:val="24"/>
        </w:rPr>
        <w:t>None required by faith or practice. H</w:t>
      </w:r>
      <w:r w:rsidRPr="00F25A54">
        <w:rPr>
          <w:rFonts w:ascii="Times New Roman" w:hAnsi="Times New Roman" w:cs="Times New Roman"/>
          <w:sz w:val="24"/>
          <w:szCs w:val="24"/>
        </w:rPr>
        <w:t>owever, since Satanism respects animals, some Satanists may choose to be vegetarians.</w:t>
      </w:r>
    </w:p>
    <w:p w:rsidR="005C71B0" w:rsidRDefault="005C71B0" w:rsidP="00A52609">
      <w:pPr>
        <w:pStyle w:val="Heading2"/>
        <w:jc w:val="center"/>
      </w:pPr>
      <w:r w:rsidRPr="00F25A54">
        <w:t>Leadership/Meetings and Worship</w:t>
      </w:r>
    </w:p>
    <w:p w:rsidR="005C71B0" w:rsidRPr="00F25A54" w:rsidRDefault="005C71B0" w:rsidP="008E4361">
      <w:pPr>
        <w:widowControl w:val="0"/>
        <w:autoSpaceDE w:val="0"/>
        <w:autoSpaceDN w:val="0"/>
        <w:adjustRightInd w:val="0"/>
        <w:contextualSpacing/>
        <w:jc w:val="both"/>
        <w:rPr>
          <w:rFonts w:ascii="Times New Roman" w:hAnsi="Times New Roman" w:cs="Times New Roman"/>
          <w:b/>
          <w:bCs/>
          <w:color w:val="010101"/>
          <w:sz w:val="24"/>
          <w:szCs w:val="24"/>
        </w:rPr>
      </w:pPr>
      <w:r w:rsidRPr="00F25A54">
        <w:rPr>
          <w:rFonts w:ascii="Times New Roman" w:hAnsi="Times New Roman" w:cs="Times New Roman"/>
          <w:sz w:val="24"/>
          <w:szCs w:val="24"/>
        </w:rPr>
        <w:t>The Church of Satan is not a social institution</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w:t>
      </w:r>
      <w:r w:rsidR="009251B4">
        <w:rPr>
          <w:rFonts w:ascii="Times New Roman" w:hAnsi="Times New Roman" w:cs="Times New Roman"/>
          <w:sz w:val="24"/>
          <w:szCs w:val="24"/>
        </w:rPr>
        <w:t>instead</w:t>
      </w:r>
      <w:r w:rsidRPr="00F25A54">
        <w:rPr>
          <w:rFonts w:ascii="Times New Roman" w:hAnsi="Times New Roman" w:cs="Times New Roman"/>
          <w:sz w:val="24"/>
          <w:szCs w:val="24"/>
        </w:rPr>
        <w:t xml:space="preserve"> it is an association of people supporting the philosophy and a trained hierarchy which represents and explains our teachings, so we do not have regular meetings or required worship services. Satanism is about self-discipline and development of talents through study and practice. Satanists who are incarcerated - if they merit such privileges - should be allowed to study subjects of interest, and access to materials </w:t>
      </w:r>
      <w:r w:rsidR="009251B4">
        <w:rPr>
          <w:rFonts w:ascii="Times New Roman" w:hAnsi="Times New Roman" w:cs="Times New Roman"/>
          <w:sz w:val="24"/>
          <w:szCs w:val="24"/>
        </w:rPr>
        <w:t>that</w:t>
      </w:r>
      <w:r w:rsidRPr="00F25A54">
        <w:rPr>
          <w:rFonts w:ascii="Times New Roman" w:hAnsi="Times New Roman" w:cs="Times New Roman"/>
          <w:sz w:val="24"/>
          <w:szCs w:val="24"/>
        </w:rPr>
        <w:t xml:space="preserve"> might </w:t>
      </w:r>
      <w:r w:rsidR="009251B4">
        <w:rPr>
          <w:rFonts w:ascii="Times New Roman" w:hAnsi="Times New Roman" w:cs="Times New Roman"/>
          <w:sz w:val="24"/>
          <w:szCs w:val="24"/>
        </w:rPr>
        <w:t>enable</w:t>
      </w:r>
      <w:r w:rsidRPr="00F25A54">
        <w:rPr>
          <w:rFonts w:ascii="Times New Roman" w:hAnsi="Times New Roman" w:cs="Times New Roman"/>
          <w:sz w:val="24"/>
          <w:szCs w:val="24"/>
        </w:rPr>
        <w:t xml:space="preserve"> them to write, create art, or play music.</w:t>
      </w:r>
    </w:p>
    <w:p w:rsidR="005C71B0" w:rsidRPr="00FB414C" w:rsidRDefault="005C71B0" w:rsidP="00A52609">
      <w:pPr>
        <w:pStyle w:val="Heading3"/>
        <w:jc w:val="center"/>
        <w:rPr>
          <w:sz w:val="24"/>
          <w:szCs w:val="24"/>
        </w:rPr>
      </w:pPr>
      <w:r w:rsidRPr="00FB414C">
        <w:rPr>
          <w:sz w:val="24"/>
          <w:szCs w:val="24"/>
        </w:rPr>
        <w:t>Hierarchy</w:t>
      </w:r>
    </w:p>
    <w:p w:rsidR="005C71B0"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The Church of Satan has a system of degrees, the criteria for elevation being based not on mysticism or occultism, but on knowledge of practical subjects beyond Satanism, and even more than that, on the application of such wisdom towards measurable ends. Degrees should not be seen as “initiatory steps</w:t>
      </w:r>
      <w:r w:rsidR="009251B4">
        <w:rPr>
          <w:rFonts w:ascii="Times New Roman" w:hAnsi="Times New Roman" w:cs="Times New Roman"/>
          <w:color w:val="010101"/>
          <w:sz w:val="24"/>
          <w:szCs w:val="24"/>
        </w:rPr>
        <w:t>,</w:t>
      </w:r>
      <w:r w:rsidRPr="00F25A54">
        <w:rPr>
          <w:rFonts w:ascii="Times New Roman" w:hAnsi="Times New Roman" w:cs="Times New Roman"/>
          <w:color w:val="010101"/>
          <w:sz w:val="24"/>
          <w:szCs w:val="24"/>
        </w:rPr>
        <w:t xml:space="preserve">” which are expected of members since the Church of Satan is </w:t>
      </w:r>
      <w:r w:rsidRPr="00F25A54">
        <w:rPr>
          <w:rFonts w:ascii="Times New Roman" w:hAnsi="Times New Roman" w:cs="Times New Roman"/>
          <w:b/>
          <w:bCs/>
          <w:color w:val="010101"/>
          <w:sz w:val="24"/>
          <w:szCs w:val="24"/>
        </w:rPr>
        <w:t>not</w:t>
      </w:r>
      <w:r w:rsidRPr="00F25A54">
        <w:rPr>
          <w:rFonts w:ascii="Times New Roman" w:hAnsi="Times New Roman" w:cs="Times New Roman"/>
          <w:color w:val="010101"/>
          <w:sz w:val="24"/>
          <w:szCs w:val="24"/>
        </w:rPr>
        <w:t xml:space="preserve"> an initiatory organization. No member is required to move beyond Registered Membership. The First Degree denoting Active Membership is only for members who seek more involvement with the organization and other local members. The remaining degrees (from the Second through the Fifth) are </w:t>
      </w:r>
      <w:r w:rsidRPr="00F25A54">
        <w:rPr>
          <w:rFonts w:ascii="Times New Roman" w:hAnsi="Times New Roman" w:cs="Times New Roman"/>
          <w:b/>
          <w:bCs/>
          <w:color w:val="010101"/>
          <w:sz w:val="24"/>
          <w:szCs w:val="24"/>
        </w:rPr>
        <w:t>not</w:t>
      </w:r>
      <w:r w:rsidRPr="00F25A54">
        <w:rPr>
          <w:rFonts w:ascii="Times New Roman" w:hAnsi="Times New Roman" w:cs="Times New Roman"/>
          <w:color w:val="010101"/>
          <w:sz w:val="24"/>
          <w:szCs w:val="24"/>
        </w:rPr>
        <w:t xml:space="preserve"> open to application or to request. Our specific standards for them will not be publicly released. The administration watches the progress of qualified members, and may </w:t>
      </w:r>
      <w:r w:rsidRPr="00F25A54">
        <w:rPr>
          <w:rFonts w:ascii="Times New Roman" w:hAnsi="Times New Roman" w:cs="Times New Roman"/>
          <w:color w:val="010101"/>
          <w:sz w:val="24"/>
          <w:szCs w:val="24"/>
        </w:rPr>
        <w:lastRenderedPageBreak/>
        <w:t>choose to grant recognition to outstanding individuals based on demonstrated excellence in the understanding and communication of Satanic Theory, coupled with significant potent practices in the arena of the real world which have produced superior achievements. People naturally and quite organically rise to particular levels, and we may take note at our discretion.</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Registered Membership is open to anyone who wishes to support the Church of Satan</w:t>
      </w:r>
      <w:r w:rsidR="009251B4">
        <w:rPr>
          <w:rFonts w:ascii="Times New Roman" w:hAnsi="Times New Roman" w:cs="Times New Roman"/>
          <w:color w:val="010101"/>
          <w:sz w:val="24"/>
          <w:szCs w:val="24"/>
        </w:rPr>
        <w:t>,</w:t>
      </w:r>
      <w:r w:rsidRPr="00F25A54">
        <w:rPr>
          <w:rFonts w:ascii="Times New Roman" w:hAnsi="Times New Roman" w:cs="Times New Roman"/>
          <w:color w:val="010101"/>
          <w:sz w:val="24"/>
          <w:szCs w:val="24"/>
        </w:rPr>
        <w:t xml:space="preserve"> and it requires payment of a $200 fee (check www.churchofsatan.com). It is important to note that since Satanism embraces law and order, those convicted of a serious crime may be expelled if they are members or forbidden to apply for membership if they are not members. On might consider oneself to be a Satanist if they read and </w:t>
      </w:r>
      <w:r w:rsidR="009251B4">
        <w:rPr>
          <w:rFonts w:ascii="Times New Roman" w:hAnsi="Times New Roman" w:cs="Times New Roman"/>
          <w:color w:val="010101"/>
          <w:sz w:val="24"/>
          <w:szCs w:val="24"/>
        </w:rPr>
        <w:t>agree entirely</w:t>
      </w:r>
      <w:r w:rsidRPr="00F25A54">
        <w:rPr>
          <w:rFonts w:ascii="Times New Roman" w:hAnsi="Times New Roman" w:cs="Times New Roman"/>
          <w:color w:val="010101"/>
          <w:sz w:val="24"/>
          <w:szCs w:val="24"/>
        </w:rPr>
        <w:t xml:space="preserve"> with the fundamental literature of the Church of Satan, but they are not members unless they formally join. The Church of Sata</w:t>
      </w:r>
      <w:r w:rsidR="008819D5">
        <w:rPr>
          <w:rFonts w:ascii="Times New Roman" w:hAnsi="Times New Roman" w:cs="Times New Roman"/>
          <w:color w:val="010101"/>
          <w:sz w:val="24"/>
          <w:szCs w:val="24"/>
        </w:rPr>
        <w:t xml:space="preserve">n has no responsibility for or </w:t>
      </w:r>
      <w:r w:rsidRPr="00F25A54">
        <w:rPr>
          <w:rFonts w:ascii="Times New Roman" w:hAnsi="Times New Roman" w:cs="Times New Roman"/>
          <w:color w:val="010101"/>
          <w:sz w:val="24"/>
          <w:szCs w:val="24"/>
        </w:rPr>
        <w:t>towards anyone who simply proclaims himself to be a Satanist.</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Registered Member (no degree)</w:t>
      </w:r>
      <w:r w:rsidRPr="00F25A54">
        <w:rPr>
          <w:rFonts w:ascii="Times New Roman" w:eastAsia="MS Mincho" w:hAnsi="MS Mincho" w:cs="Times New Roman"/>
          <w:color w:val="010101"/>
          <w:sz w:val="24"/>
          <w:szCs w:val="24"/>
        </w:rPr>
        <w:t> </w:t>
      </w:r>
      <w:r w:rsidRPr="00F25A54">
        <w:rPr>
          <w:rFonts w:ascii="Times New Roman" w:hAnsi="Times New Roman" w:cs="Times New Roman"/>
          <w:color w:val="010101"/>
          <w:sz w:val="24"/>
          <w:szCs w:val="24"/>
        </w:rPr>
        <w:t>Active Member—Satanist (First Degree)</w:t>
      </w:r>
      <w:r w:rsidRPr="00F25A54">
        <w:rPr>
          <w:rFonts w:ascii="Times New Roman" w:eastAsia="MS Mincho" w:hAnsi="MS Mincho" w:cs="Times New Roman"/>
          <w:color w:val="010101"/>
          <w:sz w:val="24"/>
          <w:szCs w:val="24"/>
        </w:rPr>
        <w:t> </w:t>
      </w:r>
      <w:r w:rsidRPr="00F25A54">
        <w:rPr>
          <w:rFonts w:ascii="Times New Roman" w:hAnsi="Times New Roman" w:cs="Times New Roman"/>
          <w:color w:val="010101"/>
          <w:sz w:val="24"/>
          <w:szCs w:val="24"/>
        </w:rPr>
        <w:t>Witch/Warlock (Second Degree)</w:t>
      </w:r>
      <w:r w:rsidRPr="00F25A54">
        <w:rPr>
          <w:rFonts w:ascii="Times New Roman" w:eastAsia="MS Mincho" w:hAnsi="MS Mincho" w:cs="Times New Roman"/>
          <w:color w:val="010101"/>
          <w:sz w:val="24"/>
          <w:szCs w:val="24"/>
        </w:rPr>
        <w:t> </w:t>
      </w:r>
      <w:r w:rsidRPr="00F25A54">
        <w:rPr>
          <w:rFonts w:ascii="Times New Roman" w:hAnsi="Times New Roman" w:cs="Times New Roman"/>
          <w:color w:val="010101"/>
          <w:sz w:val="24"/>
          <w:szCs w:val="24"/>
        </w:rPr>
        <w:t>Priestess/Priest (Third Degree)</w:t>
      </w:r>
      <w:r w:rsidRPr="00F25A54">
        <w:rPr>
          <w:rFonts w:ascii="Times New Roman" w:eastAsia="MS Mincho" w:hAnsi="MS Mincho" w:cs="Times New Roman"/>
          <w:color w:val="010101"/>
          <w:sz w:val="24"/>
          <w:szCs w:val="24"/>
        </w:rPr>
        <w:t> </w:t>
      </w:r>
      <w:proofErr w:type="spellStart"/>
      <w:r w:rsidRPr="00F25A54">
        <w:rPr>
          <w:rFonts w:ascii="Times New Roman" w:hAnsi="Times New Roman" w:cs="Times New Roman"/>
          <w:color w:val="010101"/>
          <w:sz w:val="24"/>
          <w:szCs w:val="24"/>
        </w:rPr>
        <w:t>Magistra</w:t>
      </w:r>
      <w:proofErr w:type="spellEnd"/>
      <w:r w:rsidRPr="00F25A54">
        <w:rPr>
          <w:rFonts w:ascii="Times New Roman" w:hAnsi="Times New Roman" w:cs="Times New Roman"/>
          <w:color w:val="010101"/>
          <w:sz w:val="24"/>
          <w:szCs w:val="24"/>
        </w:rPr>
        <w:t>/Magister (Fourth Degree)</w:t>
      </w:r>
      <w:r w:rsidRPr="00F25A54">
        <w:rPr>
          <w:rFonts w:ascii="Times New Roman" w:eastAsia="MS Mincho" w:hAnsi="MS Mincho" w:cs="Times New Roman"/>
          <w:color w:val="010101"/>
          <w:sz w:val="24"/>
          <w:szCs w:val="24"/>
        </w:rPr>
        <w:t> </w:t>
      </w:r>
      <w:r w:rsidRPr="00F25A54">
        <w:rPr>
          <w:rFonts w:ascii="Times New Roman" w:hAnsi="Times New Roman" w:cs="Times New Roman"/>
          <w:color w:val="010101"/>
          <w:sz w:val="24"/>
          <w:szCs w:val="24"/>
        </w:rPr>
        <w:t>Maga/Magus (Fifth Degree)</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“Administrator,” “Agent,” and “Grotto Master” are descriptive titles for what people do, not levels of rank</w:t>
      </w:r>
      <w:r w:rsidR="009251B4">
        <w:rPr>
          <w:rFonts w:ascii="Times New Roman" w:hAnsi="Times New Roman" w:cs="Times New Roman"/>
          <w:color w:val="010101"/>
          <w:sz w:val="24"/>
          <w:szCs w:val="24"/>
        </w:rPr>
        <w:t>;</w:t>
      </w:r>
      <w:r w:rsidRPr="00F25A54">
        <w:rPr>
          <w:rFonts w:ascii="Times New Roman" w:hAnsi="Times New Roman" w:cs="Times New Roman"/>
          <w:color w:val="010101"/>
          <w:sz w:val="24"/>
          <w:szCs w:val="24"/>
        </w:rPr>
        <w:t xml:space="preserve"> thus</w:t>
      </w:r>
      <w:r w:rsidR="009251B4">
        <w:rPr>
          <w:rFonts w:ascii="Times New Roman" w:hAnsi="Times New Roman" w:cs="Times New Roman"/>
          <w:color w:val="010101"/>
          <w:sz w:val="24"/>
          <w:szCs w:val="24"/>
        </w:rPr>
        <w:t>,</w:t>
      </w:r>
      <w:r w:rsidRPr="00F25A54">
        <w:rPr>
          <w:rFonts w:ascii="Times New Roman" w:hAnsi="Times New Roman" w:cs="Times New Roman"/>
          <w:color w:val="010101"/>
          <w:sz w:val="24"/>
          <w:szCs w:val="24"/>
        </w:rPr>
        <w:t xml:space="preserve"> they can be held by members with different degrees. “High Priest”/“High Priestess” are the top administrative titles, and can be </w:t>
      </w:r>
      <w:r w:rsidR="009251B4">
        <w:rPr>
          <w:rFonts w:ascii="Times New Roman" w:hAnsi="Times New Roman" w:cs="Times New Roman"/>
          <w:color w:val="010101"/>
          <w:sz w:val="24"/>
          <w:szCs w:val="24"/>
        </w:rPr>
        <w:t>maintaine</w:t>
      </w:r>
      <w:r w:rsidRPr="00F25A54">
        <w:rPr>
          <w:rFonts w:ascii="Times New Roman" w:hAnsi="Times New Roman" w:cs="Times New Roman"/>
          <w:color w:val="010101"/>
          <w:sz w:val="24"/>
          <w:szCs w:val="24"/>
        </w:rPr>
        <w:t>d only by Fourth or Fifth Degree members.</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Those who hold the Third through Fifth degrees are all members of the Priesthood of Mendes and individuals with these titles may be called “Reverend.”</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b/>
          <w:bCs/>
          <w:color w:val="010101"/>
          <w:sz w:val="24"/>
          <w:szCs w:val="24"/>
        </w:rPr>
      </w:pPr>
      <w:r w:rsidRPr="00F25A54">
        <w:rPr>
          <w:rFonts w:ascii="Times New Roman" w:hAnsi="Times New Roman" w:cs="Times New Roman"/>
          <w:b/>
          <w:bCs/>
          <w:color w:val="010101"/>
          <w:sz w:val="24"/>
          <w:szCs w:val="24"/>
        </w:rPr>
        <w:t>An important point of emphasis:</w:t>
      </w:r>
      <w:r w:rsidRPr="00F25A54">
        <w:rPr>
          <w:rFonts w:ascii="Times New Roman" w:hAnsi="Times New Roman" w:cs="Times New Roman"/>
          <w:color w:val="010101"/>
          <w:sz w:val="24"/>
          <w:szCs w:val="24"/>
        </w:rPr>
        <w:t xml:space="preserve"> Our protocol for member interaction is based on the paradigm of a “mutual admiration society,” and this is applied across all levels of our hierarchy. Our members may earn each other’s admiration</w:t>
      </w:r>
      <w:r w:rsidR="009251B4">
        <w:rPr>
          <w:rFonts w:ascii="Times New Roman" w:hAnsi="Times New Roman" w:cs="Times New Roman"/>
          <w:color w:val="010101"/>
          <w:sz w:val="24"/>
          <w:szCs w:val="24"/>
        </w:rPr>
        <w:t>,</w:t>
      </w:r>
      <w:r w:rsidRPr="00F25A54">
        <w:rPr>
          <w:rFonts w:ascii="Times New Roman" w:hAnsi="Times New Roman" w:cs="Times New Roman"/>
          <w:color w:val="010101"/>
          <w:sz w:val="24"/>
          <w:szCs w:val="24"/>
        </w:rPr>
        <w:t xml:space="preserve"> but the behavior of general respect is our functioning basis. We do not expect </w:t>
      </w:r>
      <w:proofErr w:type="gramStart"/>
      <w:r w:rsidRPr="00F25A54">
        <w:rPr>
          <w:rFonts w:ascii="Times New Roman" w:hAnsi="Times New Roman" w:cs="Times New Roman"/>
          <w:color w:val="010101"/>
          <w:sz w:val="24"/>
          <w:szCs w:val="24"/>
        </w:rPr>
        <w:t>all of</w:t>
      </w:r>
      <w:proofErr w:type="gramEnd"/>
      <w:r w:rsidRPr="00F25A54">
        <w:rPr>
          <w:rFonts w:ascii="Times New Roman" w:hAnsi="Times New Roman" w:cs="Times New Roman"/>
          <w:color w:val="010101"/>
          <w:sz w:val="24"/>
          <w:szCs w:val="24"/>
        </w:rPr>
        <w:t xml:space="preserve"> our highly individualistic members to like each other, but we </w:t>
      </w:r>
      <w:r w:rsidRPr="00F25A54">
        <w:rPr>
          <w:rFonts w:ascii="Times New Roman" w:hAnsi="Times New Roman" w:cs="Times New Roman"/>
          <w:b/>
          <w:bCs/>
          <w:color w:val="010101"/>
          <w:sz w:val="24"/>
          <w:szCs w:val="24"/>
        </w:rPr>
        <w:t>do</w:t>
      </w:r>
      <w:r w:rsidRPr="00F25A54">
        <w:rPr>
          <w:rFonts w:ascii="Times New Roman" w:hAnsi="Times New Roman" w:cs="Times New Roman"/>
          <w:color w:val="010101"/>
          <w:sz w:val="24"/>
          <w:szCs w:val="24"/>
        </w:rPr>
        <w:t xml:space="preserve"> require that they behave as ladies and gentlemen when dealing with each other in </w:t>
      </w:r>
      <w:r w:rsidRPr="00F25A54">
        <w:rPr>
          <w:rFonts w:ascii="Times New Roman" w:hAnsi="Times New Roman" w:cs="Times New Roman"/>
          <w:b/>
          <w:bCs/>
          <w:color w:val="010101"/>
          <w:sz w:val="24"/>
          <w:szCs w:val="24"/>
        </w:rPr>
        <w:t>all</w:t>
      </w:r>
      <w:r w:rsidRPr="00F25A54">
        <w:rPr>
          <w:rFonts w:ascii="Times New Roman" w:hAnsi="Times New Roman" w:cs="Times New Roman"/>
          <w:color w:val="010101"/>
          <w:sz w:val="24"/>
          <w:szCs w:val="24"/>
        </w:rPr>
        <w:t xml:space="preserve"> situations and forums, whether they be online, in any printed or broadcast media and particularly in face-to-face situations. Interaction is never required, and in the case of extreme disagreement wherein civility apparently cannot be maintained, we expect involved members to cease </w:t>
      </w:r>
      <w:r w:rsidR="009251B4">
        <w:rPr>
          <w:rFonts w:ascii="Times New Roman" w:hAnsi="Times New Roman" w:cs="Times New Roman"/>
          <w:color w:val="010101"/>
          <w:sz w:val="24"/>
          <w:szCs w:val="24"/>
        </w:rPr>
        <w:t>communica</w:t>
      </w:r>
      <w:r w:rsidRPr="00F25A54">
        <w:rPr>
          <w:rFonts w:ascii="Times New Roman" w:hAnsi="Times New Roman" w:cs="Times New Roman"/>
          <w:color w:val="010101"/>
          <w:sz w:val="24"/>
          <w:szCs w:val="24"/>
        </w:rPr>
        <w:t xml:space="preserve">tion with each other. </w:t>
      </w:r>
      <w:r w:rsidRPr="00F25A54">
        <w:rPr>
          <w:rFonts w:ascii="Times New Roman" w:hAnsi="Times New Roman" w:cs="Times New Roman"/>
          <w:b/>
          <w:bCs/>
          <w:color w:val="010101"/>
          <w:sz w:val="24"/>
          <w:szCs w:val="24"/>
        </w:rPr>
        <w:t>Violation of this standard is a ground for expulsion.</w:t>
      </w:r>
    </w:p>
    <w:p w:rsidR="005C71B0" w:rsidRPr="00FB414C" w:rsidRDefault="005C71B0" w:rsidP="00A52609">
      <w:pPr>
        <w:pStyle w:val="Heading3"/>
        <w:jc w:val="center"/>
        <w:rPr>
          <w:sz w:val="24"/>
          <w:szCs w:val="24"/>
        </w:rPr>
      </w:pPr>
      <w:r w:rsidRPr="00FB414C">
        <w:rPr>
          <w:sz w:val="24"/>
          <w:szCs w:val="24"/>
        </w:rPr>
        <w:t>Agents</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An individual who demonstrates a thorough grasp of the philosophy of the Church of Satan, skills in being able to communicate it, and would like to be trained as a contact for local media and other interested parties may be chosen to serve as an Agent for the Church of Satan.</w:t>
      </w:r>
    </w:p>
    <w:p w:rsidR="005C71B0"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When you fill out your application for further involvement, let us know if you would like to be considered to be evaluated as a qualified contact point in your area or for media representation. You should then include material which demonstrates your qualifications, such as samples of your writing and video (via DVD) of yourself in a public speaking mode. Those who are appointed as Agents must demonstrate that they have already been making well-reasoned efforts to publicly clear-up misconceptions regarding our philosophy.</w:t>
      </w:r>
    </w:p>
    <w:p w:rsidR="005C71B0" w:rsidRPr="00FB414C" w:rsidRDefault="005C71B0" w:rsidP="00A52609">
      <w:pPr>
        <w:pStyle w:val="Heading3"/>
        <w:jc w:val="center"/>
        <w:rPr>
          <w:sz w:val="24"/>
          <w:szCs w:val="24"/>
        </w:rPr>
      </w:pPr>
      <w:r w:rsidRPr="00FB414C">
        <w:rPr>
          <w:sz w:val="24"/>
          <w:szCs w:val="24"/>
        </w:rPr>
        <w:lastRenderedPageBreak/>
        <w:t>Priesthood of Mendes</w:t>
      </w:r>
    </w:p>
    <w:p w:rsidR="005C71B0"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r w:rsidRPr="00F25A54">
        <w:rPr>
          <w:rFonts w:ascii="Times New Roman" w:hAnsi="Times New Roman" w:cs="Times New Roman"/>
          <w:color w:val="010101"/>
          <w:sz w:val="24"/>
          <w:szCs w:val="24"/>
        </w:rPr>
        <w:t>These are the individuals who act as spokespersons for the philosophy of the Church of Satan, which include the titles of “Priest”/“Priestess,” “Magister”/“</w:t>
      </w:r>
      <w:proofErr w:type="spellStart"/>
      <w:r w:rsidRPr="00F25A54">
        <w:rPr>
          <w:rFonts w:ascii="Times New Roman" w:hAnsi="Times New Roman" w:cs="Times New Roman"/>
          <w:color w:val="010101"/>
          <w:sz w:val="24"/>
          <w:szCs w:val="24"/>
        </w:rPr>
        <w:t>Magistra</w:t>
      </w:r>
      <w:proofErr w:type="spellEnd"/>
      <w:r w:rsidRPr="00F25A54">
        <w:rPr>
          <w:rFonts w:ascii="Times New Roman" w:hAnsi="Times New Roman" w:cs="Times New Roman"/>
          <w:color w:val="010101"/>
          <w:sz w:val="24"/>
          <w:szCs w:val="24"/>
        </w:rPr>
        <w:t xml:space="preserve">,” “Magus”/“Maga.” Members of the Priesthood make up the </w:t>
      </w:r>
      <w:r w:rsidRPr="00F25A54">
        <w:rPr>
          <w:rFonts w:ascii="Times New Roman" w:hAnsi="Times New Roman" w:cs="Times New Roman"/>
          <w:b/>
          <w:bCs/>
          <w:color w:val="010101"/>
          <w:sz w:val="24"/>
          <w:szCs w:val="24"/>
        </w:rPr>
        <w:t>Council of Nine</w:t>
      </w:r>
      <w:r w:rsidRPr="00F25A54">
        <w:rPr>
          <w:rFonts w:ascii="Times New Roman" w:hAnsi="Times New Roman" w:cs="Times New Roman"/>
          <w:color w:val="010101"/>
          <w:sz w:val="24"/>
          <w:szCs w:val="24"/>
        </w:rPr>
        <w:t xml:space="preserve">, which is the ruling body of the organization, appointed by and responsible to the High Priest/Priestess. The </w:t>
      </w:r>
      <w:r w:rsidRPr="00F25A54">
        <w:rPr>
          <w:rFonts w:ascii="Times New Roman" w:hAnsi="Times New Roman" w:cs="Times New Roman"/>
          <w:b/>
          <w:bCs/>
          <w:color w:val="010101"/>
          <w:sz w:val="24"/>
          <w:szCs w:val="24"/>
        </w:rPr>
        <w:t>Order of the Trapezoid</w:t>
      </w:r>
      <w:r w:rsidRPr="00F25A54">
        <w:rPr>
          <w:rFonts w:ascii="Times New Roman" w:hAnsi="Times New Roman" w:cs="Times New Roman"/>
          <w:color w:val="010101"/>
          <w:sz w:val="24"/>
          <w:szCs w:val="24"/>
        </w:rPr>
        <w:t xml:space="preserve"> consists of the individuals who assist in the administration of the Church of Satan. Members of our Priesthood are people of accomplishment in the real world—they have mastered skills and have won peer recognition, which is how they have attained their position—“as above, so below.” They are “movers and shakers” who are the core of our movement. While expected to be experts in communicating our philosophy, they are not required to speak on our behalf</w:t>
      </w:r>
      <w:r w:rsidR="009251B4">
        <w:rPr>
          <w:rFonts w:ascii="Times New Roman" w:hAnsi="Times New Roman" w:cs="Times New Roman"/>
          <w:color w:val="010101"/>
          <w:sz w:val="24"/>
          <w:szCs w:val="24"/>
        </w:rPr>
        <w:t>,</w:t>
      </w:r>
      <w:r w:rsidRPr="00F25A54">
        <w:rPr>
          <w:rFonts w:ascii="Times New Roman" w:hAnsi="Times New Roman" w:cs="Times New Roman"/>
          <w:color w:val="010101"/>
          <w:sz w:val="24"/>
          <w:szCs w:val="24"/>
        </w:rPr>
        <w:t xml:space="preserve"> and they may even choose to keep their affiliation and rank secret, in order to better serve their personal goals, as well as those of our organization. Thus, you may (even as a member), encounter members of our Priesthood</w:t>
      </w:r>
      <w:r w:rsidR="009251B4">
        <w:rPr>
          <w:rFonts w:ascii="Times New Roman" w:hAnsi="Times New Roman" w:cs="Times New Roman"/>
          <w:color w:val="010101"/>
          <w:sz w:val="24"/>
          <w:szCs w:val="24"/>
        </w:rPr>
        <w:t>,</w:t>
      </w:r>
      <w:r w:rsidRPr="00F25A54">
        <w:rPr>
          <w:rFonts w:ascii="Times New Roman" w:hAnsi="Times New Roman" w:cs="Times New Roman"/>
          <w:color w:val="010101"/>
          <w:sz w:val="24"/>
          <w:szCs w:val="24"/>
        </w:rPr>
        <w:t xml:space="preserve"> and never know it.</w:t>
      </w:r>
    </w:p>
    <w:p w:rsidR="005C71B0" w:rsidRPr="00F25A54" w:rsidRDefault="005C71B0" w:rsidP="008E4361">
      <w:pPr>
        <w:widowControl w:val="0"/>
        <w:autoSpaceDE w:val="0"/>
        <w:autoSpaceDN w:val="0"/>
        <w:adjustRightInd w:val="0"/>
        <w:contextualSpacing/>
        <w:jc w:val="both"/>
        <w:rPr>
          <w:rFonts w:ascii="Times New Roman" w:hAnsi="Times New Roman" w:cs="Times New Roman"/>
          <w:color w:val="010101"/>
          <w:sz w:val="24"/>
          <w:szCs w:val="24"/>
        </w:rPr>
      </w:pPr>
    </w:p>
    <w:p w:rsidR="005C71B0" w:rsidRDefault="005C71B0" w:rsidP="008E4361">
      <w:pPr>
        <w:widowControl w:val="0"/>
        <w:autoSpaceDE w:val="0"/>
        <w:autoSpaceDN w:val="0"/>
        <w:adjustRightInd w:val="0"/>
        <w:contextualSpacing/>
        <w:jc w:val="both"/>
        <w:rPr>
          <w:rFonts w:ascii="Times New Roman" w:hAnsi="Times New Roman" w:cs="Times New Roman"/>
          <w:b/>
          <w:bCs/>
          <w:color w:val="010101"/>
          <w:sz w:val="24"/>
          <w:szCs w:val="24"/>
        </w:rPr>
      </w:pPr>
      <w:r w:rsidRPr="00F25A54">
        <w:rPr>
          <w:rFonts w:ascii="Times New Roman" w:hAnsi="Times New Roman" w:cs="Times New Roman"/>
          <w:b/>
          <w:bCs/>
          <w:color w:val="010101"/>
          <w:sz w:val="24"/>
          <w:szCs w:val="24"/>
        </w:rPr>
        <w:t>Membership in the Priesthood is by invitation only</w:t>
      </w:r>
      <w:r w:rsidRPr="00F25A54">
        <w:rPr>
          <w:rFonts w:ascii="Times New Roman" w:hAnsi="Times New Roman" w:cs="Times New Roman"/>
          <w:color w:val="010101"/>
          <w:sz w:val="24"/>
          <w:szCs w:val="24"/>
        </w:rPr>
        <w:t xml:space="preserve">. The old truism “If you have to ask, you can’t afford it” is </w:t>
      </w:r>
      <w:r w:rsidR="009251B4">
        <w:rPr>
          <w:rFonts w:ascii="Times New Roman" w:hAnsi="Times New Roman" w:cs="Times New Roman"/>
          <w:color w:val="010101"/>
          <w:sz w:val="24"/>
          <w:szCs w:val="24"/>
        </w:rPr>
        <w:t>undoubted</w:t>
      </w:r>
      <w:r w:rsidRPr="00F25A54">
        <w:rPr>
          <w:rFonts w:ascii="Times New Roman" w:hAnsi="Times New Roman" w:cs="Times New Roman"/>
          <w:color w:val="010101"/>
          <w:sz w:val="24"/>
          <w:szCs w:val="24"/>
        </w:rPr>
        <w:t xml:space="preserve">ly highly pertinent to our Priesthood. Words to the wise: </w:t>
      </w:r>
      <w:r w:rsidRPr="00F25A54">
        <w:rPr>
          <w:rFonts w:ascii="Times New Roman" w:hAnsi="Times New Roman" w:cs="Times New Roman"/>
          <w:b/>
          <w:bCs/>
          <w:color w:val="010101"/>
          <w:sz w:val="24"/>
          <w:szCs w:val="24"/>
        </w:rPr>
        <w:t>Do not ask</w:t>
      </w:r>
      <w:r w:rsidR="009251B4">
        <w:rPr>
          <w:rFonts w:ascii="Times New Roman" w:hAnsi="Times New Roman" w:cs="Times New Roman"/>
          <w:b/>
          <w:bCs/>
          <w:color w:val="010101"/>
          <w:sz w:val="24"/>
          <w:szCs w:val="24"/>
        </w:rPr>
        <w:t>,</w:t>
      </w:r>
      <w:r w:rsidRPr="00F25A54">
        <w:rPr>
          <w:rFonts w:ascii="Times New Roman" w:hAnsi="Times New Roman" w:cs="Times New Roman"/>
          <w:b/>
          <w:bCs/>
          <w:color w:val="010101"/>
          <w:sz w:val="24"/>
          <w:szCs w:val="24"/>
        </w:rPr>
        <w:t xml:space="preserve"> “How do I become a Priest?”</w:t>
      </w:r>
    </w:p>
    <w:p w:rsidR="005C71B0" w:rsidRDefault="005C71B0" w:rsidP="008E4361">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5C71B0" w:rsidRPr="00AB0061" w:rsidRDefault="005C71B0" w:rsidP="00A52609">
      <w:pPr>
        <w:pStyle w:val="Heading1"/>
        <w:jc w:val="center"/>
        <w:rPr>
          <w:sz w:val="32"/>
          <w:szCs w:val="32"/>
        </w:rPr>
      </w:pPr>
      <w:bookmarkStart w:id="11" w:name="_Toc377645825"/>
      <w:r w:rsidRPr="00AB0061">
        <w:rPr>
          <w:sz w:val="32"/>
          <w:szCs w:val="32"/>
        </w:rPr>
        <w:lastRenderedPageBreak/>
        <w:t>Druidry</w:t>
      </w:r>
      <w:bookmarkEnd w:id="11"/>
    </w:p>
    <w:p w:rsidR="005C71B0" w:rsidRPr="009F6D08" w:rsidRDefault="005C71B0" w:rsidP="00A52609">
      <w:pPr>
        <w:pStyle w:val="Heading2"/>
        <w:jc w:val="center"/>
      </w:pPr>
      <w:r w:rsidRPr="009F6D08">
        <w:t>History/Background</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Druidry is the religion of the priesthood of the pre-Christian Celtic peoples, its name meaning "oak-wisdom." It is a polytheistic, non-dualist, non-sexist, non-racist, scientific, holistic, and ecologically oriented faith, with members throughout the world. Druidry focuses on "right practice" rather than on "right belief" in any specific doctrine, so there is no standard set of beliefs. </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As part of the modern Neopagan movement, Druidry is concerned with the natural world and the earth; additionally, while Druidry typically does not claim an unbroken line of practitioners from pre-Christian Europe, it finds a great deal of inspiration there. Druids </w:t>
      </w:r>
      <w:r w:rsidR="009251B4">
        <w:rPr>
          <w:rFonts w:ascii="Times New Roman" w:hAnsi="Times New Roman" w:cs="Times New Roman"/>
          <w:sz w:val="24"/>
          <w:szCs w:val="24"/>
        </w:rPr>
        <w:t>usu</w:t>
      </w:r>
      <w:r>
        <w:rPr>
          <w:rFonts w:ascii="Times New Roman" w:hAnsi="Times New Roman" w:cs="Times New Roman"/>
          <w:sz w:val="24"/>
          <w:szCs w:val="24"/>
        </w:rPr>
        <w:t xml:space="preserve">ally seek to deepen their practice by using archeology and scholarship regarding the Celtic world to develop </w:t>
      </w:r>
      <w:r w:rsidR="009251B4">
        <w:rPr>
          <w:rFonts w:ascii="Times New Roman" w:hAnsi="Times New Roman" w:cs="Times New Roman"/>
          <w:sz w:val="24"/>
          <w:szCs w:val="24"/>
        </w:rPr>
        <w:t>method</w:t>
      </w:r>
      <w:r>
        <w:rPr>
          <w:rFonts w:ascii="Times New Roman" w:hAnsi="Times New Roman" w:cs="Times New Roman"/>
          <w:sz w:val="24"/>
          <w:szCs w:val="24"/>
        </w:rPr>
        <w:t>s that have meaning to modern individuals.</w:t>
      </w:r>
    </w:p>
    <w:p w:rsidR="005C71B0" w:rsidRPr="009F6D08" w:rsidRDefault="005C71B0" w:rsidP="00A52609">
      <w:pPr>
        <w:pStyle w:val="Heading2"/>
        <w:jc w:val="center"/>
      </w:pPr>
      <w:r w:rsidRPr="009F6D08">
        <w:t>Theology/Major Teachings/Belief</w:t>
      </w:r>
    </w:p>
    <w:p w:rsidR="005C71B0" w:rsidRDefault="005C71B0" w:rsidP="008E4361">
      <w:pPr>
        <w:pStyle w:val="NoSpacing"/>
        <w:jc w:val="both"/>
        <w:rPr>
          <w:rFonts w:ascii="Times New Roman" w:hAnsi="Times New Roman" w:cs="Times New Roman"/>
          <w:sz w:val="24"/>
          <w:szCs w:val="24"/>
        </w:rPr>
      </w:pPr>
      <w:r>
        <w:rPr>
          <w:rFonts w:ascii="Times New Roman" w:hAnsi="Times New Roman" w:cs="Times New Roman"/>
          <w:sz w:val="24"/>
          <w:szCs w:val="24"/>
        </w:rPr>
        <w:t>Druidry honors an Earth Mother and a variety of spirits and begins, particularly gods and goddesses, nature spirits, and ancestors (both direct blood ancestors and "ancestors of spirit," who may or may not be directly related to the practitioner). Collectively, these spirits and beings are called "the Kindreds." Typically, beings honored by the practitioner will be of Celtic origin, but this is not required (any Indo-European pre-Christian pantheon may be represented). Druidry also often respects local divinities as well, such as the spirits of local rivers, lakes</w:t>
      </w:r>
      <w:r w:rsidR="009251B4">
        <w:rPr>
          <w:rFonts w:ascii="Times New Roman" w:hAnsi="Times New Roman" w:cs="Times New Roman"/>
          <w:sz w:val="24"/>
          <w:szCs w:val="24"/>
        </w:rPr>
        <w:t>,</w:t>
      </w:r>
      <w:r>
        <w:rPr>
          <w:rFonts w:ascii="Times New Roman" w:hAnsi="Times New Roman" w:cs="Times New Roman"/>
          <w:sz w:val="24"/>
          <w:szCs w:val="24"/>
        </w:rPr>
        <w:t xml:space="preserve"> and forests.</w:t>
      </w:r>
    </w:p>
    <w:p w:rsidR="005C71B0" w:rsidRDefault="005C71B0" w:rsidP="008E4361">
      <w:pPr>
        <w:pStyle w:val="NoSpacing"/>
        <w:jc w:val="both"/>
        <w:rPr>
          <w:rFonts w:ascii="Times New Roman" w:hAnsi="Times New Roman" w:cs="Times New Roman"/>
          <w:sz w:val="24"/>
          <w:szCs w:val="24"/>
        </w:rPr>
      </w:pP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 xml:space="preserve">The central notion that most Druids purport is that the </w:t>
      </w:r>
      <w:proofErr w:type="gramStart"/>
      <w:r w:rsidRPr="00F25A54">
        <w:rPr>
          <w:rFonts w:ascii="Times New Roman" w:hAnsi="Times New Roman" w:cs="Times New Roman"/>
          <w:sz w:val="24"/>
          <w:szCs w:val="24"/>
        </w:rPr>
        <w:t xml:space="preserve">divine </w:t>
      </w:r>
      <w:r w:rsidR="00DA15B4">
        <w:rPr>
          <w:rFonts w:ascii="Times New Roman" w:hAnsi="Times New Roman" w:cs="Times New Roman"/>
          <w:sz w:val="24"/>
          <w:szCs w:val="24"/>
        </w:rPr>
        <w:t xml:space="preserve"> </w:t>
      </w:r>
      <w:r w:rsidRPr="00F25A54">
        <w:rPr>
          <w:rFonts w:ascii="Times New Roman" w:hAnsi="Times New Roman" w:cs="Times New Roman"/>
          <w:sz w:val="24"/>
          <w:szCs w:val="24"/>
        </w:rPr>
        <w:t>can</w:t>
      </w:r>
      <w:proofErr w:type="gramEnd"/>
      <w:r w:rsidRPr="00F25A54">
        <w:rPr>
          <w:rFonts w:ascii="Times New Roman" w:hAnsi="Times New Roman" w:cs="Times New Roman"/>
          <w:sz w:val="24"/>
          <w:szCs w:val="24"/>
        </w:rPr>
        <w:t xml:space="preserve"> be experienced through direct connection with nature, and those human beings should be directly concerned with nature, as it affects them and is </w:t>
      </w:r>
      <w:r w:rsidR="009251B4">
        <w:rPr>
          <w:rFonts w:ascii="Times New Roman" w:hAnsi="Times New Roman" w:cs="Times New Roman"/>
          <w:sz w:val="24"/>
          <w:szCs w:val="24"/>
        </w:rPr>
        <w:t>essential</w:t>
      </w:r>
      <w:r w:rsidRPr="00F25A54">
        <w:rPr>
          <w:rFonts w:ascii="Times New Roman" w:hAnsi="Times New Roman" w:cs="Times New Roman"/>
          <w:sz w:val="24"/>
          <w:szCs w:val="24"/>
        </w:rPr>
        <w:t xml:space="preserve"> to their spiritual quest. Druidry is counted among the other “earth” or “nature” religions, and practitioners should seek to be in harmony with nature. A practitioner may worship at stones, statues, or trees, but this is an expression of the notion that all things are sacred in this world, and all have spirits, not that these items are deities in their own right.</w:t>
      </w:r>
    </w:p>
    <w:p w:rsidR="005C71B0" w:rsidRDefault="005C71B0" w:rsidP="008E4361">
      <w:pPr>
        <w:pStyle w:val="NoSpacing"/>
        <w:jc w:val="both"/>
        <w:rPr>
          <w:rFonts w:ascii="Times New Roman" w:hAnsi="Times New Roman" w:cs="Times New Roman"/>
          <w:sz w:val="24"/>
          <w:szCs w:val="24"/>
        </w:rPr>
      </w:pP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Druidry teaches an ethical system, commonly referred to as the “Nine Pagan Virtues,” similar to the Asatru Nine Virtues. These are: Wisdom, Vision, Piety, Courage, Perseverance, Integrity, Hospitality, Moderation, and Fertility. Each person will define what these terms mean to themselves, as they do not come with pre-ordained definitions.</w:t>
      </w:r>
    </w:p>
    <w:p w:rsidR="005C71B0" w:rsidRPr="009F6D08" w:rsidRDefault="005C71B0" w:rsidP="00A52609">
      <w:pPr>
        <w:pStyle w:val="Heading2"/>
        <w:jc w:val="center"/>
      </w:pPr>
      <w:r w:rsidRPr="009F6D08">
        <w:t>Worship/Rites/Ceremonies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 xml:space="preserve">Rituals typically require a representation of fire; ideally, this will be in the form of a real, physical fire, but this is not </w:t>
      </w:r>
      <w:r w:rsidR="009251B4">
        <w:rPr>
          <w:rFonts w:ascii="Times New Roman" w:hAnsi="Times New Roman" w:cs="Times New Roman"/>
          <w:sz w:val="24"/>
          <w:szCs w:val="24"/>
        </w:rPr>
        <w:t>necessary</w:t>
      </w:r>
      <w:r w:rsidRPr="00F25A54">
        <w:rPr>
          <w:rFonts w:ascii="Times New Roman" w:hAnsi="Times New Roman" w:cs="Times New Roman"/>
          <w:sz w:val="24"/>
          <w:szCs w:val="24"/>
        </w:rPr>
        <w:t xml:space="preserve"> in all cases, and a </w:t>
      </w:r>
      <w:r w:rsidR="009251B4">
        <w:rPr>
          <w:rFonts w:ascii="Times New Roman" w:hAnsi="Times New Roman" w:cs="Times New Roman"/>
          <w:sz w:val="24"/>
          <w:szCs w:val="24"/>
        </w:rPr>
        <w:t>more straightforward</w:t>
      </w:r>
      <w:r w:rsidRPr="00F25A54">
        <w:rPr>
          <w:rFonts w:ascii="Times New Roman" w:hAnsi="Times New Roman" w:cs="Times New Roman"/>
          <w:sz w:val="24"/>
          <w:szCs w:val="24"/>
        </w:rPr>
        <w:t xml:space="preserve"> representation of fire may be substituted (such as a battery-powered or LED candle, orange or red stone, or drawn picture of a fire). The fire represents the deity who lifts the individual’s prayers and sacrifices to the Kindreds, and so </w:t>
      </w:r>
      <w:r w:rsidR="009251B4">
        <w:rPr>
          <w:rFonts w:ascii="Times New Roman" w:hAnsi="Times New Roman" w:cs="Times New Roman"/>
          <w:sz w:val="24"/>
          <w:szCs w:val="24"/>
        </w:rPr>
        <w:t>are</w:t>
      </w:r>
      <w:r w:rsidRPr="00F25A54">
        <w:rPr>
          <w:rFonts w:ascii="Times New Roman" w:hAnsi="Times New Roman" w:cs="Times New Roman"/>
          <w:sz w:val="24"/>
          <w:szCs w:val="24"/>
        </w:rPr>
        <w:t xml:space="preserve"> the focus of most rituals.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 xml:space="preserve">Rituals will begin with an acknowledgment of the Earth Mother and other opening prayers. A sacred center is established and opened, and then the Kindreds are invited to witness the rite and receive sacrifice. Blood sacrifice is not acceptable to modern Druids, and is not a recognized part of modern rituals; instead, offerings of hand-made items, cut flowers, and food or drink are most often made; pork or other meats may also be offered. These offerings are taken out of human use </w:t>
      </w:r>
      <w:r w:rsidRPr="00F25A54">
        <w:rPr>
          <w:rFonts w:ascii="Times New Roman" w:hAnsi="Times New Roman" w:cs="Times New Roman"/>
          <w:sz w:val="24"/>
          <w:szCs w:val="24"/>
        </w:rPr>
        <w:lastRenderedPageBreak/>
        <w:t>(broken, burned, poured out, or placed out of reach), and form the first part of the reciprocal relationship.</w:t>
      </w:r>
    </w:p>
    <w:p w:rsidR="005C71B0" w:rsidRDefault="005C71B0" w:rsidP="008E4361">
      <w:pPr>
        <w:pStyle w:val="NoSpacing"/>
        <w:jc w:val="both"/>
        <w:rPr>
          <w:rFonts w:ascii="Times New Roman" w:hAnsi="Times New Roman" w:cs="Times New Roman"/>
          <w:sz w:val="24"/>
          <w:szCs w:val="24"/>
        </w:rPr>
      </w:pP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Once offerings have been made, Druids will take an omen of some sort, often using a symbol set (such as runes, ogham, or observing birds) to determine what the blessings returned are. Once this is determined, the participants drink a beverage imbued with those blessings (non-alcoholic drinks such as juice or water are allowed for this), thank those beings they have called, and close the sacred center.</w:t>
      </w:r>
    </w:p>
    <w:p w:rsidR="005C71B0" w:rsidRDefault="005C71B0" w:rsidP="00A52609">
      <w:pPr>
        <w:pStyle w:val="Heading2"/>
        <w:jc w:val="center"/>
      </w:pPr>
      <w:r w:rsidRPr="009F6D08">
        <w:t>Holy Books</w:t>
      </w:r>
    </w:p>
    <w:p w:rsidR="005C71B0" w:rsidRDefault="005C71B0" w:rsidP="008E4361">
      <w:pPr>
        <w:pStyle w:val="NoSpacing"/>
        <w:jc w:val="both"/>
        <w:rPr>
          <w:rFonts w:ascii="Times New Roman" w:hAnsi="Times New Roman" w:cs="Times New Roman"/>
          <w:sz w:val="24"/>
          <w:szCs w:val="24"/>
        </w:rPr>
      </w:pPr>
      <w:r>
        <w:rPr>
          <w:rFonts w:ascii="Times New Roman" w:hAnsi="Times New Roman" w:cs="Times New Roman"/>
          <w:sz w:val="24"/>
          <w:szCs w:val="24"/>
        </w:rPr>
        <w:t>T</w:t>
      </w:r>
      <w:r w:rsidRPr="00F25A54">
        <w:rPr>
          <w:rFonts w:ascii="Times New Roman" w:hAnsi="Times New Roman" w:cs="Times New Roman"/>
          <w:sz w:val="24"/>
          <w:szCs w:val="24"/>
        </w:rPr>
        <w:t>here are no sacred scriptures for Druidry, but those interested in Druidry are likely to read many books on archeology, Irish/British/</w:t>
      </w:r>
      <w:proofErr w:type="spellStart"/>
      <w:r w:rsidRPr="00F25A54">
        <w:rPr>
          <w:rFonts w:ascii="Times New Roman" w:hAnsi="Times New Roman" w:cs="Times New Roman"/>
          <w:sz w:val="24"/>
          <w:szCs w:val="24"/>
        </w:rPr>
        <w:t>Gaulish</w:t>
      </w:r>
      <w:proofErr w:type="spellEnd"/>
      <w:r w:rsidRPr="00F25A54">
        <w:rPr>
          <w:rFonts w:ascii="Times New Roman" w:hAnsi="Times New Roman" w:cs="Times New Roman"/>
          <w:sz w:val="24"/>
          <w:szCs w:val="24"/>
        </w:rPr>
        <w:t xml:space="preserve"> mythology and history, and classical works such as those by Julius Caesar or Tacitus. Some modern books on the topic are </w:t>
      </w:r>
      <w:r w:rsidRPr="00F25A54">
        <w:rPr>
          <w:rFonts w:ascii="Times New Roman" w:hAnsi="Times New Roman" w:cs="Times New Roman"/>
          <w:b/>
          <w:sz w:val="24"/>
          <w:szCs w:val="24"/>
        </w:rPr>
        <w:t>not</w:t>
      </w:r>
      <w:r w:rsidRPr="00F25A54">
        <w:rPr>
          <w:rFonts w:ascii="Times New Roman" w:hAnsi="Times New Roman" w:cs="Times New Roman"/>
          <w:sz w:val="24"/>
          <w:szCs w:val="24"/>
        </w:rPr>
        <w:t xml:space="preserve"> recommended, particularly “The 21 Lessons of Merlyn.” Other </w:t>
      </w:r>
      <w:r w:rsidR="009251B4">
        <w:rPr>
          <w:rFonts w:ascii="Times New Roman" w:hAnsi="Times New Roman" w:cs="Times New Roman"/>
          <w:sz w:val="24"/>
          <w:szCs w:val="24"/>
        </w:rPr>
        <w:t>publication</w:t>
      </w:r>
      <w:r w:rsidRPr="00F25A54">
        <w:rPr>
          <w:rFonts w:ascii="Times New Roman" w:hAnsi="Times New Roman" w:cs="Times New Roman"/>
          <w:sz w:val="24"/>
          <w:szCs w:val="24"/>
        </w:rPr>
        <w:t xml:space="preserve">s (see “Sources”) are </w:t>
      </w:r>
      <w:r w:rsidR="009251B4">
        <w:rPr>
          <w:rFonts w:ascii="Times New Roman" w:hAnsi="Times New Roman" w:cs="Times New Roman"/>
          <w:sz w:val="24"/>
          <w:szCs w:val="24"/>
        </w:rPr>
        <w:t>excellent</w:t>
      </w:r>
      <w:r w:rsidRPr="00F25A54">
        <w:rPr>
          <w:rFonts w:ascii="Times New Roman" w:hAnsi="Times New Roman" w:cs="Times New Roman"/>
          <w:sz w:val="24"/>
          <w:szCs w:val="24"/>
        </w:rPr>
        <w:t xml:space="preserve"> choices for understanding Druidry.</w:t>
      </w:r>
    </w:p>
    <w:p w:rsidR="005C71B0" w:rsidRDefault="005C71B0" w:rsidP="00A52609">
      <w:pPr>
        <w:pStyle w:val="Heading2"/>
        <w:jc w:val="center"/>
      </w:pPr>
      <w:r w:rsidRPr="009F6D08">
        <w:t>Holy Days/Festivals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 xml:space="preserve">There are eight </w:t>
      </w:r>
      <w:r w:rsidR="009251B4">
        <w:rPr>
          <w:rFonts w:ascii="Times New Roman" w:hAnsi="Times New Roman" w:cs="Times New Roman"/>
          <w:sz w:val="24"/>
          <w:szCs w:val="24"/>
        </w:rPr>
        <w:t>new</w:t>
      </w:r>
      <w:r w:rsidRPr="00F25A54">
        <w:rPr>
          <w:rFonts w:ascii="Times New Roman" w:hAnsi="Times New Roman" w:cs="Times New Roman"/>
          <w:sz w:val="24"/>
          <w:szCs w:val="24"/>
        </w:rPr>
        <w:t xml:space="preserve"> solar festivals that most Druids celebrate, along with some moon-related events that move, depending on phase.</w:t>
      </w:r>
    </w:p>
    <w:p w:rsidR="005C71B0" w:rsidRPr="00AB0061" w:rsidRDefault="005C71B0" w:rsidP="00FA5DBA">
      <w:pPr>
        <w:pStyle w:val="Heading3"/>
        <w:rPr>
          <w:sz w:val="24"/>
          <w:szCs w:val="24"/>
        </w:rPr>
      </w:pPr>
      <w:r w:rsidRPr="00AB0061">
        <w:rPr>
          <w:sz w:val="24"/>
          <w:szCs w:val="24"/>
        </w:rPr>
        <w:t>The Eight High Days</w:t>
      </w:r>
    </w:p>
    <w:p w:rsidR="005C71B0" w:rsidRDefault="005C71B0" w:rsidP="009251B4">
      <w:pPr>
        <w:pStyle w:val="NoSpacing"/>
        <w:ind w:left="2880" w:hanging="2880"/>
        <w:jc w:val="both"/>
        <w:rPr>
          <w:rFonts w:ascii="Times New Roman" w:hAnsi="Times New Roman" w:cs="Times New Roman"/>
          <w:sz w:val="24"/>
          <w:szCs w:val="24"/>
        </w:rPr>
      </w:pPr>
      <w:r w:rsidRPr="00F25A54">
        <w:rPr>
          <w:rFonts w:ascii="Times New Roman" w:hAnsi="Times New Roman" w:cs="Times New Roman"/>
          <w:b/>
          <w:sz w:val="24"/>
          <w:szCs w:val="24"/>
        </w:rPr>
        <w:t>Samhain</w:t>
      </w:r>
      <w:r>
        <w:rPr>
          <w:rFonts w:ascii="Times New Roman" w:hAnsi="Times New Roman" w:cs="Times New Roman"/>
          <w:sz w:val="24"/>
          <w:szCs w:val="24"/>
        </w:rPr>
        <w:tab/>
      </w:r>
      <w:r w:rsidRPr="00F25A54">
        <w:rPr>
          <w:rFonts w:ascii="Times New Roman" w:hAnsi="Times New Roman" w:cs="Times New Roman"/>
          <w:sz w:val="24"/>
          <w:szCs w:val="24"/>
        </w:rPr>
        <w:t>October 31</w:t>
      </w:r>
      <w:r w:rsidRPr="00F25A54">
        <w:rPr>
          <w:rFonts w:ascii="Times New Roman" w:hAnsi="Times New Roman" w:cs="Times New Roman"/>
          <w:sz w:val="24"/>
          <w:szCs w:val="24"/>
          <w:vertAlign w:val="superscript"/>
        </w:rPr>
        <w:t>st</w:t>
      </w:r>
      <w:r w:rsidRPr="00F25A54">
        <w:rPr>
          <w:rFonts w:ascii="Times New Roman" w:hAnsi="Times New Roman" w:cs="Times New Roman"/>
          <w:sz w:val="24"/>
          <w:szCs w:val="24"/>
        </w:rPr>
        <w:t xml:space="preserve"> – The Feast of the Dead, where Ancestors </w:t>
      </w:r>
      <w:proofErr w:type="gramStart"/>
      <w:r w:rsidRPr="00F25A54">
        <w:rPr>
          <w:rFonts w:ascii="Times New Roman" w:hAnsi="Times New Roman" w:cs="Times New Roman"/>
          <w:sz w:val="24"/>
          <w:szCs w:val="24"/>
        </w:rPr>
        <w:t xml:space="preserve">are </w:t>
      </w:r>
      <w:r w:rsidR="009251B4">
        <w:rPr>
          <w:rFonts w:ascii="Times New Roman" w:hAnsi="Times New Roman" w:cs="Times New Roman"/>
          <w:sz w:val="24"/>
          <w:szCs w:val="24"/>
        </w:rPr>
        <w:t xml:space="preserve"> </w:t>
      </w:r>
      <w:r w:rsidRPr="00F25A54">
        <w:rPr>
          <w:rFonts w:ascii="Times New Roman" w:hAnsi="Times New Roman" w:cs="Times New Roman"/>
          <w:sz w:val="24"/>
          <w:szCs w:val="24"/>
        </w:rPr>
        <w:t>honored</w:t>
      </w:r>
      <w:proofErr w:type="gramEnd"/>
      <w:r w:rsidR="009251B4">
        <w:rPr>
          <w:rFonts w:ascii="Times New Roman" w:hAnsi="Times New Roman" w:cs="Times New Roman"/>
          <w:sz w:val="24"/>
          <w:szCs w:val="24"/>
        </w:rPr>
        <w:t xml:space="preserve">, </w:t>
      </w:r>
      <w:r w:rsidRPr="00F25A54">
        <w:rPr>
          <w:rFonts w:ascii="Times New Roman" w:hAnsi="Times New Roman" w:cs="Times New Roman"/>
          <w:sz w:val="24"/>
          <w:szCs w:val="24"/>
        </w:rPr>
        <w:t>and the final harvest is celebrated.</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b/>
          <w:sz w:val="24"/>
          <w:szCs w:val="24"/>
        </w:rPr>
        <w:t>Winter Solstice (Yule)</w:t>
      </w:r>
      <w:r>
        <w:rPr>
          <w:rFonts w:ascii="Times New Roman" w:hAnsi="Times New Roman" w:cs="Times New Roman"/>
          <w:sz w:val="24"/>
          <w:szCs w:val="24"/>
        </w:rPr>
        <w:tab/>
        <w:t>A</w:t>
      </w:r>
      <w:r w:rsidRPr="00F25A54">
        <w:rPr>
          <w:rFonts w:ascii="Times New Roman" w:hAnsi="Times New Roman" w:cs="Times New Roman"/>
          <w:sz w:val="24"/>
          <w:szCs w:val="24"/>
        </w:rPr>
        <w:t>pprox. December 21</w:t>
      </w:r>
      <w:r w:rsidRPr="00F25A54">
        <w:rPr>
          <w:rFonts w:ascii="Times New Roman" w:hAnsi="Times New Roman" w:cs="Times New Roman"/>
          <w:sz w:val="24"/>
          <w:szCs w:val="24"/>
          <w:vertAlign w:val="superscript"/>
        </w:rPr>
        <w:t>st</w:t>
      </w:r>
      <w:r w:rsidRPr="00F25A54">
        <w:rPr>
          <w:rFonts w:ascii="Times New Roman" w:hAnsi="Times New Roman" w:cs="Times New Roman"/>
          <w:sz w:val="24"/>
          <w:szCs w:val="24"/>
        </w:rPr>
        <w:t xml:space="preserve"> – A celebration of the returning light.</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b/>
          <w:sz w:val="24"/>
          <w:szCs w:val="24"/>
        </w:rPr>
        <w:t>Imbolc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February 1</w:t>
      </w:r>
      <w:r w:rsidRPr="00F25A54">
        <w:rPr>
          <w:rFonts w:ascii="Times New Roman" w:hAnsi="Times New Roman" w:cs="Times New Roman"/>
          <w:sz w:val="24"/>
          <w:szCs w:val="24"/>
          <w:vertAlign w:val="superscript"/>
        </w:rPr>
        <w:t>st</w:t>
      </w:r>
      <w:r w:rsidRPr="00F25A54">
        <w:rPr>
          <w:rFonts w:ascii="Times New Roman" w:hAnsi="Times New Roman" w:cs="Times New Roman"/>
          <w:sz w:val="24"/>
          <w:szCs w:val="24"/>
        </w:rPr>
        <w:t xml:space="preserve"> – The feast of Brigid, where new life is celebrated</w:t>
      </w:r>
      <w:r w:rsidR="00692E81">
        <w:rPr>
          <w:rFonts w:ascii="Times New Roman" w:hAnsi="Times New Roman" w:cs="Times New Roman"/>
          <w:sz w:val="24"/>
          <w:szCs w:val="24"/>
        </w:rPr>
        <w:t>,</w:t>
      </w:r>
      <w:r w:rsidRPr="00F25A54">
        <w:rPr>
          <w:rFonts w:ascii="Times New Roman" w:hAnsi="Times New Roman" w:cs="Times New Roman"/>
          <w:sz w:val="24"/>
          <w:szCs w:val="24"/>
        </w:rPr>
        <w:t xml:space="preserv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tools are blessed.</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b/>
          <w:sz w:val="24"/>
          <w:szCs w:val="24"/>
        </w:rPr>
        <w:t>Spring Equinox</w:t>
      </w:r>
      <w:r>
        <w:rPr>
          <w:rFonts w:ascii="Times New Roman" w:hAnsi="Times New Roman" w:cs="Times New Roman"/>
          <w:sz w:val="24"/>
          <w:szCs w:val="24"/>
        </w:rPr>
        <w:tab/>
      </w:r>
      <w:r>
        <w:rPr>
          <w:rFonts w:ascii="Times New Roman" w:hAnsi="Times New Roman" w:cs="Times New Roman"/>
          <w:sz w:val="24"/>
          <w:szCs w:val="24"/>
        </w:rPr>
        <w:tab/>
        <w:t>A</w:t>
      </w:r>
      <w:r w:rsidRPr="00F25A54">
        <w:rPr>
          <w:rFonts w:ascii="Times New Roman" w:hAnsi="Times New Roman" w:cs="Times New Roman"/>
          <w:sz w:val="24"/>
          <w:szCs w:val="24"/>
        </w:rPr>
        <w:t>pprox. March 20</w:t>
      </w:r>
      <w:r w:rsidRPr="00F25A54">
        <w:rPr>
          <w:rFonts w:ascii="Times New Roman" w:hAnsi="Times New Roman" w:cs="Times New Roman"/>
          <w:sz w:val="24"/>
          <w:szCs w:val="24"/>
          <w:vertAlign w:val="superscript"/>
        </w:rPr>
        <w:t>th</w:t>
      </w:r>
      <w:r w:rsidRPr="00F25A54">
        <w:rPr>
          <w:rFonts w:ascii="Times New Roman" w:hAnsi="Times New Roman" w:cs="Times New Roman"/>
          <w:sz w:val="24"/>
          <w:szCs w:val="24"/>
        </w:rPr>
        <w:t xml:space="preserve"> – A feast of planting and </w:t>
      </w:r>
      <w:proofErr w:type="gramStart"/>
      <w:r w:rsidRPr="00F25A54">
        <w:rPr>
          <w:rFonts w:ascii="Times New Roman" w:hAnsi="Times New Roman" w:cs="Times New Roman"/>
          <w:sz w:val="24"/>
          <w:szCs w:val="24"/>
        </w:rPr>
        <w:t>renewal, and</w:t>
      </w:r>
      <w:proofErr w:type="gramEnd"/>
      <w:r w:rsidRPr="00F25A5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celebrating the triumph of the light over darkness.</w:t>
      </w:r>
    </w:p>
    <w:p w:rsidR="005C71B0" w:rsidRDefault="005C71B0" w:rsidP="008E4361">
      <w:pPr>
        <w:pStyle w:val="NoSpacing"/>
        <w:jc w:val="both"/>
        <w:rPr>
          <w:rFonts w:ascii="Times New Roman" w:hAnsi="Times New Roman" w:cs="Times New Roman"/>
          <w:sz w:val="24"/>
          <w:szCs w:val="24"/>
        </w:rPr>
      </w:pPr>
      <w:proofErr w:type="spellStart"/>
      <w:r w:rsidRPr="00F25A54">
        <w:rPr>
          <w:rFonts w:ascii="Times New Roman" w:hAnsi="Times New Roman" w:cs="Times New Roman"/>
          <w:b/>
          <w:sz w:val="24"/>
          <w:szCs w:val="24"/>
        </w:rPr>
        <w:t>Beltaine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May 1</w:t>
      </w:r>
      <w:r w:rsidRPr="00F25A54">
        <w:rPr>
          <w:rFonts w:ascii="Times New Roman" w:hAnsi="Times New Roman" w:cs="Times New Roman"/>
          <w:sz w:val="24"/>
          <w:szCs w:val="24"/>
          <w:vertAlign w:val="superscript"/>
        </w:rPr>
        <w:t>st</w:t>
      </w:r>
      <w:r w:rsidRPr="00F25A54">
        <w:rPr>
          <w:rFonts w:ascii="Times New Roman" w:hAnsi="Times New Roman" w:cs="Times New Roman"/>
          <w:sz w:val="24"/>
          <w:szCs w:val="24"/>
        </w:rPr>
        <w:t xml:space="preserve"> – A fertility festival of purification, typically involving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may pole dances and other festivities.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b/>
          <w:sz w:val="24"/>
          <w:szCs w:val="24"/>
        </w:rPr>
        <w:t>Summer Solstice</w:t>
      </w:r>
      <w:r>
        <w:rPr>
          <w:rFonts w:ascii="Times New Roman" w:hAnsi="Times New Roman" w:cs="Times New Roman"/>
          <w:sz w:val="24"/>
          <w:szCs w:val="24"/>
        </w:rPr>
        <w:tab/>
      </w:r>
      <w:r>
        <w:rPr>
          <w:rFonts w:ascii="Times New Roman" w:hAnsi="Times New Roman" w:cs="Times New Roman"/>
          <w:sz w:val="24"/>
          <w:szCs w:val="24"/>
        </w:rPr>
        <w:tab/>
        <w:t>A</w:t>
      </w:r>
      <w:r w:rsidRPr="00F25A54">
        <w:rPr>
          <w:rFonts w:ascii="Times New Roman" w:hAnsi="Times New Roman" w:cs="Times New Roman"/>
          <w:sz w:val="24"/>
          <w:szCs w:val="24"/>
        </w:rPr>
        <w:t>pprox. June 21</w:t>
      </w:r>
      <w:r w:rsidRPr="00F25A54">
        <w:rPr>
          <w:rFonts w:ascii="Times New Roman" w:hAnsi="Times New Roman" w:cs="Times New Roman"/>
          <w:sz w:val="24"/>
          <w:szCs w:val="24"/>
          <w:vertAlign w:val="superscript"/>
        </w:rPr>
        <w:t>st</w:t>
      </w:r>
      <w:r w:rsidRPr="00F25A54">
        <w:rPr>
          <w:rFonts w:ascii="Times New Roman" w:hAnsi="Times New Roman" w:cs="Times New Roman"/>
          <w:sz w:val="24"/>
          <w:szCs w:val="24"/>
        </w:rPr>
        <w:t xml:space="preserve"> – A festival celebrating the height of the sun’s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power.</w:t>
      </w:r>
    </w:p>
    <w:p w:rsidR="005C71B0" w:rsidRDefault="005C71B0" w:rsidP="008E4361">
      <w:pPr>
        <w:pStyle w:val="NoSpacing"/>
        <w:jc w:val="both"/>
        <w:rPr>
          <w:rFonts w:ascii="Times New Roman" w:hAnsi="Times New Roman" w:cs="Times New Roman"/>
          <w:sz w:val="24"/>
          <w:szCs w:val="24"/>
        </w:rPr>
      </w:pPr>
      <w:proofErr w:type="spellStart"/>
      <w:r w:rsidRPr="00F25A54">
        <w:rPr>
          <w:rFonts w:ascii="Times New Roman" w:hAnsi="Times New Roman" w:cs="Times New Roman"/>
          <w:b/>
          <w:sz w:val="24"/>
          <w:szCs w:val="24"/>
        </w:rPr>
        <w:t>Lughnassadh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August 1</w:t>
      </w:r>
      <w:r w:rsidRPr="00F25A54">
        <w:rPr>
          <w:rFonts w:ascii="Times New Roman" w:hAnsi="Times New Roman" w:cs="Times New Roman"/>
          <w:sz w:val="24"/>
          <w:szCs w:val="24"/>
          <w:vertAlign w:val="superscript"/>
        </w:rPr>
        <w:t>st</w:t>
      </w:r>
      <w:r w:rsidRPr="00F25A54">
        <w:rPr>
          <w:rFonts w:ascii="Times New Roman" w:hAnsi="Times New Roman" w:cs="Times New Roman"/>
          <w:sz w:val="24"/>
          <w:szCs w:val="24"/>
        </w:rPr>
        <w:t xml:space="preserve"> – A festival commemorating the funeral of </w:t>
      </w:r>
      <w:proofErr w:type="spellStart"/>
      <w:r w:rsidRPr="00F25A54">
        <w:rPr>
          <w:rFonts w:ascii="Times New Roman" w:hAnsi="Times New Roman" w:cs="Times New Roman"/>
          <w:sz w:val="24"/>
          <w:szCs w:val="24"/>
        </w:rPr>
        <w:t>Tailtiu</w:t>
      </w:r>
      <w:proofErr w:type="spellEnd"/>
      <w:r w:rsidRPr="00F25A5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 xml:space="preserve">and/or the marriage of the skilled god, Lugh, along with the first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harvest.</w:t>
      </w:r>
    </w:p>
    <w:p w:rsidR="005C71B0" w:rsidRDefault="005C71B0" w:rsidP="009251B4">
      <w:pPr>
        <w:pStyle w:val="NoSpacing"/>
        <w:ind w:left="2880" w:hanging="2880"/>
        <w:jc w:val="both"/>
        <w:rPr>
          <w:rFonts w:ascii="Times New Roman" w:hAnsi="Times New Roman" w:cs="Times New Roman"/>
          <w:sz w:val="24"/>
          <w:szCs w:val="24"/>
        </w:rPr>
      </w:pPr>
      <w:r w:rsidRPr="00F25A54">
        <w:rPr>
          <w:rFonts w:ascii="Times New Roman" w:hAnsi="Times New Roman" w:cs="Times New Roman"/>
          <w:b/>
          <w:sz w:val="24"/>
          <w:szCs w:val="24"/>
        </w:rPr>
        <w:t>Autumnal Equinox</w:t>
      </w:r>
      <w:r>
        <w:rPr>
          <w:rFonts w:ascii="Times New Roman" w:hAnsi="Times New Roman" w:cs="Times New Roman"/>
          <w:sz w:val="24"/>
          <w:szCs w:val="24"/>
        </w:rPr>
        <w:tab/>
        <w:t>A</w:t>
      </w:r>
      <w:r w:rsidRPr="00F25A54">
        <w:rPr>
          <w:rFonts w:ascii="Times New Roman" w:hAnsi="Times New Roman" w:cs="Times New Roman"/>
          <w:sz w:val="24"/>
          <w:szCs w:val="24"/>
        </w:rPr>
        <w:t>pprox. September 23</w:t>
      </w:r>
      <w:r w:rsidRPr="00F25A54">
        <w:rPr>
          <w:rFonts w:ascii="Times New Roman" w:hAnsi="Times New Roman" w:cs="Times New Roman"/>
          <w:sz w:val="24"/>
          <w:szCs w:val="24"/>
          <w:vertAlign w:val="superscript"/>
        </w:rPr>
        <w:t>rd</w:t>
      </w:r>
      <w:r w:rsidRPr="00F25A54">
        <w:rPr>
          <w:rFonts w:ascii="Times New Roman" w:hAnsi="Times New Roman" w:cs="Times New Roman"/>
          <w:sz w:val="24"/>
          <w:szCs w:val="24"/>
        </w:rPr>
        <w:t xml:space="preserve"> – A festival</w:t>
      </w:r>
      <w:r w:rsidR="009251B4">
        <w:rPr>
          <w:rFonts w:ascii="Times New Roman" w:hAnsi="Times New Roman" w:cs="Times New Roman"/>
          <w:sz w:val="24"/>
          <w:szCs w:val="24"/>
        </w:rPr>
        <w:t xml:space="preserve"> is</w:t>
      </w:r>
      <w:r w:rsidRPr="00F25A54">
        <w:rPr>
          <w:rFonts w:ascii="Times New Roman" w:hAnsi="Times New Roman" w:cs="Times New Roman"/>
          <w:sz w:val="24"/>
          <w:szCs w:val="24"/>
        </w:rPr>
        <w:t xml:space="preserve"> celebrating the </w:t>
      </w:r>
      <w:proofErr w:type="gramStart"/>
      <w:r w:rsidRPr="00F25A54">
        <w:rPr>
          <w:rFonts w:ascii="Times New Roman" w:hAnsi="Times New Roman" w:cs="Times New Roman"/>
          <w:sz w:val="24"/>
          <w:szCs w:val="24"/>
        </w:rPr>
        <w:t xml:space="preserve">middle </w:t>
      </w:r>
      <w:r w:rsidR="009251B4">
        <w:rPr>
          <w:rFonts w:ascii="Times New Roman" w:hAnsi="Times New Roman" w:cs="Times New Roman"/>
          <w:sz w:val="24"/>
          <w:szCs w:val="24"/>
        </w:rPr>
        <w:t xml:space="preserve"> </w:t>
      </w:r>
      <w:r w:rsidRPr="00F25A54">
        <w:rPr>
          <w:rFonts w:ascii="Times New Roman" w:hAnsi="Times New Roman" w:cs="Times New Roman"/>
          <w:sz w:val="24"/>
          <w:szCs w:val="24"/>
        </w:rPr>
        <w:t>harvest</w:t>
      </w:r>
      <w:proofErr w:type="gramEnd"/>
      <w:r w:rsidRPr="00F25A54">
        <w:rPr>
          <w:rFonts w:ascii="Times New Roman" w:hAnsi="Times New Roman" w:cs="Times New Roman"/>
          <w:sz w:val="24"/>
          <w:szCs w:val="24"/>
        </w:rPr>
        <w:t xml:space="preserve"> and the descent into winter.</w:t>
      </w:r>
    </w:p>
    <w:p w:rsidR="005C71B0" w:rsidRPr="00AB0061" w:rsidRDefault="005C71B0" w:rsidP="00A52609">
      <w:pPr>
        <w:pStyle w:val="Heading3"/>
        <w:jc w:val="center"/>
        <w:rPr>
          <w:sz w:val="24"/>
          <w:szCs w:val="24"/>
        </w:rPr>
      </w:pPr>
      <w:r w:rsidRPr="00AB0061">
        <w:rPr>
          <w:sz w:val="24"/>
          <w:szCs w:val="24"/>
        </w:rPr>
        <w:t>Moon Related Events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Not all Druids will celebrate moon cycles, but the most typical celebration will be on the “sixth night of the moon,” meaning the evening of the fifth day after the new moon appears in the sky (counting the dark moon as the first night). This is a celebration of the mistletoe harvest.</w:t>
      </w:r>
    </w:p>
    <w:p w:rsidR="005C71B0" w:rsidRDefault="005C71B0" w:rsidP="008E4361">
      <w:pPr>
        <w:pStyle w:val="NoSpacing"/>
        <w:jc w:val="both"/>
        <w:rPr>
          <w:rFonts w:ascii="Times New Roman" w:hAnsi="Times New Roman" w:cs="Times New Roman"/>
          <w:sz w:val="24"/>
          <w:szCs w:val="24"/>
        </w:rPr>
      </w:pP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Other moon events that may be celebrated include the new and full moons, but these are less common among Druids.</w:t>
      </w:r>
    </w:p>
    <w:p w:rsidR="005C71B0" w:rsidRPr="009F6D08" w:rsidRDefault="005C71B0" w:rsidP="00A52609">
      <w:pPr>
        <w:pStyle w:val="Heading2"/>
        <w:jc w:val="center"/>
      </w:pPr>
      <w:r w:rsidRPr="009F6D08">
        <w:lastRenderedPageBreak/>
        <w:t>Work Proscription Days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p>
    <w:p w:rsidR="005C71B0" w:rsidRPr="009F6D08" w:rsidRDefault="005C71B0" w:rsidP="00A52609">
      <w:pPr>
        <w:pStyle w:val="Heading2"/>
        <w:jc w:val="center"/>
      </w:pPr>
      <w:r w:rsidRPr="009F6D08">
        <w:t>Fast Days</w:t>
      </w:r>
    </w:p>
    <w:p w:rsidR="005C71B0" w:rsidRDefault="005C71B0" w:rsidP="008E4361">
      <w:pPr>
        <w:pStyle w:val="NoSpacing"/>
        <w:jc w:val="both"/>
        <w:rPr>
          <w:rFonts w:ascii="Times New Roman" w:hAnsi="Times New Roman" w:cs="Times New Roman"/>
          <w:sz w:val="24"/>
          <w:szCs w:val="24"/>
        </w:rPr>
      </w:pPr>
      <w:r>
        <w:rPr>
          <w:rFonts w:ascii="Times New Roman" w:hAnsi="Times New Roman" w:cs="Times New Roman"/>
          <w:sz w:val="24"/>
          <w:szCs w:val="24"/>
        </w:rPr>
        <w:t>None required by faith or practice. Though some Druids may fast on High Days based on personal choice.</w:t>
      </w:r>
    </w:p>
    <w:p w:rsidR="005C71B0" w:rsidRPr="009F6D08" w:rsidRDefault="005C71B0" w:rsidP="00A52609">
      <w:pPr>
        <w:pStyle w:val="Heading2"/>
        <w:jc w:val="center"/>
      </w:pPr>
      <w:r w:rsidRPr="009F6D08">
        <w:t>Dietary Restrictions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There are no specific dietary laws, although some Druids may opt to be vegetarians or vegans by personal conviction.</w:t>
      </w:r>
    </w:p>
    <w:p w:rsidR="005C71B0" w:rsidRPr="009F6D08" w:rsidRDefault="005C71B0" w:rsidP="00A52609">
      <w:pPr>
        <w:pStyle w:val="Heading2"/>
        <w:jc w:val="center"/>
      </w:pPr>
      <w:r w:rsidRPr="009F6D08">
        <w:t>Leadership/Meetings and Worship</w:t>
      </w:r>
    </w:p>
    <w:p w:rsidR="005C71B0" w:rsidRDefault="005C71B0" w:rsidP="008E4361">
      <w:pPr>
        <w:pStyle w:val="NoSpacing"/>
        <w:jc w:val="both"/>
        <w:rPr>
          <w:rFonts w:ascii="Times New Roman" w:hAnsi="Times New Roman" w:cs="Times New Roman"/>
          <w:sz w:val="24"/>
          <w:szCs w:val="24"/>
        </w:rPr>
      </w:pPr>
      <w:r>
        <w:rPr>
          <w:rFonts w:ascii="Times New Roman" w:hAnsi="Times New Roman" w:cs="Times New Roman"/>
          <w:sz w:val="24"/>
          <w:szCs w:val="24"/>
        </w:rPr>
        <w:t>Religious leaders typically go by "Priest" or Priestess," as many followers for the religion call themselves "Druid" or "Druidess." Groups that meet may refer to themselves as "Groves" or "Circles." Druidry in general does not require a credentialed priest for most worship services, believing that any individual can make sacrifice</w:t>
      </w:r>
      <w:r w:rsidR="009251B4">
        <w:rPr>
          <w:rFonts w:ascii="Times New Roman" w:hAnsi="Times New Roman" w:cs="Times New Roman"/>
          <w:sz w:val="24"/>
          <w:szCs w:val="24"/>
        </w:rPr>
        <w:t>s</w:t>
      </w:r>
      <w:r>
        <w:rPr>
          <w:rFonts w:ascii="Times New Roman" w:hAnsi="Times New Roman" w:cs="Times New Roman"/>
          <w:sz w:val="24"/>
          <w:szCs w:val="24"/>
        </w:rPr>
        <w:t xml:space="preserve"> on their own behalf and work with the deities directly. </w:t>
      </w:r>
    </w:p>
    <w:p w:rsidR="005C71B0" w:rsidRPr="009F6D08" w:rsidRDefault="005C71B0" w:rsidP="00A52609">
      <w:pPr>
        <w:pStyle w:val="Heading2"/>
        <w:jc w:val="center"/>
      </w:pPr>
      <w:r w:rsidRPr="009F6D08">
        <w:t>Sources</w:t>
      </w:r>
    </w:p>
    <w:p w:rsidR="005C71B0" w:rsidRDefault="005C71B0" w:rsidP="008E4361">
      <w:pPr>
        <w:pStyle w:val="NoSpacing"/>
        <w:jc w:val="both"/>
        <w:rPr>
          <w:rFonts w:ascii="Times New Roman" w:hAnsi="Times New Roman" w:cs="Times New Roman"/>
          <w:sz w:val="24"/>
          <w:szCs w:val="24"/>
        </w:rPr>
      </w:pPr>
      <w:r w:rsidRPr="00F25A54">
        <w:rPr>
          <w:rFonts w:ascii="Times New Roman" w:hAnsi="Times New Roman" w:cs="Times New Roman"/>
          <w:sz w:val="24"/>
          <w:szCs w:val="24"/>
        </w:rPr>
        <w:t>Adler, Margot. </w:t>
      </w:r>
      <w:r w:rsidRPr="00F25A54">
        <w:rPr>
          <w:rFonts w:ascii="Times New Roman" w:hAnsi="Times New Roman" w:cs="Times New Roman"/>
          <w:i/>
          <w:sz w:val="24"/>
          <w:szCs w:val="24"/>
        </w:rPr>
        <w:t>Drawing Down the Moon: Witches, Druids, Goddess-Worshippers, and Other Pagans in America Today</w:t>
      </w:r>
      <w:r w:rsidRPr="00F25A54">
        <w:rPr>
          <w:rFonts w:ascii="Times New Roman" w:hAnsi="Times New Roman" w:cs="Times New Roman"/>
          <w:sz w:val="24"/>
          <w:szCs w:val="24"/>
        </w:rPr>
        <w:t>. Penguin: New York, NY, 2003. Print.</w:t>
      </w:r>
      <w:r>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Bonewits</w:t>
      </w:r>
      <w:proofErr w:type="spellEnd"/>
      <w:r w:rsidRPr="00F25A54">
        <w:rPr>
          <w:rFonts w:ascii="Times New Roman" w:hAnsi="Times New Roman" w:cs="Times New Roman"/>
          <w:sz w:val="24"/>
          <w:szCs w:val="24"/>
        </w:rPr>
        <w:t xml:space="preserve">, Isaac. </w:t>
      </w:r>
      <w:proofErr w:type="spellStart"/>
      <w:r w:rsidRPr="00F25A54">
        <w:rPr>
          <w:rFonts w:ascii="Times New Roman" w:hAnsi="Times New Roman" w:cs="Times New Roman"/>
          <w:i/>
          <w:sz w:val="24"/>
          <w:szCs w:val="24"/>
        </w:rPr>
        <w:t>Bonewits</w:t>
      </w:r>
      <w:proofErr w:type="spellEnd"/>
      <w:r w:rsidRPr="00F25A54">
        <w:rPr>
          <w:rFonts w:ascii="Times New Roman" w:hAnsi="Times New Roman" w:cs="Times New Roman"/>
          <w:i/>
          <w:sz w:val="24"/>
          <w:szCs w:val="24"/>
        </w:rPr>
        <w:t xml:space="preserve"> Essential Guide to Druidism</w:t>
      </w:r>
      <w:r w:rsidRPr="00F25A54">
        <w:rPr>
          <w:rFonts w:ascii="Times New Roman" w:hAnsi="Times New Roman" w:cs="Times New Roman"/>
          <w:sz w:val="24"/>
          <w:szCs w:val="24"/>
        </w:rPr>
        <w:t>. Citadel Press: New York, 2006. Print.</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Ellis, Peter </w:t>
      </w:r>
      <w:proofErr w:type="spellStart"/>
      <w:r w:rsidRPr="00F25A54">
        <w:rPr>
          <w:rFonts w:ascii="Times New Roman" w:hAnsi="Times New Roman" w:cs="Times New Roman"/>
          <w:sz w:val="24"/>
          <w:szCs w:val="24"/>
        </w:rPr>
        <w:t>Berresford</w:t>
      </w:r>
      <w:proofErr w:type="spellEnd"/>
      <w:r w:rsidRPr="00F25A54">
        <w:rPr>
          <w:rFonts w:ascii="Times New Roman" w:hAnsi="Times New Roman" w:cs="Times New Roman"/>
          <w:sz w:val="24"/>
          <w:szCs w:val="24"/>
        </w:rPr>
        <w:t>. </w:t>
      </w:r>
      <w:r w:rsidRPr="00F25A54">
        <w:rPr>
          <w:rFonts w:ascii="Times New Roman" w:hAnsi="Times New Roman" w:cs="Times New Roman"/>
          <w:i/>
          <w:sz w:val="24"/>
          <w:szCs w:val="24"/>
        </w:rPr>
        <w:t>A Brief History of the Druids</w:t>
      </w:r>
      <w:r w:rsidRPr="00F25A54">
        <w:rPr>
          <w:rFonts w:ascii="Times New Roman" w:hAnsi="Times New Roman" w:cs="Times New Roman"/>
          <w:sz w:val="24"/>
          <w:szCs w:val="24"/>
        </w:rPr>
        <w:t>. Carroll &amp; Graf: New York, 2003. Print.</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Ellison, Robert Lee. </w:t>
      </w:r>
      <w:r w:rsidRPr="00F25A54">
        <w:rPr>
          <w:rFonts w:ascii="Times New Roman" w:hAnsi="Times New Roman" w:cs="Times New Roman"/>
          <w:i/>
          <w:sz w:val="24"/>
          <w:szCs w:val="24"/>
        </w:rPr>
        <w:t>The Solitary Druid</w:t>
      </w:r>
      <w:r w:rsidRPr="00F25A54">
        <w:rPr>
          <w:rFonts w:ascii="Times New Roman" w:hAnsi="Times New Roman" w:cs="Times New Roman"/>
          <w:sz w:val="24"/>
          <w:szCs w:val="24"/>
        </w:rPr>
        <w:t>. Citadel Press: New York, 2005. Print.</w:t>
      </w:r>
      <w:r>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Serith</w:t>
      </w:r>
      <w:proofErr w:type="spellEnd"/>
      <w:r w:rsidRPr="00F25A54">
        <w:rPr>
          <w:rFonts w:ascii="Times New Roman" w:hAnsi="Times New Roman" w:cs="Times New Roman"/>
          <w:sz w:val="24"/>
          <w:szCs w:val="24"/>
        </w:rPr>
        <w:t xml:space="preserve">, </w:t>
      </w:r>
      <w:proofErr w:type="spellStart"/>
      <w:r w:rsidRPr="00F25A54">
        <w:rPr>
          <w:rFonts w:ascii="Times New Roman" w:hAnsi="Times New Roman" w:cs="Times New Roman"/>
          <w:sz w:val="24"/>
          <w:szCs w:val="24"/>
        </w:rPr>
        <w:t>Ceisiwr</w:t>
      </w:r>
      <w:proofErr w:type="spellEnd"/>
      <w:r w:rsidRPr="00F25A54">
        <w:rPr>
          <w:rFonts w:ascii="Times New Roman" w:hAnsi="Times New Roman" w:cs="Times New Roman"/>
          <w:sz w:val="24"/>
          <w:szCs w:val="24"/>
        </w:rPr>
        <w:t xml:space="preserve">. </w:t>
      </w:r>
      <w:r w:rsidRPr="00F25A54">
        <w:rPr>
          <w:rFonts w:ascii="Times New Roman" w:hAnsi="Times New Roman" w:cs="Times New Roman"/>
          <w:i/>
          <w:sz w:val="24"/>
          <w:szCs w:val="24"/>
        </w:rPr>
        <w:t>A Book of Pagan Prayer</w:t>
      </w:r>
      <w:r w:rsidRPr="00F25A54">
        <w:rPr>
          <w:rFonts w:ascii="Times New Roman" w:hAnsi="Times New Roman" w:cs="Times New Roman"/>
          <w:sz w:val="24"/>
          <w:szCs w:val="24"/>
        </w:rPr>
        <w:t>. Red Wheel/Weiser: York Beach, ME, 2002. Print.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br w:type="page"/>
      </w:r>
    </w:p>
    <w:p w:rsidR="00D34F46" w:rsidRPr="001A2220" w:rsidRDefault="00AB64ED" w:rsidP="00A52609">
      <w:pPr>
        <w:pStyle w:val="Heading1"/>
        <w:jc w:val="center"/>
        <w:rPr>
          <w:sz w:val="32"/>
          <w:szCs w:val="32"/>
        </w:rPr>
      </w:pPr>
      <w:bookmarkStart w:id="12" w:name="_Toc377645826"/>
      <w:r w:rsidRPr="001A2220">
        <w:rPr>
          <w:sz w:val="32"/>
          <w:szCs w:val="32"/>
        </w:rPr>
        <w:lastRenderedPageBreak/>
        <w:t>Eastern</w:t>
      </w:r>
      <w:r w:rsidR="003C5BA2">
        <w:rPr>
          <w:sz w:val="32"/>
          <w:szCs w:val="32"/>
        </w:rPr>
        <w:t>, Greek</w:t>
      </w:r>
      <w:r w:rsidR="00E14C7E">
        <w:rPr>
          <w:sz w:val="32"/>
          <w:szCs w:val="32"/>
        </w:rPr>
        <w:t xml:space="preserve">, and Russian </w:t>
      </w:r>
      <w:r w:rsidRPr="001A2220">
        <w:rPr>
          <w:sz w:val="32"/>
          <w:szCs w:val="32"/>
        </w:rPr>
        <w:t>Orthodox</w:t>
      </w:r>
      <w:bookmarkEnd w:id="12"/>
    </w:p>
    <w:p w:rsidR="00AB64ED" w:rsidRPr="00AB64ED" w:rsidRDefault="00AB64ED" w:rsidP="00A52609">
      <w:pPr>
        <w:pStyle w:val="Heading2"/>
        <w:jc w:val="center"/>
      </w:pPr>
      <w:r w:rsidRPr="00AB64ED">
        <w:t>History/Background</w:t>
      </w:r>
    </w:p>
    <w:p w:rsidR="00AB64ED" w:rsidRPr="00AB64ED" w:rsidRDefault="00AB64ED" w:rsidP="008E4361">
      <w:pPr>
        <w:widowControl w:val="0"/>
        <w:autoSpaceDE w:val="0"/>
        <w:autoSpaceDN w:val="0"/>
        <w:adjustRightInd w:val="0"/>
        <w:jc w:val="both"/>
        <w:rPr>
          <w:rFonts w:ascii="Times New Roman" w:hAnsi="Times New Roman" w:cs="Times New Roman"/>
          <w:sz w:val="24"/>
          <w:szCs w:val="24"/>
        </w:rPr>
      </w:pPr>
      <w:r w:rsidRPr="00AB64ED">
        <w:rPr>
          <w:rFonts w:ascii="Times New Roman" w:hAnsi="Times New Roman" w:cs="Times New Roman"/>
          <w:sz w:val="24"/>
          <w:szCs w:val="24"/>
        </w:rPr>
        <w:t>The Christian Faith began in Jerusalem and spread to Alexandria, Ant</w:t>
      </w:r>
      <w:r>
        <w:rPr>
          <w:rFonts w:ascii="Times New Roman" w:hAnsi="Times New Roman" w:cs="Times New Roman"/>
          <w:sz w:val="24"/>
          <w:szCs w:val="24"/>
        </w:rPr>
        <w:t>ioch, Constantinople</w:t>
      </w:r>
      <w:r w:rsidR="009251B4">
        <w:rPr>
          <w:rFonts w:ascii="Times New Roman" w:hAnsi="Times New Roman" w:cs="Times New Roman"/>
          <w:sz w:val="24"/>
          <w:szCs w:val="24"/>
        </w:rPr>
        <w:t>,</w:t>
      </w:r>
      <w:r>
        <w:rPr>
          <w:rFonts w:ascii="Times New Roman" w:hAnsi="Times New Roman" w:cs="Times New Roman"/>
          <w:sz w:val="24"/>
          <w:szCs w:val="24"/>
        </w:rPr>
        <w:t xml:space="preserve"> and Rome. </w:t>
      </w:r>
      <w:r w:rsidRPr="00AB64ED">
        <w:rPr>
          <w:rFonts w:ascii="Times New Roman" w:hAnsi="Times New Roman" w:cs="Times New Roman"/>
          <w:sz w:val="24"/>
          <w:szCs w:val="24"/>
        </w:rPr>
        <w:t>In 1054 A</w:t>
      </w:r>
      <w:r>
        <w:rPr>
          <w:rFonts w:ascii="Times New Roman" w:hAnsi="Times New Roman" w:cs="Times New Roman"/>
          <w:sz w:val="24"/>
          <w:szCs w:val="24"/>
        </w:rPr>
        <w:t>.</w:t>
      </w:r>
      <w:r w:rsidRPr="00AB64ED">
        <w:rPr>
          <w:rFonts w:ascii="Times New Roman" w:hAnsi="Times New Roman" w:cs="Times New Roman"/>
          <w:sz w:val="24"/>
          <w:szCs w:val="24"/>
        </w:rPr>
        <w:t>D</w:t>
      </w:r>
      <w:r>
        <w:rPr>
          <w:rFonts w:ascii="Times New Roman" w:hAnsi="Times New Roman" w:cs="Times New Roman"/>
          <w:sz w:val="24"/>
          <w:szCs w:val="24"/>
        </w:rPr>
        <w:t>.</w:t>
      </w:r>
      <w:r w:rsidRPr="00AB64ED">
        <w:rPr>
          <w:rFonts w:ascii="Times New Roman" w:hAnsi="Times New Roman" w:cs="Times New Roman"/>
          <w:sz w:val="24"/>
          <w:szCs w:val="24"/>
        </w:rPr>
        <w:t xml:space="preserve"> it split into the Western (Roman) and Eastern (Orthodox) Churches. The Orthodox Church is a family of “autocephalous” (self</w:t>
      </w:r>
      <w:r w:rsidR="003C5BA2">
        <w:rPr>
          <w:rFonts w:ascii="Times New Roman" w:hAnsi="Times New Roman" w:cs="Times New Roman"/>
          <w:sz w:val="24"/>
          <w:szCs w:val="24"/>
        </w:rPr>
        <w:t>-</w:t>
      </w:r>
      <w:r w:rsidRPr="00AB64ED">
        <w:rPr>
          <w:rFonts w:ascii="Times New Roman" w:hAnsi="Times New Roman" w:cs="Times New Roman"/>
          <w:sz w:val="24"/>
          <w:szCs w:val="24"/>
        </w:rPr>
        <w:t>governing) churches; it is not a centralized organization headed by a pontiff. The unity of the church is manifested in a common faith and communion in the sacraments</w:t>
      </w:r>
      <w:r w:rsidR="009251B4">
        <w:rPr>
          <w:rFonts w:ascii="Times New Roman" w:hAnsi="Times New Roman" w:cs="Times New Roman"/>
          <w:sz w:val="24"/>
          <w:szCs w:val="24"/>
        </w:rPr>
        <w:t>,</w:t>
      </w:r>
      <w:r w:rsidRPr="00AB64ED">
        <w:rPr>
          <w:rFonts w:ascii="Times New Roman" w:hAnsi="Times New Roman" w:cs="Times New Roman"/>
          <w:sz w:val="24"/>
          <w:szCs w:val="24"/>
        </w:rPr>
        <w:t xml:space="preserve"> and no one but Christ himself is the real head of the Church. The number of autocephalous churches has varied in history. </w:t>
      </w:r>
    </w:p>
    <w:p w:rsidR="00AB64ED" w:rsidRPr="002708BF" w:rsidRDefault="00AB64ED" w:rsidP="00A52609">
      <w:pPr>
        <w:pStyle w:val="Heading2"/>
        <w:jc w:val="center"/>
      </w:pPr>
      <w:r w:rsidRPr="002708BF">
        <w:t>Theology/Major Teachings/Belief</w:t>
      </w:r>
    </w:p>
    <w:p w:rsidR="00AB64ED" w:rsidRDefault="00AB64ED" w:rsidP="008E4361">
      <w:pPr>
        <w:widowControl w:val="0"/>
        <w:autoSpaceDE w:val="0"/>
        <w:autoSpaceDN w:val="0"/>
        <w:adjustRightInd w:val="0"/>
        <w:jc w:val="both"/>
        <w:rPr>
          <w:rFonts w:ascii="Times New Roman" w:hAnsi="Times New Roman" w:cs="Times New Roman"/>
          <w:sz w:val="24"/>
          <w:szCs w:val="24"/>
        </w:rPr>
      </w:pPr>
      <w:r w:rsidRPr="00FA14D8">
        <w:rPr>
          <w:rFonts w:ascii="Times New Roman" w:hAnsi="Times New Roman" w:cs="Times New Roman"/>
          <w:sz w:val="24"/>
          <w:szCs w:val="24"/>
        </w:rPr>
        <w:t>Orthodoxy is the life that is an ongoing and developing, spiritual</w:t>
      </w:r>
      <w:r w:rsidR="009251B4">
        <w:rPr>
          <w:rFonts w:ascii="Times New Roman" w:hAnsi="Times New Roman" w:cs="Times New Roman"/>
          <w:sz w:val="24"/>
          <w:szCs w:val="24"/>
        </w:rPr>
        <w:t>,</w:t>
      </w:r>
      <w:r w:rsidRPr="00FA14D8">
        <w:rPr>
          <w:rFonts w:ascii="Times New Roman" w:hAnsi="Times New Roman" w:cs="Times New Roman"/>
          <w:sz w:val="24"/>
          <w:szCs w:val="24"/>
        </w:rPr>
        <w:t xml:space="preserve"> and organic union with God. This union with God begins with faith in the dogmas of the Holy Trinity, the Incarnation of the second person of the Holy Trinity, the Lord and Savior Jesus Christ, and the salvific operation of the Holy Church that was established by Jesus Christ</w:t>
      </w:r>
      <w:r w:rsidRPr="00FA14D8">
        <w:rPr>
          <w:rFonts w:ascii="Times New Roman" w:hAnsi="Times New Roman" w:cs="Times New Roman"/>
          <w:b/>
          <w:bCs/>
          <w:sz w:val="24"/>
          <w:szCs w:val="24"/>
        </w:rPr>
        <w:t xml:space="preserve"> </w:t>
      </w:r>
      <w:r w:rsidRPr="00FA14D8">
        <w:rPr>
          <w:rFonts w:ascii="Times New Roman" w:hAnsi="Times New Roman" w:cs="Times New Roman"/>
          <w:sz w:val="24"/>
          <w:szCs w:val="24"/>
        </w:rPr>
        <w:t>and fulfilled by the Holy Spirit. The Orthodox Faith is manifest</w:t>
      </w:r>
      <w:r w:rsidR="002708BF">
        <w:rPr>
          <w:rFonts w:ascii="Times New Roman" w:hAnsi="Times New Roman" w:cs="Times New Roman"/>
          <w:sz w:val="24"/>
          <w:szCs w:val="24"/>
        </w:rPr>
        <w:t>ed</w:t>
      </w:r>
      <w:r w:rsidRPr="00FA14D8">
        <w:rPr>
          <w:rFonts w:ascii="Times New Roman" w:hAnsi="Times New Roman" w:cs="Times New Roman"/>
          <w:sz w:val="24"/>
          <w:szCs w:val="24"/>
        </w:rPr>
        <w:t xml:space="preserve"> in the life of each believer through the rituals of the Church. With these rituals, which include the Sacraments (Baptism, Chrismation, Penance, Holy Eucharist, Matrimony, Ordination, Holy Unction),</w:t>
      </w:r>
      <w:r w:rsidRPr="00FA14D8">
        <w:rPr>
          <w:rFonts w:ascii="Times New Roman" w:hAnsi="Times New Roman" w:cs="Times New Roman"/>
          <w:b/>
          <w:bCs/>
          <w:sz w:val="24"/>
          <w:szCs w:val="24"/>
        </w:rPr>
        <w:t xml:space="preserve"> </w:t>
      </w:r>
      <w:r w:rsidRPr="00FA14D8">
        <w:rPr>
          <w:rFonts w:ascii="Times New Roman" w:hAnsi="Times New Roman" w:cs="Times New Roman"/>
          <w:sz w:val="24"/>
          <w:szCs w:val="24"/>
        </w:rPr>
        <w:t>the believer receives Divine Grace which opens up the opportunity of the believer to achieve union w</w:t>
      </w:r>
      <w:r w:rsidR="002708BF">
        <w:rPr>
          <w:rFonts w:ascii="Times New Roman" w:hAnsi="Times New Roman" w:cs="Times New Roman"/>
          <w:sz w:val="24"/>
          <w:szCs w:val="24"/>
        </w:rPr>
        <w:t>ith God.</w:t>
      </w:r>
    </w:p>
    <w:p w:rsidR="002708BF" w:rsidRPr="00FA14D8" w:rsidRDefault="002708BF" w:rsidP="008E4361">
      <w:pPr>
        <w:widowControl w:val="0"/>
        <w:autoSpaceDE w:val="0"/>
        <w:autoSpaceDN w:val="0"/>
        <w:adjustRightInd w:val="0"/>
        <w:jc w:val="both"/>
        <w:rPr>
          <w:rFonts w:ascii="Times New Roman" w:hAnsi="Times New Roman" w:cs="Times New Roman"/>
          <w:sz w:val="24"/>
          <w:szCs w:val="24"/>
        </w:rPr>
      </w:pPr>
    </w:p>
    <w:p w:rsidR="00AB64ED" w:rsidRPr="00FA14D8" w:rsidRDefault="00AB64ED" w:rsidP="008E4361">
      <w:pPr>
        <w:widowControl w:val="0"/>
        <w:autoSpaceDE w:val="0"/>
        <w:autoSpaceDN w:val="0"/>
        <w:adjustRightInd w:val="0"/>
        <w:jc w:val="both"/>
        <w:rPr>
          <w:rFonts w:ascii="Times New Roman" w:hAnsi="Times New Roman" w:cs="Times New Roman"/>
          <w:sz w:val="24"/>
          <w:szCs w:val="24"/>
        </w:rPr>
      </w:pPr>
      <w:r w:rsidRPr="00FA14D8">
        <w:rPr>
          <w:rFonts w:ascii="Times New Roman" w:hAnsi="Times New Roman" w:cs="Times New Roman"/>
          <w:sz w:val="24"/>
          <w:szCs w:val="24"/>
        </w:rPr>
        <w:t xml:space="preserve">The beliefs of the Orthodox Faith are expressed in Church Tradition that includes the Divine Scriptures (the Holy Bible), the teaching of the Ecumenical Councils, especially the Nicene-Constantinopolitan Creed, the Divine Services, the lives of the saints and the Oral Traditions of the Church. </w:t>
      </w:r>
    </w:p>
    <w:p w:rsidR="002708BF" w:rsidRPr="002708BF" w:rsidRDefault="002708BF" w:rsidP="00A52609">
      <w:pPr>
        <w:pStyle w:val="Heading2"/>
        <w:jc w:val="center"/>
      </w:pPr>
      <w:r w:rsidRPr="002708BF">
        <w:t>Worship/Rites/Ceremonies</w:t>
      </w:r>
    </w:p>
    <w:p w:rsidR="002708BF" w:rsidRPr="002708BF" w:rsidRDefault="002708BF" w:rsidP="008E4361">
      <w:pPr>
        <w:widowControl w:val="0"/>
        <w:autoSpaceDE w:val="0"/>
        <w:autoSpaceDN w:val="0"/>
        <w:adjustRightInd w:val="0"/>
        <w:jc w:val="both"/>
        <w:rPr>
          <w:rFonts w:ascii="Times New Roman" w:hAnsi="Times New Roman" w:cs="Times New Roman"/>
          <w:sz w:val="24"/>
          <w:szCs w:val="24"/>
        </w:rPr>
      </w:pPr>
      <w:r w:rsidRPr="002708BF">
        <w:rPr>
          <w:rFonts w:ascii="Times New Roman" w:hAnsi="Times New Roman" w:cs="Times New Roman"/>
          <w:sz w:val="24"/>
          <w:szCs w:val="24"/>
        </w:rPr>
        <w:t xml:space="preserve">The </w:t>
      </w:r>
      <w:r w:rsidR="009251B4">
        <w:rPr>
          <w:rFonts w:ascii="Times New Roman" w:hAnsi="Times New Roman" w:cs="Times New Roman"/>
          <w:sz w:val="24"/>
          <w:szCs w:val="24"/>
        </w:rPr>
        <w:t>primary</w:t>
      </w:r>
      <w:r w:rsidRPr="002708BF">
        <w:rPr>
          <w:rFonts w:ascii="Times New Roman" w:hAnsi="Times New Roman" w:cs="Times New Roman"/>
          <w:sz w:val="24"/>
          <w:szCs w:val="24"/>
        </w:rPr>
        <w:t xml:space="preserve"> expression of worship in the Orthodox Church is the Divine Service. Each day is illuminated by a cycle of services that include: Vespers, Compline, Midnight Office, Matins, First Hour, Third Hour, Sixth Hour, Divine Liturgy</w:t>
      </w:r>
      <w:r w:rsidR="009251B4">
        <w:rPr>
          <w:rFonts w:ascii="Times New Roman" w:hAnsi="Times New Roman" w:cs="Times New Roman"/>
          <w:sz w:val="24"/>
          <w:szCs w:val="24"/>
        </w:rPr>
        <w:t>,</w:t>
      </w:r>
      <w:r>
        <w:rPr>
          <w:rFonts w:ascii="Times New Roman" w:hAnsi="Times New Roman" w:cs="Times New Roman"/>
          <w:sz w:val="24"/>
          <w:szCs w:val="24"/>
        </w:rPr>
        <w:t xml:space="preserve"> and Ninth Hour. Commonly</w:t>
      </w:r>
      <w:r w:rsidRPr="002708BF">
        <w:rPr>
          <w:rFonts w:ascii="Times New Roman" w:hAnsi="Times New Roman" w:cs="Times New Roman"/>
          <w:sz w:val="24"/>
          <w:szCs w:val="24"/>
        </w:rPr>
        <w:t xml:space="preserve"> some of the services are grouped together to form single services such as the All-nigh</w:t>
      </w:r>
      <w:r>
        <w:rPr>
          <w:rFonts w:ascii="Times New Roman" w:hAnsi="Times New Roman" w:cs="Times New Roman"/>
          <w:sz w:val="24"/>
          <w:szCs w:val="24"/>
        </w:rPr>
        <w:t>t Vigil and the Liturgy Hours. Of the daily services</w:t>
      </w:r>
      <w:r w:rsidR="009251B4">
        <w:rPr>
          <w:rFonts w:ascii="Times New Roman" w:hAnsi="Times New Roman" w:cs="Times New Roman"/>
          <w:sz w:val="24"/>
          <w:szCs w:val="24"/>
        </w:rPr>
        <w:t>,</w:t>
      </w:r>
      <w:r w:rsidRPr="002708BF">
        <w:rPr>
          <w:rFonts w:ascii="Times New Roman" w:hAnsi="Times New Roman" w:cs="Times New Roman"/>
          <w:sz w:val="24"/>
          <w:szCs w:val="24"/>
        </w:rPr>
        <w:t xml:space="preserve"> the most vital is the Divine Liturgy during which is celebrated the Holy Eucharist.</w:t>
      </w:r>
    </w:p>
    <w:p w:rsidR="002708BF" w:rsidRPr="002708BF" w:rsidRDefault="002708BF" w:rsidP="007204A8">
      <w:pPr>
        <w:pStyle w:val="Heading2"/>
      </w:pPr>
      <w:r w:rsidRPr="002708BF">
        <w:t>Holy Books</w:t>
      </w:r>
    </w:p>
    <w:p w:rsidR="002708BF" w:rsidRDefault="002708BF"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Holy Bible; Prayer Books</w:t>
      </w:r>
    </w:p>
    <w:p w:rsidR="002708BF" w:rsidRPr="00F74F1F" w:rsidRDefault="00F74F1F" w:rsidP="007204A8">
      <w:pPr>
        <w:pStyle w:val="Heading2"/>
        <w:jc w:val="center"/>
      </w:pPr>
      <w:r>
        <w:t>Holy Days/Festivals, Julian Calendar</w:t>
      </w:r>
    </w:p>
    <w:p w:rsidR="00F74F1F" w:rsidRDefault="00F74F1F"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January 7</w:t>
      </w:r>
      <w:r>
        <w:rPr>
          <w:rFonts w:ascii="Times New Roman" w:hAnsi="Times New Roman" w:cs="Times New Roman"/>
          <w:sz w:val="24"/>
          <w:szCs w:val="24"/>
        </w:rPr>
        <w:tab/>
      </w:r>
      <w:r>
        <w:rPr>
          <w:rFonts w:ascii="Times New Roman" w:hAnsi="Times New Roman" w:cs="Times New Roman"/>
          <w:sz w:val="24"/>
          <w:szCs w:val="24"/>
        </w:rPr>
        <w:tab/>
        <w:t xml:space="preserve">Christmas, the Nativity of Christ </w:t>
      </w:r>
      <w:r w:rsidR="00125B40">
        <w:rPr>
          <w:rFonts w:ascii="Times New Roman" w:hAnsi="Times New Roman" w:cs="Times New Roman"/>
          <w:sz w:val="24"/>
          <w:szCs w:val="24"/>
        </w:rPr>
        <w:t>(Julian)</w:t>
      </w:r>
    </w:p>
    <w:p w:rsidR="002C4472" w:rsidRDefault="002C447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February 2</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The Presentation of Christ in the Temple</w:t>
      </w:r>
    </w:p>
    <w:p w:rsidR="002C4472" w:rsidRDefault="002C447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March 25</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The Annunciation</w:t>
      </w:r>
    </w:p>
    <w:p w:rsidR="002C4472" w:rsidRDefault="002C447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Palm Sunday (Sunday before PASCHA/Easter)</w:t>
      </w:r>
    </w:p>
    <w:p w:rsidR="002C4472" w:rsidRDefault="002C447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Easter/Pascha</w:t>
      </w:r>
    </w:p>
    <w:p w:rsidR="00A72222" w:rsidRDefault="00A72222"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May</w:t>
      </w:r>
      <w:r>
        <w:rPr>
          <w:rFonts w:ascii="Times New Roman" w:hAnsi="Times New Roman" w:cs="Times New Roman"/>
          <w:sz w:val="24"/>
          <w:szCs w:val="24"/>
        </w:rPr>
        <w:tab/>
        <w:t xml:space="preserve">The Ascension of Christ (Always on a </w:t>
      </w:r>
      <w:r w:rsidR="00D06300">
        <w:rPr>
          <w:rFonts w:ascii="Times New Roman" w:hAnsi="Times New Roman" w:cs="Times New Roman"/>
          <w:sz w:val="24"/>
          <w:szCs w:val="24"/>
        </w:rPr>
        <w:t>Thursday</w:t>
      </w:r>
      <w:r>
        <w:rPr>
          <w:rFonts w:ascii="Times New Roman" w:hAnsi="Times New Roman" w:cs="Times New Roman"/>
          <w:sz w:val="24"/>
          <w:szCs w:val="24"/>
        </w:rPr>
        <w:t xml:space="preserve"> and 40 days after Easter/Pascha)</w:t>
      </w:r>
    </w:p>
    <w:p w:rsidR="00A72222" w:rsidRDefault="00A7222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May/June</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Pentecost (10 days after the Ascension)</w:t>
      </w:r>
    </w:p>
    <w:p w:rsidR="00A72222" w:rsidRDefault="00A7222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August 6</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The Transfiguration</w:t>
      </w:r>
    </w:p>
    <w:p w:rsidR="00A72222" w:rsidRDefault="00A7222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August 15</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 xml:space="preserve">The Dormition of the </w:t>
      </w:r>
      <w:proofErr w:type="spellStart"/>
      <w:r>
        <w:rPr>
          <w:rFonts w:ascii="Times New Roman" w:hAnsi="Times New Roman" w:cs="Times New Roman"/>
          <w:sz w:val="24"/>
          <w:szCs w:val="24"/>
        </w:rPr>
        <w:t>Theotokos</w:t>
      </w:r>
      <w:proofErr w:type="spellEnd"/>
      <w:r>
        <w:rPr>
          <w:rFonts w:ascii="Times New Roman" w:hAnsi="Times New Roman" w:cs="Times New Roman"/>
          <w:sz w:val="24"/>
          <w:szCs w:val="24"/>
        </w:rPr>
        <w:t xml:space="preserve"> (Mary)</w:t>
      </w:r>
    </w:p>
    <w:p w:rsidR="00A72222" w:rsidRDefault="00A7222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August 29</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The Beheading of John the Baptist (Strict Fast Day)</w:t>
      </w:r>
    </w:p>
    <w:p w:rsidR="00A72222" w:rsidRDefault="00A7222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September 8</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 xml:space="preserve">The Birth of the </w:t>
      </w:r>
      <w:proofErr w:type="spellStart"/>
      <w:r>
        <w:rPr>
          <w:rFonts w:ascii="Times New Roman" w:hAnsi="Times New Roman" w:cs="Times New Roman"/>
          <w:sz w:val="24"/>
          <w:szCs w:val="24"/>
        </w:rPr>
        <w:t>Theotokos</w:t>
      </w:r>
      <w:proofErr w:type="spellEnd"/>
    </w:p>
    <w:p w:rsidR="00A72222" w:rsidRDefault="00A7222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September 14</w:t>
      </w:r>
      <w:r>
        <w:rPr>
          <w:rFonts w:ascii="Times New Roman" w:hAnsi="Times New Roman" w:cs="Times New Roman"/>
          <w:sz w:val="24"/>
          <w:szCs w:val="24"/>
        </w:rPr>
        <w:tab/>
      </w:r>
      <w:r w:rsidR="00885E3D">
        <w:rPr>
          <w:rFonts w:ascii="Times New Roman" w:hAnsi="Times New Roman" w:cs="Times New Roman"/>
          <w:sz w:val="24"/>
          <w:szCs w:val="24"/>
        </w:rPr>
        <w:tab/>
      </w:r>
      <w:r>
        <w:rPr>
          <w:rFonts w:ascii="Times New Roman" w:hAnsi="Times New Roman" w:cs="Times New Roman"/>
          <w:sz w:val="24"/>
          <w:szCs w:val="24"/>
        </w:rPr>
        <w:t>The Elevation of the Holy Cross (Strict Fast Day)</w:t>
      </w:r>
    </w:p>
    <w:p w:rsidR="00125B40" w:rsidRDefault="00A7222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November 21</w:t>
      </w:r>
      <w:r w:rsidR="00125B40">
        <w:rPr>
          <w:rFonts w:ascii="Times New Roman" w:hAnsi="Times New Roman" w:cs="Times New Roman"/>
          <w:sz w:val="24"/>
          <w:szCs w:val="24"/>
        </w:rPr>
        <w:tab/>
      </w:r>
      <w:r w:rsidR="00125B40">
        <w:rPr>
          <w:rFonts w:ascii="Times New Roman" w:hAnsi="Times New Roman" w:cs="Times New Roman"/>
          <w:sz w:val="24"/>
          <w:szCs w:val="24"/>
        </w:rPr>
        <w:tab/>
        <w:t xml:space="preserve">The Presentation of the </w:t>
      </w:r>
      <w:proofErr w:type="spellStart"/>
      <w:r w:rsidR="00125B40">
        <w:rPr>
          <w:rFonts w:ascii="Times New Roman" w:hAnsi="Times New Roman" w:cs="Times New Roman"/>
          <w:sz w:val="24"/>
          <w:szCs w:val="24"/>
        </w:rPr>
        <w:t>Theotokos</w:t>
      </w:r>
      <w:proofErr w:type="spellEnd"/>
    </w:p>
    <w:p w:rsidR="00A72222" w:rsidRDefault="00125B4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December 25               Christmas, the Nativity of Christ (Gregorian)</w:t>
      </w:r>
      <w:r w:rsidR="00A72222">
        <w:rPr>
          <w:rFonts w:ascii="Times New Roman" w:hAnsi="Times New Roman" w:cs="Times New Roman"/>
          <w:sz w:val="24"/>
          <w:szCs w:val="24"/>
        </w:rPr>
        <w:tab/>
      </w:r>
      <w:r w:rsidR="00885E3D">
        <w:rPr>
          <w:rFonts w:ascii="Times New Roman" w:hAnsi="Times New Roman" w:cs="Times New Roman"/>
          <w:sz w:val="24"/>
          <w:szCs w:val="24"/>
        </w:rPr>
        <w:tab/>
      </w:r>
    </w:p>
    <w:p w:rsidR="00885E3D" w:rsidRDefault="00885E3D"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January-December</w:t>
      </w:r>
      <w:r>
        <w:rPr>
          <w:rFonts w:ascii="Times New Roman" w:hAnsi="Times New Roman" w:cs="Times New Roman"/>
          <w:sz w:val="24"/>
          <w:szCs w:val="24"/>
        </w:rPr>
        <w:tab/>
        <w:t>Saint Day (Each person has a patron saint. People usually celebrate their name day.)</w:t>
      </w:r>
    </w:p>
    <w:p w:rsidR="00885E3D" w:rsidRPr="00885E3D" w:rsidRDefault="00885E3D" w:rsidP="00A52609">
      <w:pPr>
        <w:pStyle w:val="Heading2"/>
        <w:jc w:val="center"/>
      </w:pPr>
      <w:r w:rsidRPr="00885E3D">
        <w:t>Work Proscription Days</w:t>
      </w:r>
    </w:p>
    <w:p w:rsidR="00885E3D" w:rsidRDefault="00885E3D"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None required by faith and practice.</w:t>
      </w:r>
    </w:p>
    <w:p w:rsidR="00885E3D" w:rsidRPr="00885E3D" w:rsidRDefault="00885E3D" w:rsidP="00A52609">
      <w:pPr>
        <w:pStyle w:val="Heading2"/>
        <w:jc w:val="center"/>
      </w:pPr>
      <w:r>
        <w:t xml:space="preserve">Fast </w:t>
      </w:r>
      <w:r w:rsidRPr="00885E3D">
        <w:t>Season</w:t>
      </w: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r w:rsidRPr="00885E3D">
        <w:rPr>
          <w:rFonts w:ascii="Times New Roman" w:hAnsi="Times New Roman" w:cs="Times New Roman"/>
          <w:sz w:val="24"/>
          <w:szCs w:val="24"/>
        </w:rPr>
        <w:t xml:space="preserve">These are not </w:t>
      </w:r>
      <w:r>
        <w:rPr>
          <w:rFonts w:ascii="Times New Roman" w:hAnsi="Times New Roman" w:cs="Times New Roman"/>
          <w:sz w:val="24"/>
          <w:szCs w:val="24"/>
        </w:rPr>
        <w:t xml:space="preserve">fast days but abstention days. </w:t>
      </w:r>
      <w:r w:rsidR="0068029F">
        <w:rPr>
          <w:rFonts w:ascii="Times New Roman" w:hAnsi="Times New Roman" w:cs="Times New Roman"/>
          <w:sz w:val="24"/>
          <w:szCs w:val="24"/>
        </w:rPr>
        <w:t>Eastern and/or Greek Orthodox</w:t>
      </w:r>
      <w:r w:rsidRPr="00885E3D">
        <w:rPr>
          <w:rFonts w:ascii="Times New Roman" w:hAnsi="Times New Roman" w:cs="Times New Roman"/>
          <w:sz w:val="24"/>
          <w:szCs w:val="24"/>
        </w:rPr>
        <w:t xml:space="preserve"> can eat three light meals a day but have to abstain from m</w:t>
      </w:r>
      <w:r>
        <w:rPr>
          <w:rFonts w:ascii="Times New Roman" w:hAnsi="Times New Roman" w:cs="Times New Roman"/>
          <w:sz w:val="24"/>
          <w:szCs w:val="24"/>
        </w:rPr>
        <w:t>eat, fish, dairy including eggs</w:t>
      </w:r>
      <w:r w:rsidRPr="00885E3D">
        <w:rPr>
          <w:rFonts w:ascii="Times New Roman" w:hAnsi="Times New Roman" w:cs="Times New Roman"/>
          <w:sz w:val="24"/>
          <w:szCs w:val="24"/>
        </w:rPr>
        <w:t xml:space="preserve"> and no</w:t>
      </w:r>
      <w:r w:rsidR="0023112D">
        <w:rPr>
          <w:rFonts w:ascii="Times New Roman" w:hAnsi="Times New Roman" w:cs="Times New Roman"/>
          <w:sz w:val="24"/>
          <w:szCs w:val="24"/>
        </w:rPr>
        <w:t xml:space="preserve"> alcohol from Monday to Friday.</w:t>
      </w: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p>
    <w:p w:rsidR="00885E3D" w:rsidRDefault="00885E3D" w:rsidP="008E4361">
      <w:pPr>
        <w:widowControl w:val="0"/>
        <w:autoSpaceDE w:val="0"/>
        <w:autoSpaceDN w:val="0"/>
        <w:adjustRightInd w:val="0"/>
        <w:jc w:val="both"/>
        <w:rPr>
          <w:rFonts w:ascii="Times New Roman" w:hAnsi="Times New Roman" w:cs="Times New Roman"/>
          <w:sz w:val="24"/>
          <w:szCs w:val="24"/>
        </w:rPr>
      </w:pPr>
      <w:r w:rsidRPr="00885E3D">
        <w:rPr>
          <w:rFonts w:ascii="Times New Roman" w:hAnsi="Times New Roman" w:cs="Times New Roman"/>
          <w:sz w:val="24"/>
          <w:szCs w:val="24"/>
        </w:rPr>
        <w:t>Lent time is determined by the Orthodox cale</w:t>
      </w:r>
      <w:r w:rsidR="0023112D">
        <w:rPr>
          <w:rFonts w:ascii="Times New Roman" w:hAnsi="Times New Roman" w:cs="Times New Roman"/>
          <w:sz w:val="24"/>
          <w:szCs w:val="24"/>
        </w:rPr>
        <w:t>ndar</w:t>
      </w:r>
      <w:r w:rsidR="009251B4">
        <w:rPr>
          <w:rFonts w:ascii="Times New Roman" w:hAnsi="Times New Roman" w:cs="Times New Roman"/>
          <w:sz w:val="24"/>
          <w:szCs w:val="24"/>
        </w:rPr>
        <w:t>,</w:t>
      </w:r>
      <w:r w:rsidR="0023112D">
        <w:rPr>
          <w:rFonts w:ascii="Times New Roman" w:hAnsi="Times New Roman" w:cs="Times New Roman"/>
          <w:sz w:val="24"/>
          <w:szCs w:val="24"/>
        </w:rPr>
        <w:t xml:space="preserve"> so it changes every year. </w:t>
      </w:r>
      <w:r w:rsidRPr="00885E3D">
        <w:rPr>
          <w:rFonts w:ascii="Times New Roman" w:hAnsi="Times New Roman" w:cs="Times New Roman"/>
          <w:sz w:val="24"/>
          <w:szCs w:val="24"/>
        </w:rPr>
        <w:t>They do not go by the Gregorian cal</w:t>
      </w:r>
      <w:r w:rsidR="0023112D">
        <w:rPr>
          <w:rFonts w:ascii="Times New Roman" w:hAnsi="Times New Roman" w:cs="Times New Roman"/>
          <w:sz w:val="24"/>
          <w:szCs w:val="24"/>
        </w:rPr>
        <w:t>endar proposed by Pope Gregory.</w:t>
      </w: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p>
    <w:p w:rsidR="00885E3D" w:rsidRPr="00885E3D" w:rsidRDefault="00885E3D" w:rsidP="008E4361">
      <w:pPr>
        <w:widowControl w:val="0"/>
        <w:autoSpaceDE w:val="0"/>
        <w:autoSpaceDN w:val="0"/>
        <w:adjustRightInd w:val="0"/>
        <w:ind w:left="2160" w:hanging="2160"/>
        <w:jc w:val="both"/>
        <w:rPr>
          <w:rFonts w:ascii="Times New Roman" w:hAnsi="Times New Roman" w:cs="Times New Roman"/>
          <w:sz w:val="24"/>
          <w:szCs w:val="24"/>
        </w:rPr>
      </w:pPr>
      <w:r w:rsidRPr="00885E3D">
        <w:rPr>
          <w:rFonts w:ascii="Times New Roman" w:hAnsi="Times New Roman" w:cs="Times New Roman"/>
          <w:sz w:val="24"/>
          <w:szCs w:val="24"/>
        </w:rPr>
        <w:t>Great Lent</w:t>
      </w:r>
      <w:r w:rsidR="0023112D">
        <w:rPr>
          <w:rFonts w:ascii="Times New Roman" w:hAnsi="Times New Roman" w:cs="Times New Roman"/>
          <w:sz w:val="24"/>
          <w:szCs w:val="24"/>
        </w:rPr>
        <w:tab/>
      </w:r>
      <w:r w:rsidRPr="00885E3D">
        <w:rPr>
          <w:rFonts w:ascii="Times New Roman" w:hAnsi="Times New Roman" w:cs="Times New Roman"/>
          <w:sz w:val="24"/>
          <w:szCs w:val="24"/>
        </w:rPr>
        <w:t>8 weeks prior to Easter, First week abstain from meat, all other weeks abstain from all meat, f</w:t>
      </w:r>
      <w:r w:rsidR="0023112D">
        <w:rPr>
          <w:rFonts w:ascii="Times New Roman" w:hAnsi="Times New Roman" w:cs="Times New Roman"/>
          <w:sz w:val="24"/>
          <w:szCs w:val="24"/>
        </w:rPr>
        <w:t>ish, dairy, eggs and olive oil.</w:t>
      </w: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p>
    <w:p w:rsidR="00885E3D" w:rsidRPr="00885E3D" w:rsidRDefault="00885E3D" w:rsidP="008E4361">
      <w:pPr>
        <w:widowControl w:val="0"/>
        <w:autoSpaceDE w:val="0"/>
        <w:autoSpaceDN w:val="0"/>
        <w:adjustRightInd w:val="0"/>
        <w:ind w:left="2160" w:hanging="2160"/>
        <w:jc w:val="both"/>
        <w:rPr>
          <w:rFonts w:ascii="Times New Roman" w:hAnsi="Times New Roman" w:cs="Times New Roman"/>
          <w:sz w:val="24"/>
          <w:szCs w:val="24"/>
        </w:rPr>
      </w:pPr>
      <w:r w:rsidRPr="00885E3D">
        <w:rPr>
          <w:rFonts w:ascii="Times New Roman" w:hAnsi="Times New Roman" w:cs="Times New Roman"/>
          <w:sz w:val="24"/>
          <w:szCs w:val="24"/>
        </w:rPr>
        <w:t>Apostle’</w:t>
      </w:r>
      <w:r w:rsidR="0023112D">
        <w:rPr>
          <w:rFonts w:ascii="Times New Roman" w:hAnsi="Times New Roman" w:cs="Times New Roman"/>
          <w:sz w:val="24"/>
          <w:szCs w:val="24"/>
        </w:rPr>
        <w:t>s Fast</w:t>
      </w:r>
      <w:r w:rsidR="0023112D">
        <w:rPr>
          <w:rFonts w:ascii="Times New Roman" w:hAnsi="Times New Roman" w:cs="Times New Roman"/>
          <w:sz w:val="24"/>
          <w:szCs w:val="24"/>
        </w:rPr>
        <w:tab/>
      </w:r>
      <w:r w:rsidRPr="00885E3D">
        <w:rPr>
          <w:rFonts w:ascii="Times New Roman" w:hAnsi="Times New Roman" w:cs="Times New Roman"/>
          <w:sz w:val="24"/>
          <w:szCs w:val="24"/>
        </w:rPr>
        <w:t>(The Monday after Orthodox All Saints Sunday [about 8 weeks after Easter] – June 28) abstain from M</w:t>
      </w:r>
      <w:r w:rsidR="0023112D">
        <w:rPr>
          <w:rFonts w:ascii="Times New Roman" w:hAnsi="Times New Roman" w:cs="Times New Roman"/>
          <w:sz w:val="24"/>
          <w:szCs w:val="24"/>
        </w:rPr>
        <w:t>eat, dairy, eggs</w:t>
      </w:r>
      <w:r w:rsidR="009251B4">
        <w:rPr>
          <w:rFonts w:ascii="Times New Roman" w:hAnsi="Times New Roman" w:cs="Times New Roman"/>
          <w:sz w:val="24"/>
          <w:szCs w:val="24"/>
        </w:rPr>
        <w:t>,</w:t>
      </w:r>
      <w:r w:rsidR="0023112D">
        <w:rPr>
          <w:rFonts w:ascii="Times New Roman" w:hAnsi="Times New Roman" w:cs="Times New Roman"/>
          <w:sz w:val="24"/>
          <w:szCs w:val="24"/>
        </w:rPr>
        <w:t xml:space="preserve"> and olive oil.</w:t>
      </w: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p>
    <w:p w:rsidR="00885E3D" w:rsidRPr="00885E3D" w:rsidRDefault="0023112D"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Dormition Fast</w:t>
      </w:r>
      <w:r>
        <w:rPr>
          <w:rFonts w:ascii="Times New Roman" w:hAnsi="Times New Roman" w:cs="Times New Roman"/>
          <w:sz w:val="24"/>
          <w:szCs w:val="24"/>
        </w:rPr>
        <w:tab/>
      </w:r>
      <w:r w:rsidR="00885E3D" w:rsidRPr="00885E3D">
        <w:rPr>
          <w:rFonts w:ascii="Times New Roman" w:hAnsi="Times New Roman" w:cs="Times New Roman"/>
          <w:sz w:val="24"/>
          <w:szCs w:val="24"/>
        </w:rPr>
        <w:t>(August 1-15) Abstain from m</w:t>
      </w:r>
      <w:r>
        <w:rPr>
          <w:rFonts w:ascii="Times New Roman" w:hAnsi="Times New Roman" w:cs="Times New Roman"/>
          <w:sz w:val="24"/>
          <w:szCs w:val="24"/>
        </w:rPr>
        <w:t>eat, dairy, eggs</w:t>
      </w:r>
      <w:r w:rsidR="009251B4">
        <w:rPr>
          <w:rFonts w:ascii="Times New Roman" w:hAnsi="Times New Roman" w:cs="Times New Roman"/>
          <w:sz w:val="24"/>
          <w:szCs w:val="24"/>
        </w:rPr>
        <w:t>,</w:t>
      </w:r>
      <w:r>
        <w:rPr>
          <w:rFonts w:ascii="Times New Roman" w:hAnsi="Times New Roman" w:cs="Times New Roman"/>
          <w:sz w:val="24"/>
          <w:szCs w:val="24"/>
        </w:rPr>
        <w:t xml:space="preserve"> and olive oil.</w:t>
      </w: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p>
    <w:p w:rsidR="00885E3D" w:rsidRPr="00885E3D" w:rsidRDefault="00885E3D" w:rsidP="008E4361">
      <w:pPr>
        <w:widowControl w:val="0"/>
        <w:autoSpaceDE w:val="0"/>
        <w:autoSpaceDN w:val="0"/>
        <w:adjustRightInd w:val="0"/>
        <w:ind w:left="2160" w:hanging="2160"/>
        <w:jc w:val="both"/>
        <w:rPr>
          <w:rFonts w:ascii="Times New Roman" w:hAnsi="Times New Roman" w:cs="Times New Roman"/>
          <w:sz w:val="24"/>
          <w:szCs w:val="24"/>
        </w:rPr>
      </w:pPr>
      <w:r w:rsidRPr="00885E3D">
        <w:rPr>
          <w:rFonts w:ascii="Times New Roman" w:hAnsi="Times New Roman" w:cs="Times New Roman"/>
          <w:sz w:val="24"/>
          <w:szCs w:val="24"/>
        </w:rPr>
        <w:t>Advent</w:t>
      </w:r>
      <w:r w:rsidR="0023112D">
        <w:rPr>
          <w:rFonts w:ascii="Times New Roman" w:hAnsi="Times New Roman" w:cs="Times New Roman"/>
          <w:sz w:val="24"/>
          <w:szCs w:val="24"/>
        </w:rPr>
        <w:tab/>
      </w:r>
      <w:r w:rsidRPr="00885E3D">
        <w:rPr>
          <w:rFonts w:ascii="Times New Roman" w:hAnsi="Times New Roman" w:cs="Times New Roman"/>
          <w:sz w:val="24"/>
          <w:szCs w:val="24"/>
        </w:rPr>
        <w:t>(November 15 – December 24) Abstain from m</w:t>
      </w:r>
      <w:r w:rsidR="0023112D">
        <w:rPr>
          <w:rFonts w:ascii="Times New Roman" w:hAnsi="Times New Roman" w:cs="Times New Roman"/>
          <w:sz w:val="24"/>
          <w:szCs w:val="24"/>
        </w:rPr>
        <w:t>eat, dairy, eggs and olive oil.</w:t>
      </w: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p>
    <w:p w:rsidR="00885E3D" w:rsidRPr="00885E3D" w:rsidRDefault="00885E3D" w:rsidP="008E4361">
      <w:pPr>
        <w:widowControl w:val="0"/>
        <w:autoSpaceDE w:val="0"/>
        <w:autoSpaceDN w:val="0"/>
        <w:adjustRightInd w:val="0"/>
        <w:jc w:val="both"/>
        <w:rPr>
          <w:rFonts w:ascii="Times New Roman" w:hAnsi="Times New Roman" w:cs="Times New Roman"/>
          <w:sz w:val="24"/>
          <w:szCs w:val="24"/>
        </w:rPr>
      </w:pPr>
      <w:r w:rsidRPr="00885E3D">
        <w:rPr>
          <w:rFonts w:ascii="Times New Roman" w:hAnsi="Times New Roman" w:cs="Times New Roman"/>
          <w:sz w:val="24"/>
          <w:szCs w:val="24"/>
        </w:rPr>
        <w:t>On</w:t>
      </w:r>
      <w:r>
        <w:rPr>
          <w:rFonts w:ascii="Times New Roman" w:hAnsi="Times New Roman" w:cs="Times New Roman"/>
          <w:sz w:val="24"/>
          <w:szCs w:val="24"/>
        </w:rPr>
        <w:t xml:space="preserve"> </w:t>
      </w:r>
      <w:r w:rsidRPr="00885E3D">
        <w:rPr>
          <w:rFonts w:ascii="Times New Roman" w:hAnsi="Times New Roman" w:cs="Times New Roman"/>
          <w:sz w:val="24"/>
          <w:szCs w:val="24"/>
        </w:rPr>
        <w:t>all</w:t>
      </w:r>
      <w:r>
        <w:rPr>
          <w:rFonts w:ascii="Times New Roman" w:hAnsi="Times New Roman" w:cs="Times New Roman"/>
          <w:sz w:val="24"/>
          <w:szCs w:val="24"/>
        </w:rPr>
        <w:t xml:space="preserve"> </w:t>
      </w:r>
      <w:r w:rsidRPr="00885E3D">
        <w:rPr>
          <w:rFonts w:ascii="Times New Roman" w:hAnsi="Times New Roman" w:cs="Times New Roman"/>
          <w:sz w:val="24"/>
          <w:szCs w:val="24"/>
        </w:rPr>
        <w:t>above</w:t>
      </w:r>
      <w:r>
        <w:rPr>
          <w:rFonts w:ascii="Times New Roman" w:hAnsi="Times New Roman" w:cs="Times New Roman"/>
          <w:sz w:val="24"/>
          <w:szCs w:val="24"/>
        </w:rPr>
        <w:t xml:space="preserve"> </w:t>
      </w:r>
      <w:r w:rsidRPr="00885E3D">
        <w:rPr>
          <w:rFonts w:ascii="Times New Roman" w:hAnsi="Times New Roman" w:cs="Times New Roman"/>
          <w:sz w:val="24"/>
          <w:szCs w:val="24"/>
        </w:rPr>
        <w:t>fasts</w:t>
      </w:r>
      <w:r>
        <w:rPr>
          <w:rFonts w:ascii="Times New Roman" w:hAnsi="Times New Roman" w:cs="Times New Roman"/>
          <w:sz w:val="24"/>
          <w:szCs w:val="24"/>
        </w:rPr>
        <w:t xml:space="preserve"> </w:t>
      </w:r>
      <w:r w:rsidRPr="00885E3D">
        <w:rPr>
          <w:rFonts w:ascii="Times New Roman" w:hAnsi="Times New Roman" w:cs="Times New Roman"/>
          <w:sz w:val="24"/>
          <w:szCs w:val="24"/>
        </w:rPr>
        <w:t>olive</w:t>
      </w:r>
      <w:r>
        <w:rPr>
          <w:rFonts w:ascii="Times New Roman" w:hAnsi="Times New Roman" w:cs="Times New Roman"/>
          <w:sz w:val="24"/>
          <w:szCs w:val="24"/>
        </w:rPr>
        <w:t xml:space="preserve"> </w:t>
      </w:r>
      <w:r w:rsidRPr="00885E3D">
        <w:rPr>
          <w:rFonts w:ascii="Times New Roman" w:hAnsi="Times New Roman" w:cs="Times New Roman"/>
          <w:sz w:val="24"/>
          <w:szCs w:val="24"/>
        </w:rPr>
        <w:t>oil</w:t>
      </w:r>
      <w:r>
        <w:rPr>
          <w:rFonts w:ascii="Times New Roman" w:hAnsi="Times New Roman" w:cs="Times New Roman"/>
          <w:sz w:val="24"/>
          <w:szCs w:val="24"/>
        </w:rPr>
        <w:t xml:space="preserve"> </w:t>
      </w:r>
      <w:r w:rsidRPr="00885E3D">
        <w:rPr>
          <w:rFonts w:ascii="Times New Roman" w:hAnsi="Times New Roman" w:cs="Times New Roman"/>
          <w:sz w:val="24"/>
          <w:szCs w:val="24"/>
        </w:rPr>
        <w:t>is</w:t>
      </w:r>
      <w:r>
        <w:rPr>
          <w:rFonts w:ascii="Times New Roman" w:hAnsi="Times New Roman" w:cs="Times New Roman"/>
          <w:sz w:val="24"/>
          <w:szCs w:val="24"/>
        </w:rPr>
        <w:t xml:space="preserve"> </w:t>
      </w:r>
      <w:r w:rsidRPr="00885E3D">
        <w:rPr>
          <w:rFonts w:ascii="Times New Roman" w:hAnsi="Times New Roman" w:cs="Times New Roman"/>
          <w:sz w:val="24"/>
          <w:szCs w:val="24"/>
        </w:rPr>
        <w:t>allowed</w:t>
      </w:r>
      <w:r>
        <w:rPr>
          <w:rFonts w:ascii="Times New Roman" w:hAnsi="Times New Roman" w:cs="Times New Roman"/>
          <w:sz w:val="24"/>
          <w:szCs w:val="24"/>
        </w:rPr>
        <w:t xml:space="preserve"> </w:t>
      </w:r>
      <w:r w:rsidRPr="00885E3D">
        <w:rPr>
          <w:rFonts w:ascii="Times New Roman" w:hAnsi="Times New Roman" w:cs="Times New Roman"/>
          <w:sz w:val="24"/>
          <w:szCs w:val="24"/>
        </w:rPr>
        <w:t>on</w:t>
      </w:r>
      <w:r>
        <w:rPr>
          <w:rFonts w:ascii="Times New Roman" w:hAnsi="Times New Roman" w:cs="Times New Roman"/>
          <w:sz w:val="24"/>
          <w:szCs w:val="24"/>
        </w:rPr>
        <w:t xml:space="preserve"> </w:t>
      </w:r>
      <w:r w:rsidRPr="00885E3D">
        <w:rPr>
          <w:rFonts w:ascii="Times New Roman" w:hAnsi="Times New Roman" w:cs="Times New Roman"/>
          <w:sz w:val="24"/>
          <w:szCs w:val="24"/>
        </w:rPr>
        <w:t>the</w:t>
      </w:r>
      <w:r>
        <w:rPr>
          <w:rFonts w:ascii="Times New Roman" w:hAnsi="Times New Roman" w:cs="Times New Roman"/>
          <w:sz w:val="24"/>
          <w:szCs w:val="24"/>
        </w:rPr>
        <w:t xml:space="preserve"> </w:t>
      </w:r>
      <w:r w:rsidRPr="00885E3D">
        <w:rPr>
          <w:rFonts w:ascii="Times New Roman" w:hAnsi="Times New Roman" w:cs="Times New Roman"/>
          <w:sz w:val="24"/>
          <w:szCs w:val="24"/>
        </w:rPr>
        <w:t>weekends.</w:t>
      </w:r>
    </w:p>
    <w:p w:rsidR="00885E3D" w:rsidRPr="00885E3D" w:rsidRDefault="00885E3D" w:rsidP="00A52609">
      <w:pPr>
        <w:pStyle w:val="Heading2"/>
        <w:jc w:val="center"/>
      </w:pPr>
      <w:r w:rsidRPr="00885E3D">
        <w:t>Fast Days</w:t>
      </w:r>
    </w:p>
    <w:p w:rsidR="00885E3D" w:rsidRDefault="0068029F"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January 18</w:t>
      </w:r>
      <w:r>
        <w:rPr>
          <w:rFonts w:ascii="Times New Roman" w:hAnsi="Times New Roman" w:cs="Times New Roman"/>
          <w:sz w:val="24"/>
          <w:szCs w:val="24"/>
        </w:rPr>
        <w:tab/>
        <w:t>Epiphany</w:t>
      </w:r>
    </w:p>
    <w:p w:rsidR="0068029F" w:rsidRDefault="0068029F"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September 11</w:t>
      </w:r>
      <w:r>
        <w:rPr>
          <w:rFonts w:ascii="Times New Roman" w:hAnsi="Times New Roman" w:cs="Times New Roman"/>
          <w:sz w:val="24"/>
          <w:szCs w:val="24"/>
        </w:rPr>
        <w:tab/>
        <w:t>Beheading of St. John the Baptist</w:t>
      </w:r>
    </w:p>
    <w:p w:rsidR="0068029F" w:rsidRDefault="0068029F"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September 27</w:t>
      </w:r>
      <w:r>
        <w:rPr>
          <w:rFonts w:ascii="Times New Roman" w:hAnsi="Times New Roman" w:cs="Times New Roman"/>
          <w:sz w:val="24"/>
          <w:szCs w:val="24"/>
        </w:rPr>
        <w:tab/>
        <w:t>Elevation of the Holy Cross</w:t>
      </w:r>
    </w:p>
    <w:p w:rsidR="0068029F" w:rsidRDefault="0068029F"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Every Wednesday</w:t>
      </w:r>
      <w:r>
        <w:rPr>
          <w:rFonts w:ascii="Times New Roman" w:hAnsi="Times New Roman" w:cs="Times New Roman"/>
          <w:sz w:val="24"/>
          <w:szCs w:val="24"/>
        </w:rPr>
        <w:tab/>
        <w:t>(Except on January 7-17, February 2-8, February 15-22, the week after Easter/Pascha and a week after Pentecost.)</w:t>
      </w:r>
    </w:p>
    <w:p w:rsidR="0068029F" w:rsidRDefault="0068029F" w:rsidP="008E4361">
      <w:pPr>
        <w:widowControl w:val="0"/>
        <w:autoSpaceDE w:val="0"/>
        <w:autoSpaceDN w:val="0"/>
        <w:adjustRightInd w:val="0"/>
        <w:ind w:left="2160" w:hanging="2160"/>
        <w:jc w:val="both"/>
        <w:rPr>
          <w:rFonts w:ascii="Times New Roman" w:hAnsi="Times New Roman" w:cs="Times New Roman"/>
          <w:sz w:val="24"/>
          <w:szCs w:val="24"/>
        </w:rPr>
      </w:pPr>
      <w:r>
        <w:rPr>
          <w:rFonts w:ascii="Times New Roman" w:hAnsi="Times New Roman" w:cs="Times New Roman"/>
          <w:sz w:val="24"/>
          <w:szCs w:val="24"/>
        </w:rPr>
        <w:t>Every Friday</w:t>
      </w:r>
      <w:r>
        <w:rPr>
          <w:rFonts w:ascii="Times New Roman" w:hAnsi="Times New Roman" w:cs="Times New Roman"/>
          <w:sz w:val="24"/>
          <w:szCs w:val="24"/>
        </w:rPr>
        <w:tab/>
        <w:t>(Except on January 7-17, February 2-8, February 15-22, the week after Easter/Pascha and a week after Pentecost.)</w:t>
      </w:r>
    </w:p>
    <w:p w:rsidR="0068029F" w:rsidRPr="0068029F" w:rsidRDefault="0068029F" w:rsidP="00A52609">
      <w:pPr>
        <w:pStyle w:val="Heading2"/>
        <w:jc w:val="center"/>
      </w:pPr>
      <w:r w:rsidRPr="0068029F">
        <w:t>Dietary Restrictions</w:t>
      </w:r>
    </w:p>
    <w:p w:rsidR="0068029F" w:rsidRDefault="0068029F"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During fasting</w:t>
      </w:r>
      <w:r w:rsidR="009251B4">
        <w:rPr>
          <w:rFonts w:ascii="Times New Roman" w:hAnsi="Times New Roman" w:cs="Times New Roman"/>
          <w:sz w:val="24"/>
          <w:szCs w:val="24"/>
        </w:rPr>
        <w:t>,</w:t>
      </w:r>
      <w:r>
        <w:rPr>
          <w:rFonts w:ascii="Times New Roman" w:hAnsi="Times New Roman" w:cs="Times New Roman"/>
          <w:sz w:val="24"/>
          <w:szCs w:val="24"/>
        </w:rPr>
        <w:t xml:space="preserve"> Orthodox </w:t>
      </w:r>
      <w:r w:rsidR="003C5BA2">
        <w:rPr>
          <w:rFonts w:ascii="Times New Roman" w:hAnsi="Times New Roman" w:cs="Times New Roman"/>
          <w:sz w:val="24"/>
          <w:szCs w:val="24"/>
        </w:rPr>
        <w:t xml:space="preserve">Christians </w:t>
      </w:r>
      <w:r>
        <w:rPr>
          <w:rFonts w:ascii="Times New Roman" w:hAnsi="Times New Roman" w:cs="Times New Roman"/>
          <w:sz w:val="24"/>
          <w:szCs w:val="24"/>
        </w:rPr>
        <w:t>can eat three light meals a day but have to abstain from meat, fish</w:t>
      </w:r>
      <w:r w:rsidR="009251B4">
        <w:rPr>
          <w:rFonts w:ascii="Times New Roman" w:hAnsi="Times New Roman" w:cs="Times New Roman"/>
          <w:sz w:val="24"/>
          <w:szCs w:val="24"/>
        </w:rPr>
        <w:t>,</w:t>
      </w:r>
      <w:r>
        <w:rPr>
          <w:rFonts w:ascii="Times New Roman" w:hAnsi="Times New Roman" w:cs="Times New Roman"/>
          <w:sz w:val="24"/>
          <w:szCs w:val="24"/>
        </w:rPr>
        <w:t xml:space="preserve"> and dairy</w:t>
      </w:r>
      <w:r w:rsidR="009251B4">
        <w:rPr>
          <w:rFonts w:ascii="Times New Roman" w:hAnsi="Times New Roman" w:cs="Times New Roman"/>
          <w:sz w:val="24"/>
          <w:szCs w:val="24"/>
        </w:rPr>
        <w:t>,</w:t>
      </w:r>
      <w:r>
        <w:rPr>
          <w:rFonts w:ascii="Times New Roman" w:hAnsi="Times New Roman" w:cs="Times New Roman"/>
          <w:sz w:val="24"/>
          <w:szCs w:val="24"/>
        </w:rPr>
        <w:t xml:space="preserve"> including eggs.</w:t>
      </w:r>
    </w:p>
    <w:p w:rsidR="0068029F" w:rsidRPr="009A65E2" w:rsidRDefault="0068029F" w:rsidP="00A52609">
      <w:pPr>
        <w:pStyle w:val="Heading2"/>
        <w:jc w:val="center"/>
      </w:pPr>
      <w:r w:rsidRPr="009A65E2">
        <w:lastRenderedPageBreak/>
        <w:t>Leadership/Meetings and Worship</w:t>
      </w:r>
    </w:p>
    <w:p w:rsidR="0068029F" w:rsidRDefault="009A65E2"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Orthodox Christians believe that with prayers and offerings of the faithful, the prayers and actions of the priest, along with agency of the Holy Spirit and gifts offered at the Divine Liturgy, i.e.</w:t>
      </w:r>
      <w:r w:rsidR="009251B4">
        <w:rPr>
          <w:rFonts w:ascii="Times New Roman" w:hAnsi="Times New Roman" w:cs="Times New Roman"/>
          <w:sz w:val="24"/>
          <w:szCs w:val="24"/>
        </w:rPr>
        <w:t>,</w:t>
      </w:r>
      <w:r>
        <w:rPr>
          <w:rFonts w:ascii="Times New Roman" w:hAnsi="Times New Roman" w:cs="Times New Roman"/>
          <w:sz w:val="24"/>
          <w:szCs w:val="24"/>
        </w:rPr>
        <w:t xml:space="preserve"> the bread and wine, truly become the Body and Blood of our Lord Jesus Christ. The Divine Liturgy cannot be served without the presence of a priest. </w:t>
      </w:r>
    </w:p>
    <w:p w:rsidR="009A65E2" w:rsidRPr="009A65E2" w:rsidRDefault="009A65E2" w:rsidP="00A52609">
      <w:pPr>
        <w:pStyle w:val="Heading2"/>
        <w:jc w:val="center"/>
      </w:pPr>
      <w:r w:rsidRPr="009A65E2">
        <w:t>Sources</w:t>
      </w:r>
    </w:p>
    <w:p w:rsidR="009A65E2" w:rsidRPr="009A65E2" w:rsidRDefault="009A65E2" w:rsidP="008E4361">
      <w:pPr>
        <w:widowControl w:val="0"/>
        <w:autoSpaceDE w:val="0"/>
        <w:autoSpaceDN w:val="0"/>
        <w:adjustRightInd w:val="0"/>
        <w:jc w:val="both"/>
        <w:rPr>
          <w:rFonts w:ascii="Times New Roman" w:hAnsi="Times New Roman" w:cs="Times New Roman"/>
          <w:sz w:val="24"/>
          <w:szCs w:val="24"/>
        </w:rPr>
      </w:pPr>
      <w:r w:rsidRPr="009A65E2">
        <w:rPr>
          <w:rFonts w:ascii="Times New Roman" w:hAnsi="Times New Roman" w:cs="Times New Roman"/>
          <w:sz w:val="24"/>
          <w:szCs w:val="24"/>
        </w:rPr>
        <w:t xml:space="preserve">Handbook of Religious Beliefs and Practices; </w:t>
      </w:r>
      <w:r w:rsidRPr="009A65E2">
        <w:rPr>
          <w:rFonts w:ascii="Times New Roman" w:hAnsi="Times New Roman" w:cs="Times New Roman"/>
          <w:i/>
          <w:iCs/>
          <w:sz w:val="24"/>
          <w:szCs w:val="24"/>
        </w:rPr>
        <w:t>Inmate Religious Beliefs and Practices</w:t>
      </w:r>
      <w:r w:rsidRPr="009A65E2">
        <w:rPr>
          <w:rFonts w:ascii="Times New Roman" w:hAnsi="Times New Roman" w:cs="Times New Roman"/>
          <w:sz w:val="24"/>
          <w:szCs w:val="24"/>
        </w:rPr>
        <w:t xml:space="preserve"> By: Us Department of Justice Federal Bureau of Prisons; Fr. </w:t>
      </w:r>
      <w:proofErr w:type="spellStart"/>
      <w:r w:rsidRPr="009A65E2">
        <w:rPr>
          <w:rFonts w:ascii="Times New Roman" w:hAnsi="Times New Roman" w:cs="Times New Roman"/>
          <w:sz w:val="24"/>
          <w:szCs w:val="24"/>
        </w:rPr>
        <w:t>Tryphon</w:t>
      </w:r>
      <w:proofErr w:type="spellEnd"/>
      <w:r w:rsidRPr="009A65E2">
        <w:rPr>
          <w:rFonts w:ascii="Times New Roman" w:hAnsi="Times New Roman" w:cs="Times New Roman"/>
          <w:sz w:val="24"/>
          <w:szCs w:val="24"/>
        </w:rPr>
        <w:t xml:space="preserve"> (David </w:t>
      </w:r>
      <w:r w:rsidR="003C5BA2">
        <w:rPr>
          <w:rFonts w:ascii="Times New Roman" w:hAnsi="Times New Roman" w:cs="Times New Roman"/>
          <w:sz w:val="24"/>
          <w:szCs w:val="24"/>
        </w:rPr>
        <w:t>Parsons) Russian Orthodox, All</w:t>
      </w:r>
      <w:r w:rsidR="009251B4">
        <w:rPr>
          <w:rFonts w:ascii="Times New Roman" w:hAnsi="Times New Roman" w:cs="Times New Roman"/>
          <w:sz w:val="24"/>
          <w:szCs w:val="24"/>
        </w:rPr>
        <w:t>-</w:t>
      </w:r>
      <w:r w:rsidR="003C5BA2">
        <w:rPr>
          <w:rFonts w:ascii="Times New Roman" w:hAnsi="Times New Roman" w:cs="Times New Roman"/>
          <w:sz w:val="24"/>
          <w:szCs w:val="24"/>
        </w:rPr>
        <w:t>M</w:t>
      </w:r>
      <w:r w:rsidRPr="009A65E2">
        <w:rPr>
          <w:rFonts w:ascii="Times New Roman" w:hAnsi="Times New Roman" w:cs="Times New Roman"/>
          <w:sz w:val="24"/>
          <w:szCs w:val="24"/>
        </w:rPr>
        <w:t>erciful Savior Monastery P.O. Box 2420 Vashon Island, WA 98570</w:t>
      </w:r>
    </w:p>
    <w:p w:rsidR="009A65E2" w:rsidRDefault="009A65E2" w:rsidP="008E4361">
      <w:pPr>
        <w:jc w:val="both"/>
        <w:rPr>
          <w:rFonts w:ascii="Times New Roman" w:hAnsi="Times New Roman" w:cs="Times New Roman"/>
          <w:sz w:val="24"/>
          <w:szCs w:val="24"/>
        </w:rPr>
      </w:pPr>
      <w:r>
        <w:rPr>
          <w:rFonts w:ascii="Times New Roman" w:hAnsi="Times New Roman" w:cs="Times New Roman"/>
          <w:sz w:val="24"/>
          <w:szCs w:val="24"/>
        </w:rPr>
        <w:br w:type="page"/>
      </w:r>
    </w:p>
    <w:p w:rsidR="00FF15AF" w:rsidRPr="001A1626" w:rsidRDefault="00FF15AF" w:rsidP="00A52609">
      <w:pPr>
        <w:pStyle w:val="Heading1"/>
        <w:jc w:val="center"/>
        <w:rPr>
          <w:sz w:val="32"/>
          <w:szCs w:val="32"/>
        </w:rPr>
      </w:pPr>
      <w:bookmarkStart w:id="13" w:name="_Toc377645827"/>
      <w:r w:rsidRPr="001A1626">
        <w:rPr>
          <w:sz w:val="32"/>
          <w:szCs w:val="32"/>
        </w:rPr>
        <w:lastRenderedPageBreak/>
        <w:t>G</w:t>
      </w:r>
      <w:r w:rsidR="001A1626">
        <w:rPr>
          <w:sz w:val="32"/>
          <w:szCs w:val="32"/>
        </w:rPr>
        <w:t>nosis</w:t>
      </w:r>
      <w:bookmarkEnd w:id="13"/>
    </w:p>
    <w:p w:rsidR="00FF15AF" w:rsidRDefault="00FF15AF" w:rsidP="008E4361">
      <w:pPr>
        <w:autoSpaceDE w:val="0"/>
        <w:autoSpaceDN w:val="0"/>
        <w:adjustRightInd w:val="0"/>
        <w:jc w:val="both"/>
        <w:rPr>
          <w:rFonts w:ascii="TimesNewRomanPS-BoldMT" w:hAnsi="TimesNewRomanPS-BoldMT" w:cs="TimesNewRomanPS-BoldMT"/>
          <w:b/>
          <w:bCs/>
          <w:color w:val="000000"/>
          <w:sz w:val="26"/>
          <w:szCs w:val="26"/>
        </w:rPr>
      </w:pPr>
    </w:p>
    <w:p w:rsidR="001A1626" w:rsidRDefault="001A1626" w:rsidP="00A52609">
      <w:pPr>
        <w:pStyle w:val="Heading2"/>
        <w:jc w:val="center"/>
      </w:pPr>
      <w:r>
        <w:t>History/Background</w:t>
      </w:r>
    </w:p>
    <w:p w:rsidR="00AA58E3" w:rsidRDefault="00AA58E3" w:rsidP="008E4361">
      <w:pPr>
        <w:jc w:val="both"/>
        <w:rPr>
          <w:sz w:val="26"/>
        </w:rPr>
      </w:pPr>
    </w:p>
    <w:p w:rsidR="001A1626" w:rsidRPr="001A1626" w:rsidRDefault="001A1626" w:rsidP="00A52609">
      <w:pPr>
        <w:pStyle w:val="Heading2"/>
        <w:jc w:val="center"/>
        <w:rPr>
          <w:color w:val="auto"/>
          <w:sz w:val="24"/>
          <w:szCs w:val="24"/>
        </w:rPr>
      </w:pPr>
      <w:r w:rsidRPr="001A1626">
        <w:rPr>
          <w:color w:val="auto"/>
          <w:sz w:val="24"/>
          <w:szCs w:val="24"/>
        </w:rPr>
        <w:t xml:space="preserve">The Contemporary Gnostic Movement of Samael </w:t>
      </w:r>
      <w:proofErr w:type="spellStart"/>
      <w:r w:rsidRPr="001A1626">
        <w:rPr>
          <w:color w:val="auto"/>
          <w:sz w:val="24"/>
          <w:szCs w:val="24"/>
        </w:rPr>
        <w:t>Aun</w:t>
      </w:r>
      <w:proofErr w:type="spellEnd"/>
      <w:r w:rsidRPr="001A1626">
        <w:rPr>
          <w:color w:val="auto"/>
          <w:sz w:val="24"/>
          <w:szCs w:val="24"/>
        </w:rPr>
        <w:t xml:space="preserve"> </w:t>
      </w:r>
      <w:proofErr w:type="spellStart"/>
      <w:r w:rsidRPr="001A1626">
        <w:rPr>
          <w:color w:val="auto"/>
          <w:sz w:val="24"/>
          <w:szCs w:val="24"/>
        </w:rPr>
        <w:t>Weor</w:t>
      </w:r>
      <w:proofErr w:type="spellEnd"/>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Gnosis is a Greek word that means "Knowledge," knowledge that implies direct know</w:t>
      </w:r>
      <w:r w:rsidR="009251B4">
        <w:rPr>
          <w:rFonts w:asciiTheme="majorHAnsi" w:hAnsiTheme="majorHAnsi" w:cstheme="majorHAnsi"/>
          <w:color w:val="000000"/>
          <w:sz w:val="24"/>
        </w:rPr>
        <w:t>ledge</w:t>
      </w:r>
      <w:r w:rsidRPr="008975FF">
        <w:rPr>
          <w:rFonts w:asciiTheme="majorHAnsi" w:hAnsiTheme="majorHAnsi" w:cstheme="majorHAnsi"/>
          <w:color w:val="000000"/>
          <w:sz w:val="24"/>
        </w:rPr>
        <w:t xml:space="preserve"> about aspects of divinity. Gnosis is knowledge gained through inner experience that permits one to know the answers to the </w:t>
      </w:r>
      <w:r w:rsidR="009251B4">
        <w:rPr>
          <w:rFonts w:asciiTheme="majorHAnsi" w:hAnsiTheme="majorHAnsi" w:cstheme="majorHAnsi"/>
          <w:color w:val="000000"/>
          <w:sz w:val="24"/>
        </w:rPr>
        <w:t>high</w:t>
      </w:r>
      <w:r w:rsidRPr="008975FF">
        <w:rPr>
          <w:rFonts w:asciiTheme="majorHAnsi" w:hAnsiTheme="majorHAnsi" w:cstheme="majorHAnsi"/>
          <w:color w:val="000000"/>
          <w:sz w:val="24"/>
        </w:rPr>
        <w:t xml:space="preserve">er philosophical and existential quandaries. </w:t>
      </w:r>
    </w:p>
    <w:p w:rsidR="0056167D" w:rsidRDefault="0056167D" w:rsidP="008E4361">
      <w:pPr>
        <w:jc w:val="both"/>
        <w:rPr>
          <w:rFonts w:asciiTheme="majorHAnsi" w:hAnsiTheme="majorHAnsi" w:cstheme="majorHAnsi"/>
          <w:color w:val="000000"/>
          <w:sz w:val="24"/>
        </w:rPr>
      </w:pPr>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 xml:space="preserve">For Gnostics themselves, Gnosis refers to a profound and sacred inner process that unfolds between what one is as Consciousness and what one is as Divinity. The result is that the Gnostic can have direct and personal experience of Divinity, but more importantly, Divinity can gain knowledge of himself through his vehicle: the Human Consciousness. What this implies for the Gnostic is that the Kingdom of Heaven is within oneself; hence, the frequent reference within the Gnostic teachings to an inscription from the Oracle at Delphi: “Man, </w:t>
      </w:r>
      <w:proofErr w:type="gramStart"/>
      <w:r w:rsidRPr="008975FF">
        <w:rPr>
          <w:rFonts w:asciiTheme="majorHAnsi" w:hAnsiTheme="majorHAnsi" w:cstheme="majorHAnsi"/>
          <w:color w:val="000000"/>
          <w:sz w:val="24"/>
        </w:rPr>
        <w:t>Know</w:t>
      </w:r>
      <w:proofErr w:type="gramEnd"/>
      <w:r w:rsidRPr="008975FF">
        <w:rPr>
          <w:rFonts w:asciiTheme="majorHAnsi" w:hAnsiTheme="majorHAnsi" w:cstheme="majorHAnsi"/>
          <w:color w:val="000000"/>
          <w:sz w:val="24"/>
        </w:rPr>
        <w:t xml:space="preserve"> thyself and you will know the universe and its gods.”</w:t>
      </w:r>
    </w:p>
    <w:p w:rsidR="00AA58E3" w:rsidRPr="008975FF" w:rsidRDefault="00AA58E3" w:rsidP="008E4361">
      <w:pPr>
        <w:jc w:val="both"/>
        <w:rPr>
          <w:rFonts w:asciiTheme="majorHAnsi" w:hAnsiTheme="majorHAnsi" w:cstheme="majorHAnsi"/>
          <w:color w:val="000000"/>
          <w:sz w:val="24"/>
        </w:rPr>
      </w:pPr>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Gnosis defines Consciousness as the root of one’s personal being that is separate from thought, sentiment</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and body, though it participates in all these functions. The Gnostic tradition teaches methods and techniques to expand the Consciousness beyond the no</w:t>
      </w:r>
      <w:r w:rsidR="0056167D">
        <w:rPr>
          <w:rFonts w:asciiTheme="majorHAnsi" w:hAnsiTheme="majorHAnsi" w:cstheme="majorHAnsi"/>
          <w:color w:val="000000"/>
          <w:sz w:val="24"/>
        </w:rPr>
        <w:t>rmal limits of thought and the five</w:t>
      </w:r>
      <w:r w:rsidRPr="008975FF">
        <w:rPr>
          <w:rFonts w:asciiTheme="majorHAnsi" w:hAnsiTheme="majorHAnsi" w:cstheme="majorHAnsi"/>
          <w:color w:val="000000"/>
          <w:sz w:val="24"/>
        </w:rPr>
        <w:t xml:space="preserve"> senses to comprehend the true nature of virtually anything. Though, the sincere practitioner will recognize that the scope of conscious penetration into any phenomenon is generally limited to aspects relevant to his or her own personal process.</w:t>
      </w:r>
    </w:p>
    <w:p w:rsidR="00AA58E3" w:rsidRPr="008975FF" w:rsidRDefault="00AA58E3" w:rsidP="008E4361">
      <w:pPr>
        <w:jc w:val="both"/>
        <w:rPr>
          <w:rFonts w:asciiTheme="majorHAnsi" w:hAnsiTheme="majorHAnsi" w:cstheme="majorHAnsi"/>
          <w:color w:val="000000"/>
          <w:sz w:val="24"/>
        </w:rPr>
      </w:pPr>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Students of Gnosis are asked in the beginning not to accept or reject the teachings based upon personal beliefs, but to begin a practice of meditation, mindfulness and other techniques to begin to expand perception beyond its normal limits. Then as comprehensions and inner revelations come, little by little one’s spiritual frame of reference naturally changes. For this reason</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Gnosis is not a religion to which one converts. One can practice and </w:t>
      </w:r>
      <w:proofErr w:type="gramStart"/>
      <w:r w:rsidRPr="008975FF">
        <w:rPr>
          <w:rFonts w:asciiTheme="majorHAnsi" w:hAnsiTheme="majorHAnsi" w:cstheme="majorHAnsi"/>
          <w:color w:val="000000"/>
          <w:sz w:val="24"/>
        </w:rPr>
        <w:t>enter into</w:t>
      </w:r>
      <w:proofErr w:type="gramEnd"/>
      <w:r w:rsidRPr="008975FF">
        <w:rPr>
          <w:rFonts w:asciiTheme="majorHAnsi" w:hAnsiTheme="majorHAnsi" w:cstheme="majorHAnsi"/>
          <w:color w:val="000000"/>
          <w:sz w:val="24"/>
        </w:rPr>
        <w:t xml:space="preserve"> a process while identifying as a Muslim, Jew, Hindu, Sikh, Buddhist, Native American or atheist. This is why the sacred scriptures of each tradition are recognized as </w:t>
      </w:r>
      <w:r w:rsidR="009251B4">
        <w:rPr>
          <w:rFonts w:asciiTheme="majorHAnsi" w:hAnsiTheme="majorHAnsi" w:cstheme="majorHAnsi"/>
          <w:color w:val="000000"/>
          <w:sz w:val="24"/>
        </w:rPr>
        <w:t>critical</w:t>
      </w:r>
      <w:r w:rsidRPr="008975FF">
        <w:rPr>
          <w:rFonts w:asciiTheme="majorHAnsi" w:hAnsiTheme="majorHAnsi" w:cstheme="majorHAnsi"/>
          <w:color w:val="000000"/>
          <w:sz w:val="24"/>
        </w:rPr>
        <w:t xml:space="preserve"> Gnostic texts: they are regarded as the products of divinely inspired individuals that can serve as a spiritual guide to a person living in the present day. Sacred and </w:t>
      </w:r>
      <w:r w:rsidR="009251B4">
        <w:rPr>
          <w:rFonts w:asciiTheme="majorHAnsi" w:hAnsiTheme="majorHAnsi" w:cstheme="majorHAnsi"/>
          <w:color w:val="000000"/>
          <w:sz w:val="24"/>
        </w:rPr>
        <w:t>religious</w:t>
      </w:r>
      <w:r w:rsidRPr="008975FF">
        <w:rPr>
          <w:rFonts w:asciiTheme="majorHAnsi" w:hAnsiTheme="majorHAnsi" w:cstheme="majorHAnsi"/>
          <w:color w:val="000000"/>
          <w:sz w:val="24"/>
        </w:rPr>
        <w:t xml:space="preserve"> writings are considered Gnostic to the degree that they contain spiritual principles that the contemporary Gnostic Master Samael </w:t>
      </w:r>
      <w:proofErr w:type="spellStart"/>
      <w:r w:rsidRPr="008975FF">
        <w:rPr>
          <w:rFonts w:asciiTheme="majorHAnsi" w:hAnsiTheme="majorHAnsi" w:cstheme="majorHAnsi"/>
          <w:color w:val="000000"/>
          <w:sz w:val="24"/>
        </w:rPr>
        <w:t>Aun</w:t>
      </w:r>
      <w:proofErr w:type="spellEnd"/>
      <w:r w:rsidRPr="008975FF">
        <w:rPr>
          <w:rFonts w:asciiTheme="majorHAnsi" w:hAnsiTheme="majorHAnsi" w:cstheme="majorHAnsi"/>
          <w:color w:val="000000"/>
          <w:sz w:val="24"/>
        </w:rPr>
        <w:t xml:space="preserve"> </w:t>
      </w:r>
      <w:proofErr w:type="spellStart"/>
      <w:r w:rsidRPr="008975FF">
        <w:rPr>
          <w:rFonts w:asciiTheme="majorHAnsi" w:hAnsiTheme="majorHAnsi" w:cstheme="majorHAnsi"/>
          <w:color w:val="000000"/>
          <w:sz w:val="24"/>
        </w:rPr>
        <w:t>Weor</w:t>
      </w:r>
      <w:proofErr w:type="spellEnd"/>
      <w:r w:rsidRPr="008975FF">
        <w:rPr>
          <w:rFonts w:asciiTheme="majorHAnsi" w:hAnsiTheme="majorHAnsi" w:cstheme="majorHAnsi"/>
          <w:color w:val="000000"/>
          <w:sz w:val="24"/>
        </w:rPr>
        <w:t xml:space="preserve"> called The 3 Factors for the Revolution of the Consciousness. In more than 60 books and hundreds of lectures</w:t>
      </w:r>
      <w:r w:rsidR="00692E81">
        <w:rPr>
          <w:rFonts w:asciiTheme="majorHAnsi" w:hAnsiTheme="majorHAnsi" w:cstheme="majorHAnsi"/>
          <w:color w:val="000000"/>
          <w:sz w:val="24"/>
        </w:rPr>
        <w:t>,</w:t>
      </w:r>
      <w:r w:rsidRPr="008975FF">
        <w:rPr>
          <w:rFonts w:asciiTheme="majorHAnsi" w:hAnsiTheme="majorHAnsi" w:cstheme="majorHAnsi"/>
          <w:color w:val="000000"/>
          <w:sz w:val="24"/>
        </w:rPr>
        <w:t xml:space="preserve"> he unveiled these 3 Factors in the sacred teachings of the East, West</w:t>
      </w:r>
      <w:r w:rsidR="00185FF2">
        <w:rPr>
          <w:rFonts w:asciiTheme="majorHAnsi" w:hAnsiTheme="majorHAnsi" w:cstheme="majorHAnsi"/>
          <w:color w:val="000000"/>
          <w:sz w:val="24"/>
        </w:rPr>
        <w:t>,</w:t>
      </w:r>
      <w:r w:rsidRPr="008975FF">
        <w:rPr>
          <w:rFonts w:asciiTheme="majorHAnsi" w:hAnsiTheme="majorHAnsi" w:cstheme="majorHAnsi"/>
          <w:color w:val="000000"/>
          <w:sz w:val="24"/>
        </w:rPr>
        <w:t xml:space="preserve"> and indigenous cultures. In the Christian context</w:t>
      </w:r>
      <w:r w:rsidR="000635DD">
        <w:rPr>
          <w:rFonts w:asciiTheme="majorHAnsi" w:hAnsiTheme="majorHAnsi" w:cstheme="majorHAnsi"/>
          <w:color w:val="000000"/>
          <w:sz w:val="24"/>
        </w:rPr>
        <w:t>,</w:t>
      </w:r>
      <w:r w:rsidRPr="008975FF">
        <w:rPr>
          <w:rFonts w:asciiTheme="majorHAnsi" w:hAnsiTheme="majorHAnsi" w:cstheme="majorHAnsi"/>
          <w:color w:val="000000"/>
          <w:sz w:val="24"/>
        </w:rPr>
        <w:t xml:space="preserve"> these 3 Factors are represented in the Birth, Death</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and Sacrifice of Jesus Christ. </w:t>
      </w:r>
    </w:p>
    <w:p w:rsidR="00AA58E3" w:rsidRPr="008975FF" w:rsidRDefault="00AA58E3" w:rsidP="008E4361">
      <w:pPr>
        <w:numPr>
          <w:ilvl w:val="1"/>
          <w:numId w:val="46"/>
        </w:numPr>
        <w:ind w:left="720"/>
        <w:jc w:val="both"/>
        <w:rPr>
          <w:rFonts w:asciiTheme="majorHAnsi" w:hAnsiTheme="majorHAnsi" w:cstheme="majorHAnsi"/>
          <w:color w:val="000000"/>
          <w:sz w:val="24"/>
        </w:rPr>
      </w:pPr>
      <w:r w:rsidRPr="008975FF">
        <w:rPr>
          <w:rFonts w:asciiTheme="majorHAnsi" w:hAnsiTheme="majorHAnsi" w:cstheme="majorHAnsi"/>
          <w:color w:val="000000"/>
          <w:sz w:val="24"/>
        </w:rPr>
        <w:t>Birth: developing one’s creative energies to give birth to the Inner Christ.</w:t>
      </w:r>
    </w:p>
    <w:p w:rsidR="00AA58E3" w:rsidRPr="008975FF" w:rsidRDefault="00AA58E3" w:rsidP="008E4361">
      <w:pPr>
        <w:numPr>
          <w:ilvl w:val="1"/>
          <w:numId w:val="46"/>
        </w:numPr>
        <w:ind w:left="720"/>
        <w:jc w:val="both"/>
        <w:rPr>
          <w:rFonts w:asciiTheme="majorHAnsi" w:hAnsiTheme="majorHAnsi" w:cstheme="majorHAnsi"/>
          <w:color w:val="000000"/>
          <w:sz w:val="24"/>
        </w:rPr>
      </w:pPr>
      <w:r w:rsidRPr="008975FF">
        <w:rPr>
          <w:rFonts w:asciiTheme="majorHAnsi" w:hAnsiTheme="majorHAnsi" w:cstheme="majorHAnsi"/>
          <w:color w:val="000000"/>
          <w:sz w:val="24"/>
        </w:rPr>
        <w:t>Death: purification of egoic elements of the psyche that produce suffering.</w:t>
      </w:r>
    </w:p>
    <w:p w:rsidR="00AA58E3" w:rsidRPr="008975FF" w:rsidRDefault="00AA58E3" w:rsidP="008E4361">
      <w:pPr>
        <w:numPr>
          <w:ilvl w:val="1"/>
          <w:numId w:val="46"/>
        </w:numPr>
        <w:ind w:left="720"/>
        <w:jc w:val="both"/>
        <w:rPr>
          <w:rFonts w:asciiTheme="majorHAnsi" w:hAnsiTheme="majorHAnsi" w:cstheme="majorHAnsi"/>
          <w:color w:val="000000"/>
          <w:sz w:val="24"/>
        </w:rPr>
      </w:pPr>
      <w:r w:rsidRPr="008975FF">
        <w:rPr>
          <w:rFonts w:asciiTheme="majorHAnsi" w:hAnsiTheme="majorHAnsi" w:cstheme="majorHAnsi"/>
          <w:color w:val="000000"/>
          <w:sz w:val="24"/>
        </w:rPr>
        <w:t>Sacrifice: assisting others to become free from suffering.</w:t>
      </w:r>
    </w:p>
    <w:p w:rsidR="00AA58E3" w:rsidRPr="008975FF" w:rsidRDefault="00AA58E3" w:rsidP="008E4361">
      <w:pPr>
        <w:jc w:val="both"/>
        <w:rPr>
          <w:rFonts w:asciiTheme="majorHAnsi" w:hAnsiTheme="majorHAnsi" w:cstheme="majorHAnsi"/>
          <w:color w:val="000000"/>
          <w:sz w:val="24"/>
        </w:rPr>
      </w:pPr>
    </w:p>
    <w:p w:rsidR="00AA58E3" w:rsidRPr="008975FF" w:rsidRDefault="00AA58E3" w:rsidP="008E4361">
      <w:pPr>
        <w:jc w:val="both"/>
        <w:rPr>
          <w:rFonts w:asciiTheme="majorHAnsi" w:hAnsiTheme="majorHAnsi" w:cstheme="majorHAnsi"/>
          <w:color w:val="000000"/>
        </w:rPr>
      </w:pPr>
      <w:r w:rsidRPr="008975FF">
        <w:rPr>
          <w:rFonts w:asciiTheme="majorHAnsi" w:hAnsiTheme="majorHAnsi" w:cstheme="majorHAnsi"/>
          <w:color w:val="000000"/>
          <w:sz w:val="24"/>
        </w:rPr>
        <w:t xml:space="preserve">Working with these 3 Factors in a balanced way, according to the Gnostic teachings, propels one’s inner process and slowly resolves the problem of human suffering. In general, the first </w:t>
      </w:r>
      <w:r w:rsidRPr="008975FF">
        <w:rPr>
          <w:rFonts w:asciiTheme="majorHAnsi" w:hAnsiTheme="majorHAnsi" w:cstheme="majorHAnsi"/>
          <w:color w:val="000000"/>
          <w:sz w:val="24"/>
        </w:rPr>
        <w:lastRenderedPageBreak/>
        <w:t xml:space="preserve">teaching a student verifies is called Psychological Sleep, a condition shared by all of humanity at this time with very few exceptions. In Gnosis, Psychological Sleep is seen as the result of an event that is described in a symbolic way in the Edenic Fall. This condition is recognized through practice as the </w:t>
      </w:r>
      <w:r w:rsidR="00692E81">
        <w:rPr>
          <w:rFonts w:asciiTheme="majorHAnsi" w:hAnsiTheme="majorHAnsi" w:cstheme="majorHAnsi"/>
          <w:color w:val="000000"/>
          <w:sz w:val="24"/>
        </w:rPr>
        <w:t>unknown</w:t>
      </w:r>
      <w:r w:rsidRPr="008975FF">
        <w:rPr>
          <w:rFonts w:asciiTheme="majorHAnsi" w:hAnsiTheme="majorHAnsi" w:cstheme="majorHAnsi"/>
          <w:color w:val="000000"/>
          <w:sz w:val="24"/>
        </w:rPr>
        <w:t xml:space="preserve"> cause of one’s inability to experience peace, compassion</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and contentment</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as well as the cause of all the suffering in the world. Resolving the sleep of the Consciousness within oneself, one is in a much better position to help others, as is seen in the examples of some of the great masters who enjoyed continuous Consciousness such as Jesus, Buddha, Prophet Mohamed</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and many others.</w:t>
      </w:r>
      <w:r w:rsidRPr="008975FF">
        <w:rPr>
          <w:rFonts w:asciiTheme="majorHAnsi" w:hAnsiTheme="majorHAnsi" w:cstheme="majorHAnsi"/>
          <w:color w:val="000000"/>
        </w:rPr>
        <w:t xml:space="preserve"> </w:t>
      </w:r>
    </w:p>
    <w:p w:rsidR="00AA58E3" w:rsidRPr="008975FF" w:rsidRDefault="00AA58E3" w:rsidP="008E4361">
      <w:pPr>
        <w:jc w:val="both"/>
        <w:rPr>
          <w:rFonts w:asciiTheme="majorHAnsi" w:hAnsiTheme="majorHAnsi" w:cstheme="majorHAnsi"/>
          <w:color w:val="000000"/>
        </w:rPr>
      </w:pPr>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 xml:space="preserve">The founder of the contemporary Gnostic movement is Samael </w:t>
      </w:r>
      <w:proofErr w:type="spellStart"/>
      <w:r w:rsidRPr="008975FF">
        <w:rPr>
          <w:rFonts w:asciiTheme="majorHAnsi" w:hAnsiTheme="majorHAnsi" w:cstheme="majorHAnsi"/>
          <w:color w:val="000000"/>
          <w:sz w:val="24"/>
        </w:rPr>
        <w:t>Aun</w:t>
      </w:r>
      <w:proofErr w:type="spellEnd"/>
      <w:r w:rsidRPr="008975FF">
        <w:rPr>
          <w:rFonts w:asciiTheme="majorHAnsi" w:hAnsiTheme="majorHAnsi" w:cstheme="majorHAnsi"/>
          <w:color w:val="000000"/>
          <w:sz w:val="24"/>
        </w:rPr>
        <w:t xml:space="preserve"> </w:t>
      </w:r>
      <w:proofErr w:type="spellStart"/>
      <w:r w:rsidRPr="008975FF">
        <w:rPr>
          <w:rFonts w:asciiTheme="majorHAnsi" w:hAnsiTheme="majorHAnsi" w:cstheme="majorHAnsi"/>
          <w:color w:val="000000"/>
          <w:sz w:val="24"/>
        </w:rPr>
        <w:t>Weor</w:t>
      </w:r>
      <w:proofErr w:type="spellEnd"/>
      <w:r w:rsidRPr="008975FF">
        <w:rPr>
          <w:rFonts w:asciiTheme="majorHAnsi" w:hAnsiTheme="majorHAnsi" w:cstheme="majorHAnsi"/>
          <w:color w:val="000000"/>
          <w:sz w:val="24"/>
        </w:rPr>
        <w:t>. Born in Colombia on March 6, 1917, he studied many spiritual and esoteric traditions in</w:t>
      </w:r>
      <w:r w:rsidR="009251B4">
        <w:rPr>
          <w:rFonts w:asciiTheme="majorHAnsi" w:hAnsiTheme="majorHAnsi" w:cstheme="majorHAnsi"/>
          <w:color w:val="000000"/>
          <w:sz w:val="24"/>
        </w:rPr>
        <w:t>-</w:t>
      </w:r>
      <w:r w:rsidRPr="008975FF">
        <w:rPr>
          <w:rFonts w:asciiTheme="majorHAnsi" w:hAnsiTheme="majorHAnsi" w:cstheme="majorHAnsi"/>
          <w:color w:val="000000"/>
          <w:sz w:val="24"/>
        </w:rPr>
        <w:t>depth, experiencing the inner Truth of each teaching in the depths of his consciousness in order to verify its reality. Then in 1950</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he began teaching a path towards self-knowledge that helped others to follow his example. Passing away on December 24, 1977 in Mexico City, he had established a worldwide Gnostic movement leaving a complete system of teachings that unveil, synthesize and provide practical application for the esoteric teachings of all times.</w:t>
      </w:r>
    </w:p>
    <w:p w:rsidR="00AA58E3" w:rsidRDefault="00AA58E3" w:rsidP="008E4361">
      <w:pPr>
        <w:jc w:val="both"/>
        <w:rPr>
          <w:color w:val="000000"/>
          <w:sz w:val="24"/>
        </w:rPr>
      </w:pPr>
    </w:p>
    <w:p w:rsidR="00AA58E3" w:rsidRDefault="00AA58E3" w:rsidP="00A52609">
      <w:pPr>
        <w:pStyle w:val="Heading2"/>
        <w:jc w:val="center"/>
        <w:rPr>
          <w:color w:val="000000"/>
        </w:rPr>
      </w:pPr>
      <w:r>
        <w:t>Gnostic Practice</w:t>
      </w:r>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It is recommended for the student to keep a daily practice of meditation, prayer, mindfulness</w:t>
      </w:r>
      <w:r w:rsidR="009251B4">
        <w:rPr>
          <w:rFonts w:asciiTheme="majorHAnsi" w:hAnsiTheme="majorHAnsi" w:cstheme="majorHAnsi"/>
          <w:color w:val="000000"/>
          <w:sz w:val="24"/>
        </w:rPr>
        <w:t>,</w:t>
      </w:r>
      <w:r w:rsidRPr="008975FF">
        <w:rPr>
          <w:rFonts w:asciiTheme="majorHAnsi" w:hAnsiTheme="majorHAnsi" w:cstheme="majorHAnsi"/>
          <w:color w:val="000000"/>
          <w:sz w:val="24"/>
        </w:rPr>
        <w:t xml:space="preserve"> and Dream Yoga (lucid dreaming). When possible, it is best to practice meditation in private, or with others who are also practicing meditation. One can sit on a chair or cushion, stand or lie in bed, so long as the spine is straight and one is relaxed and attentive. Also</w:t>
      </w:r>
      <w:r w:rsidR="00692E81">
        <w:rPr>
          <w:rFonts w:asciiTheme="majorHAnsi" w:hAnsiTheme="majorHAnsi" w:cstheme="majorHAnsi"/>
          <w:color w:val="000000"/>
          <w:sz w:val="24"/>
        </w:rPr>
        <w:t>,</w:t>
      </w:r>
      <w:r w:rsidRPr="008975FF">
        <w:rPr>
          <w:rFonts w:asciiTheme="majorHAnsi" w:hAnsiTheme="majorHAnsi" w:cstheme="majorHAnsi"/>
          <w:color w:val="000000"/>
          <w:sz w:val="24"/>
        </w:rPr>
        <w:t xml:space="preserve"> it is recommended for the student to keep a journal to record dreams and observations of meditation and mindfulness practice. Meditation retreats are part of the Gnostic tradition and are regarded as a vital part of developing the Consciousness. Where available, </w:t>
      </w:r>
      <w:r w:rsidRPr="008975FF">
        <w:rPr>
          <w:rFonts w:asciiTheme="majorHAnsi" w:hAnsiTheme="majorHAnsi" w:cstheme="majorHAnsi"/>
          <w:color w:val="000000"/>
          <w:sz w:val="24"/>
          <w:vertAlign w:val="superscript"/>
        </w:rPr>
        <w:footnoteReference w:id="1"/>
      </w:r>
      <w:r w:rsidRPr="008975FF">
        <w:rPr>
          <w:rFonts w:asciiTheme="majorHAnsi" w:hAnsiTheme="majorHAnsi" w:cstheme="majorHAnsi"/>
          <w:color w:val="000000"/>
          <w:sz w:val="24"/>
        </w:rPr>
        <w:t>Gnostic Missionaries and Ins</w:t>
      </w:r>
      <w:r w:rsidR="0056167D">
        <w:rPr>
          <w:rFonts w:asciiTheme="majorHAnsi" w:hAnsiTheme="majorHAnsi" w:cstheme="majorHAnsi"/>
          <w:color w:val="000000"/>
          <w:sz w:val="24"/>
        </w:rPr>
        <w:t>tructors are willing to guide seven-</w:t>
      </w:r>
      <w:r w:rsidRPr="008975FF">
        <w:rPr>
          <w:rFonts w:asciiTheme="majorHAnsi" w:hAnsiTheme="majorHAnsi" w:cstheme="majorHAnsi"/>
          <w:color w:val="000000"/>
          <w:sz w:val="24"/>
        </w:rPr>
        <w:t>day meditation retreats for inmates within the prison.</w:t>
      </w:r>
    </w:p>
    <w:p w:rsidR="00AA58E3" w:rsidRPr="008975FF" w:rsidRDefault="00AA58E3" w:rsidP="008E4361">
      <w:pPr>
        <w:jc w:val="both"/>
        <w:rPr>
          <w:rFonts w:asciiTheme="majorHAnsi" w:hAnsiTheme="majorHAnsi" w:cstheme="majorHAnsi"/>
          <w:color w:val="000000"/>
          <w:sz w:val="24"/>
        </w:rPr>
      </w:pPr>
    </w:p>
    <w:p w:rsidR="00AA58E3" w:rsidRDefault="00AA58E3" w:rsidP="00A52609">
      <w:pPr>
        <w:pStyle w:val="Heading2"/>
        <w:jc w:val="center"/>
      </w:pPr>
      <w:r>
        <w:t>Gnostic Books</w:t>
      </w:r>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 xml:space="preserve">The course of study is developed from the works of Samael </w:t>
      </w:r>
      <w:proofErr w:type="spellStart"/>
      <w:r w:rsidRPr="008975FF">
        <w:rPr>
          <w:rFonts w:asciiTheme="majorHAnsi" w:hAnsiTheme="majorHAnsi" w:cstheme="majorHAnsi"/>
          <w:color w:val="000000"/>
          <w:sz w:val="24"/>
        </w:rPr>
        <w:t>Aun</w:t>
      </w:r>
      <w:proofErr w:type="spellEnd"/>
      <w:r w:rsidRPr="008975FF">
        <w:rPr>
          <w:rFonts w:asciiTheme="majorHAnsi" w:hAnsiTheme="majorHAnsi" w:cstheme="majorHAnsi"/>
          <w:color w:val="000000"/>
          <w:sz w:val="24"/>
        </w:rPr>
        <w:t xml:space="preserve"> </w:t>
      </w:r>
      <w:proofErr w:type="spellStart"/>
      <w:r w:rsidRPr="008975FF">
        <w:rPr>
          <w:rFonts w:asciiTheme="majorHAnsi" w:hAnsiTheme="majorHAnsi" w:cstheme="majorHAnsi"/>
          <w:color w:val="000000"/>
          <w:sz w:val="24"/>
        </w:rPr>
        <w:t>Weor</w:t>
      </w:r>
      <w:proofErr w:type="spellEnd"/>
      <w:r w:rsidRPr="008975FF">
        <w:rPr>
          <w:rFonts w:asciiTheme="majorHAnsi" w:hAnsiTheme="majorHAnsi" w:cstheme="majorHAnsi"/>
          <w:color w:val="000000"/>
          <w:sz w:val="24"/>
        </w:rPr>
        <w:t xml:space="preserve">. Most of these books are available in English and are available for prison libraries as well as for individual purchase from </w:t>
      </w:r>
      <w:proofErr w:type="spellStart"/>
      <w:r w:rsidRPr="008975FF">
        <w:rPr>
          <w:rFonts w:asciiTheme="majorHAnsi" w:hAnsiTheme="majorHAnsi" w:cstheme="majorHAnsi"/>
          <w:color w:val="000000"/>
          <w:sz w:val="24"/>
        </w:rPr>
        <w:t>Glorian</w:t>
      </w:r>
      <w:proofErr w:type="spellEnd"/>
      <w:r w:rsidRPr="008975FF">
        <w:rPr>
          <w:rFonts w:asciiTheme="majorHAnsi" w:hAnsiTheme="majorHAnsi" w:cstheme="majorHAnsi"/>
          <w:color w:val="000000"/>
          <w:sz w:val="24"/>
        </w:rPr>
        <w:t xml:space="preserve"> Publishing.   No special treatment or handling is required for these books. Where </w:t>
      </w:r>
      <w:r w:rsidR="009251B4">
        <w:rPr>
          <w:rFonts w:asciiTheme="majorHAnsi" w:hAnsiTheme="majorHAnsi" w:cstheme="majorHAnsi"/>
          <w:color w:val="000000"/>
          <w:sz w:val="24"/>
        </w:rPr>
        <w:t>possi</w:t>
      </w:r>
      <w:r w:rsidRPr="008975FF">
        <w:rPr>
          <w:rFonts w:asciiTheme="majorHAnsi" w:hAnsiTheme="majorHAnsi" w:cstheme="majorHAnsi"/>
          <w:color w:val="000000"/>
          <w:sz w:val="24"/>
        </w:rPr>
        <w:t>ble, Gnostic Missionaries and Instructors are willing to sponsor groups within the prison to develop a program of study and practice.</w:t>
      </w:r>
    </w:p>
    <w:p w:rsidR="00AA58E3" w:rsidRPr="008975FF" w:rsidRDefault="00AA58E3" w:rsidP="008E4361">
      <w:pPr>
        <w:jc w:val="both"/>
        <w:rPr>
          <w:rFonts w:asciiTheme="majorHAnsi" w:hAnsiTheme="majorHAnsi" w:cstheme="majorHAnsi"/>
          <w:color w:val="000000"/>
          <w:sz w:val="24"/>
        </w:rPr>
      </w:pPr>
    </w:p>
    <w:p w:rsidR="00AA58E3" w:rsidRDefault="00AA58E3" w:rsidP="00A52609">
      <w:pPr>
        <w:pStyle w:val="Heading2"/>
        <w:jc w:val="center"/>
        <w:rPr>
          <w:color w:val="2353FD"/>
        </w:rPr>
      </w:pPr>
      <w:r>
        <w:t>Dietary Restrictions</w:t>
      </w:r>
    </w:p>
    <w:p w:rsidR="00AA58E3"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It is generally encouraged to avoid pork.</w:t>
      </w:r>
    </w:p>
    <w:p w:rsidR="00AA58E3" w:rsidRPr="008975FF" w:rsidRDefault="00AA58E3" w:rsidP="008E4361">
      <w:pPr>
        <w:jc w:val="both"/>
        <w:rPr>
          <w:rFonts w:asciiTheme="majorHAnsi" w:hAnsiTheme="majorHAnsi" w:cstheme="majorHAnsi"/>
        </w:rPr>
      </w:pPr>
    </w:p>
    <w:p w:rsidR="00AA58E3" w:rsidRDefault="00AA58E3" w:rsidP="00A52609">
      <w:pPr>
        <w:pStyle w:val="Heading2"/>
        <w:jc w:val="center"/>
        <w:rPr>
          <w:color w:val="2353FD"/>
        </w:rPr>
      </w:pPr>
      <w:r>
        <w:t>Burial Practices</w:t>
      </w:r>
    </w:p>
    <w:p w:rsidR="00C037E4" w:rsidRPr="008975FF" w:rsidRDefault="00AA58E3" w:rsidP="008E4361">
      <w:pPr>
        <w:jc w:val="both"/>
        <w:rPr>
          <w:rFonts w:asciiTheme="majorHAnsi" w:hAnsiTheme="majorHAnsi" w:cstheme="majorHAnsi"/>
          <w:color w:val="000000"/>
          <w:sz w:val="24"/>
        </w:rPr>
      </w:pPr>
      <w:r w:rsidRPr="008975FF">
        <w:rPr>
          <w:rFonts w:asciiTheme="majorHAnsi" w:hAnsiTheme="majorHAnsi" w:cstheme="majorHAnsi"/>
          <w:color w:val="000000"/>
          <w:sz w:val="24"/>
        </w:rPr>
        <w:t>Notify the Gnostic Missionary of the d</w:t>
      </w:r>
      <w:r w:rsidR="0056167D">
        <w:rPr>
          <w:rFonts w:asciiTheme="majorHAnsi" w:hAnsiTheme="majorHAnsi" w:cstheme="majorHAnsi"/>
          <w:color w:val="000000"/>
          <w:sz w:val="24"/>
        </w:rPr>
        <w:t>eath and preserve the body for three</w:t>
      </w:r>
      <w:r w:rsidRPr="008975FF">
        <w:rPr>
          <w:rFonts w:asciiTheme="majorHAnsi" w:hAnsiTheme="majorHAnsi" w:cstheme="majorHAnsi"/>
          <w:color w:val="000000"/>
          <w:sz w:val="24"/>
        </w:rPr>
        <w:t xml:space="preserve"> days without removing organs. When possible, the missionary can give the last rites and perform the funeral </w:t>
      </w:r>
      <w:r w:rsidRPr="008975FF">
        <w:rPr>
          <w:rFonts w:asciiTheme="majorHAnsi" w:hAnsiTheme="majorHAnsi" w:cstheme="majorHAnsi"/>
          <w:color w:val="000000"/>
          <w:sz w:val="24"/>
        </w:rPr>
        <w:lastRenderedPageBreak/>
        <w:t>service. Cremation is generally recommended; however, this is left to the discretion of the deceased or his/her family.</w:t>
      </w:r>
    </w:p>
    <w:p w:rsidR="00C037E4" w:rsidRDefault="00C037E4" w:rsidP="008E4361">
      <w:pPr>
        <w:jc w:val="both"/>
        <w:rPr>
          <w:color w:val="000000"/>
          <w:sz w:val="24"/>
        </w:rPr>
      </w:pPr>
      <w:r>
        <w:rPr>
          <w:color w:val="000000"/>
          <w:sz w:val="24"/>
        </w:rPr>
        <w:br w:type="page"/>
      </w:r>
    </w:p>
    <w:p w:rsidR="005C71B0" w:rsidRPr="00C72D29" w:rsidRDefault="005C71B0" w:rsidP="00A52609">
      <w:pPr>
        <w:pStyle w:val="Heading1"/>
        <w:jc w:val="center"/>
        <w:rPr>
          <w:sz w:val="32"/>
          <w:szCs w:val="32"/>
        </w:rPr>
      </w:pPr>
      <w:bookmarkStart w:id="14" w:name="_Toc377645828"/>
      <w:r w:rsidRPr="00C72D29">
        <w:rPr>
          <w:sz w:val="32"/>
          <w:szCs w:val="32"/>
        </w:rPr>
        <w:lastRenderedPageBreak/>
        <w:t>Hindu</w:t>
      </w:r>
      <w:bookmarkEnd w:id="14"/>
    </w:p>
    <w:p w:rsidR="005C71B0" w:rsidRDefault="005C71B0" w:rsidP="00A52609">
      <w:pPr>
        <w:pStyle w:val="Heading2"/>
        <w:jc w:val="center"/>
      </w:pPr>
      <w:r w:rsidRPr="009F1384">
        <w:t>History/Background</w:t>
      </w: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A ‘Hindu’ is an Indian</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‘Hinduism’ is the religion of the peoples of India. Precise definiti</w:t>
      </w:r>
      <w:r>
        <w:rPr>
          <w:rFonts w:ascii="Times New Roman" w:hAnsi="Times New Roman" w:cs="Times New Roman"/>
          <w:sz w:val="24"/>
          <w:szCs w:val="24"/>
        </w:rPr>
        <w:t xml:space="preserve">on, however, is not so simple. </w:t>
      </w:r>
      <w:r w:rsidRPr="009F1384">
        <w:rPr>
          <w:rFonts w:ascii="Times New Roman" w:hAnsi="Times New Roman" w:cs="Times New Roman"/>
          <w:sz w:val="24"/>
          <w:szCs w:val="24"/>
        </w:rPr>
        <w:t>Hinduism is a vast s</w:t>
      </w:r>
      <w:r>
        <w:rPr>
          <w:rFonts w:ascii="Times New Roman" w:hAnsi="Times New Roman" w:cs="Times New Roman"/>
          <w:sz w:val="24"/>
          <w:szCs w:val="24"/>
        </w:rPr>
        <w:t xml:space="preserve">ubject and an elusive concept. </w:t>
      </w:r>
      <w:r w:rsidRPr="009F1384">
        <w:rPr>
          <w:rFonts w:ascii="Times New Roman" w:hAnsi="Times New Roman" w:cs="Times New Roman"/>
          <w:sz w:val="24"/>
          <w:szCs w:val="24"/>
        </w:rPr>
        <w:t>It has no founder and no cree</w:t>
      </w:r>
      <w:r>
        <w:rPr>
          <w:rFonts w:ascii="Times New Roman" w:hAnsi="Times New Roman" w:cs="Times New Roman"/>
          <w:sz w:val="24"/>
          <w:szCs w:val="24"/>
        </w:rPr>
        <w:t>d. But it does have</w:t>
      </w:r>
      <w:r w:rsidRPr="009F1384">
        <w:rPr>
          <w:rFonts w:ascii="Times New Roman" w:hAnsi="Times New Roman" w:cs="Times New Roman"/>
          <w:sz w:val="24"/>
          <w:szCs w:val="24"/>
        </w:rPr>
        <w:t xml:space="preserve"> scriptures, and the most ancient of these, the </w:t>
      </w:r>
      <w:r w:rsidRPr="008768F7">
        <w:rPr>
          <w:rFonts w:ascii="Times New Roman" w:hAnsi="Times New Roman" w:cs="Times New Roman"/>
          <w:i/>
          <w:sz w:val="24"/>
          <w:szCs w:val="24"/>
        </w:rPr>
        <w:t>Rig Veda</w:t>
      </w:r>
      <w:r w:rsidRPr="009F1384">
        <w:rPr>
          <w:rFonts w:ascii="Times New Roman" w:hAnsi="Times New Roman" w:cs="Times New Roman"/>
          <w:sz w:val="24"/>
          <w:szCs w:val="24"/>
        </w:rPr>
        <w:t xml:space="preserve">, provides </w:t>
      </w:r>
      <w:r w:rsidR="009251B4">
        <w:rPr>
          <w:rFonts w:ascii="Times New Roman" w:hAnsi="Times New Roman" w:cs="Times New Roman"/>
          <w:sz w:val="24"/>
          <w:szCs w:val="24"/>
        </w:rPr>
        <w:t>the</w:t>
      </w:r>
      <w:r w:rsidRPr="009F1384">
        <w:rPr>
          <w:rFonts w:ascii="Times New Roman" w:hAnsi="Times New Roman" w:cs="Times New Roman"/>
          <w:sz w:val="24"/>
          <w:szCs w:val="24"/>
        </w:rPr>
        <w:t xml:space="preserve"> key to und</w:t>
      </w:r>
      <w:r>
        <w:rPr>
          <w:rFonts w:ascii="Times New Roman" w:hAnsi="Times New Roman" w:cs="Times New Roman"/>
          <w:sz w:val="24"/>
          <w:szCs w:val="24"/>
        </w:rPr>
        <w:t>erstanding Hinduism as a whole.</w:t>
      </w:r>
    </w:p>
    <w:p w:rsidR="005C71B0"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Sometime between the year 1500 and 1200 BC wild charioteer</w:t>
      </w:r>
      <w:r>
        <w:rPr>
          <w:rFonts w:ascii="Times New Roman" w:hAnsi="Times New Roman" w:cs="Times New Roman"/>
          <w:sz w:val="24"/>
          <w:szCs w:val="24"/>
        </w:rPr>
        <w:t xml:space="preserve">ing Aryan tribes invaded India </w:t>
      </w:r>
      <w:r w:rsidRPr="009F1384">
        <w:rPr>
          <w:rFonts w:ascii="Times New Roman" w:hAnsi="Times New Roman" w:cs="Times New Roman"/>
          <w:sz w:val="24"/>
          <w:szCs w:val="24"/>
        </w:rPr>
        <w:t>from the northwest and settle</w:t>
      </w:r>
      <w:r>
        <w:rPr>
          <w:rFonts w:ascii="Times New Roman" w:hAnsi="Times New Roman" w:cs="Times New Roman"/>
          <w:sz w:val="24"/>
          <w:szCs w:val="24"/>
        </w:rPr>
        <w:t xml:space="preserve">d in what is today the Punjab. </w:t>
      </w:r>
      <w:r w:rsidRPr="009F1384">
        <w:rPr>
          <w:rFonts w:ascii="Times New Roman" w:hAnsi="Times New Roman" w:cs="Times New Roman"/>
          <w:sz w:val="24"/>
          <w:szCs w:val="24"/>
        </w:rPr>
        <w:t xml:space="preserve">They had an </w:t>
      </w:r>
      <w:r w:rsidR="009251B4">
        <w:rPr>
          <w:rFonts w:ascii="Times New Roman" w:hAnsi="Times New Roman" w:cs="Times New Roman"/>
          <w:sz w:val="24"/>
          <w:szCs w:val="24"/>
        </w:rPr>
        <w:t>essential</w:t>
      </w:r>
      <w:r w:rsidRPr="009F1384">
        <w:rPr>
          <w:rFonts w:ascii="Times New Roman" w:hAnsi="Times New Roman" w:cs="Times New Roman"/>
          <w:sz w:val="24"/>
          <w:szCs w:val="24"/>
        </w:rPr>
        <w:t xml:space="preserve"> class of priest who composed hymns to the</w:t>
      </w:r>
      <w:r>
        <w:rPr>
          <w:rFonts w:ascii="Times New Roman" w:hAnsi="Times New Roman" w:cs="Times New Roman"/>
          <w:sz w:val="24"/>
          <w:szCs w:val="24"/>
        </w:rPr>
        <w:t xml:space="preserve">ir gods for use at sacrifices. </w:t>
      </w:r>
      <w:r w:rsidRPr="009F1384">
        <w:rPr>
          <w:rFonts w:ascii="Times New Roman" w:hAnsi="Times New Roman" w:cs="Times New Roman"/>
          <w:sz w:val="24"/>
          <w:szCs w:val="24"/>
        </w:rPr>
        <w:t>Over the years these hymns were committed to memory and remarkabl</w:t>
      </w:r>
      <w:r w:rsidR="007204A8">
        <w:rPr>
          <w:rFonts w:ascii="Times New Roman" w:hAnsi="Times New Roman" w:cs="Times New Roman"/>
          <w:sz w:val="24"/>
          <w:szCs w:val="24"/>
        </w:rPr>
        <w:t>y</w:t>
      </w:r>
      <w:r w:rsidRPr="009F1384">
        <w:rPr>
          <w:rFonts w:ascii="Times New Roman" w:hAnsi="Times New Roman" w:cs="Times New Roman"/>
          <w:sz w:val="24"/>
          <w:szCs w:val="24"/>
        </w:rPr>
        <w:t xml:space="preserve"> preserved until in later centuries 1,028 of them were enshrined in writing in the </w:t>
      </w:r>
      <w:r w:rsidRPr="008768F7">
        <w:rPr>
          <w:rFonts w:ascii="Times New Roman" w:hAnsi="Times New Roman" w:cs="Times New Roman"/>
          <w:i/>
          <w:sz w:val="24"/>
          <w:szCs w:val="24"/>
        </w:rPr>
        <w:t>Rig Veda</w:t>
      </w:r>
      <w:r>
        <w:rPr>
          <w:rFonts w:ascii="Times New Roman" w:hAnsi="Times New Roman" w:cs="Times New Roman"/>
          <w:sz w:val="24"/>
          <w:szCs w:val="24"/>
        </w:rPr>
        <w:t xml:space="preserve">, </w:t>
      </w:r>
      <w:r w:rsidRPr="009F1384">
        <w:rPr>
          <w:rFonts w:ascii="Times New Roman" w:hAnsi="Times New Roman" w:cs="Times New Roman"/>
          <w:sz w:val="24"/>
          <w:szCs w:val="24"/>
        </w:rPr>
        <w:t>the world</w:t>
      </w:r>
      <w:r>
        <w:rPr>
          <w:rFonts w:ascii="Times New Roman" w:hAnsi="Times New Roman" w:cs="Times New Roman"/>
          <w:sz w:val="24"/>
          <w:szCs w:val="24"/>
        </w:rPr>
        <w:t>’</w:t>
      </w:r>
      <w:r w:rsidRPr="009F1384">
        <w:rPr>
          <w:rFonts w:ascii="Times New Roman" w:hAnsi="Times New Roman" w:cs="Times New Roman"/>
          <w:sz w:val="24"/>
          <w:szCs w:val="24"/>
        </w:rPr>
        <w:t>s oldest living religious literature and Hinduism’s most sacred book.</w:t>
      </w:r>
    </w:p>
    <w:p w:rsidR="005C71B0" w:rsidRPr="009F1384"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However, as Aryan religion spread, it absorbed elements from the cultures already pre</w:t>
      </w:r>
      <w:r>
        <w:rPr>
          <w:rFonts w:ascii="Times New Roman" w:hAnsi="Times New Roman" w:cs="Times New Roman"/>
          <w:sz w:val="24"/>
          <w:szCs w:val="24"/>
        </w:rPr>
        <w:t>sent, for example</w:t>
      </w:r>
      <w:r w:rsidR="009251B4">
        <w:rPr>
          <w:rFonts w:ascii="Times New Roman" w:hAnsi="Times New Roman" w:cs="Times New Roman"/>
          <w:sz w:val="24"/>
          <w:szCs w:val="24"/>
        </w:rPr>
        <w:t>,</w:t>
      </w:r>
      <w:r>
        <w:rPr>
          <w:rFonts w:ascii="Times New Roman" w:hAnsi="Times New Roman" w:cs="Times New Roman"/>
          <w:sz w:val="24"/>
          <w:szCs w:val="24"/>
        </w:rPr>
        <w:t xml:space="preserve"> from the Indus</w:t>
      </w:r>
      <w:r w:rsidRPr="009F1384">
        <w:rPr>
          <w:rFonts w:ascii="Times New Roman" w:hAnsi="Times New Roman" w:cs="Times New Roman"/>
          <w:sz w:val="24"/>
          <w:szCs w:val="24"/>
        </w:rPr>
        <w:t xml:space="preserve"> </w:t>
      </w:r>
      <w:r>
        <w:rPr>
          <w:rFonts w:ascii="Times New Roman" w:hAnsi="Times New Roman" w:cs="Times New Roman"/>
          <w:sz w:val="24"/>
          <w:szCs w:val="24"/>
        </w:rPr>
        <w:t>V</w:t>
      </w:r>
      <w:r w:rsidRPr="009F1384">
        <w:rPr>
          <w:rFonts w:ascii="Times New Roman" w:hAnsi="Times New Roman" w:cs="Times New Roman"/>
          <w:sz w:val="24"/>
          <w:szCs w:val="24"/>
        </w:rPr>
        <w:t>alley in the north and the Dravidian in the south. So Hinduism as we know it today is like a great, deep river unto which, over a period of more than 3,000 ye</w:t>
      </w:r>
      <w:r>
        <w:rPr>
          <w:rFonts w:ascii="Times New Roman" w:hAnsi="Times New Roman" w:cs="Times New Roman"/>
          <w:sz w:val="24"/>
          <w:szCs w:val="24"/>
        </w:rPr>
        <w:t xml:space="preserve">ars, many streams have flowed. </w:t>
      </w:r>
      <w:r w:rsidRPr="009F1384">
        <w:rPr>
          <w:rFonts w:ascii="Times New Roman" w:hAnsi="Times New Roman" w:cs="Times New Roman"/>
          <w:sz w:val="24"/>
          <w:szCs w:val="24"/>
        </w:rPr>
        <w:t>The streams are the beliefs and practices of the numerous races, ethnic groups</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culture</w:t>
      </w:r>
      <w:r>
        <w:rPr>
          <w:rFonts w:ascii="Times New Roman" w:hAnsi="Times New Roman" w:cs="Times New Roman"/>
          <w:sz w:val="24"/>
          <w:szCs w:val="24"/>
        </w:rPr>
        <w:t xml:space="preserve">s of the Indian sub-continent. </w:t>
      </w:r>
      <w:r w:rsidRPr="009F1384">
        <w:rPr>
          <w:rFonts w:ascii="Times New Roman" w:hAnsi="Times New Roman" w:cs="Times New Roman"/>
          <w:sz w:val="24"/>
          <w:szCs w:val="24"/>
        </w:rPr>
        <w:t>This means that there are almost as many versions of Hinduism as there are villages or groups of Hindus.</w:t>
      </w:r>
    </w:p>
    <w:p w:rsidR="005C71B0" w:rsidRPr="009F1384"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The underlying and dominant current providing unity is the religion </w:t>
      </w:r>
      <w:r w:rsidR="009251B4">
        <w:rPr>
          <w:rFonts w:ascii="Times New Roman" w:hAnsi="Times New Roman" w:cs="Times New Roman"/>
          <w:sz w:val="24"/>
          <w:szCs w:val="24"/>
        </w:rPr>
        <w:t>that</w:t>
      </w:r>
      <w:r w:rsidRPr="009F1384">
        <w:rPr>
          <w:rFonts w:ascii="Times New Roman" w:hAnsi="Times New Roman" w:cs="Times New Roman"/>
          <w:sz w:val="24"/>
          <w:szCs w:val="24"/>
        </w:rPr>
        <w:t xml:space="preserve"> grew out of the </w:t>
      </w:r>
      <w:r w:rsidRPr="008768F7">
        <w:rPr>
          <w:rFonts w:ascii="Times New Roman" w:hAnsi="Times New Roman" w:cs="Times New Roman"/>
          <w:i/>
          <w:sz w:val="24"/>
          <w:szCs w:val="24"/>
        </w:rPr>
        <w:t>Rig Veda</w:t>
      </w:r>
      <w:r>
        <w:rPr>
          <w:rFonts w:ascii="Times New Roman" w:hAnsi="Times New Roman" w:cs="Times New Roman"/>
          <w:sz w:val="24"/>
          <w:szCs w:val="24"/>
        </w:rPr>
        <w:t xml:space="preserve"> and later Vedic scripture. This means</w:t>
      </w:r>
      <w:r w:rsidRPr="009F1384">
        <w:rPr>
          <w:rFonts w:ascii="Times New Roman" w:hAnsi="Times New Roman" w:cs="Times New Roman"/>
          <w:sz w:val="24"/>
          <w:szCs w:val="24"/>
        </w:rPr>
        <w:t xml:space="preserve"> that Indian religion has certain discernible features. One of these is the doctrine o</w:t>
      </w:r>
      <w:r w:rsidR="009251B4">
        <w:rPr>
          <w:rFonts w:ascii="Times New Roman" w:hAnsi="Times New Roman" w:cs="Times New Roman"/>
          <w:sz w:val="24"/>
          <w:szCs w:val="24"/>
        </w:rPr>
        <w:t>f</w:t>
      </w:r>
      <w:r w:rsidRPr="009F1384">
        <w:rPr>
          <w:rFonts w:ascii="Times New Roman" w:hAnsi="Times New Roman" w:cs="Times New Roman"/>
          <w:sz w:val="24"/>
          <w:szCs w:val="24"/>
        </w:rPr>
        <w:t xml:space="preserve"> reincarnation: the belief that at death</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the soul always passes into another body until released from the continuous wheel of rebirth.</w:t>
      </w:r>
    </w:p>
    <w:p w:rsidR="005C71B0" w:rsidRPr="009F1384" w:rsidRDefault="005C71B0" w:rsidP="00A52609">
      <w:pPr>
        <w:pStyle w:val="Heading2"/>
        <w:jc w:val="center"/>
      </w:pPr>
      <w:r w:rsidRPr="009F1384">
        <w:t>Theology/Major Teachings/Belief</w:t>
      </w: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Hinduism is the religion followed by approximately 70 percent of the 700 million people in India. </w:t>
      </w:r>
    </w:p>
    <w:p w:rsidR="005C71B0" w:rsidRPr="009F1384"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This religion is polytheistic with 33 gods.</w:t>
      </w:r>
    </w:p>
    <w:p w:rsidR="005C71B0" w:rsidRPr="009F1384"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Early sacred literature has the title of Veda (knowledge) and is also known as </w:t>
      </w:r>
      <w:proofErr w:type="spellStart"/>
      <w:r w:rsidRPr="009F1384">
        <w:rPr>
          <w:rFonts w:ascii="Times New Roman" w:hAnsi="Times New Roman" w:cs="Times New Roman"/>
          <w:sz w:val="24"/>
          <w:szCs w:val="24"/>
        </w:rPr>
        <w:t>Sruti</w:t>
      </w:r>
      <w:proofErr w:type="spellEnd"/>
      <w:r w:rsidRPr="009F1384">
        <w:rPr>
          <w:rFonts w:ascii="Times New Roman" w:hAnsi="Times New Roman" w:cs="Times New Roman"/>
          <w:sz w:val="24"/>
          <w:szCs w:val="24"/>
        </w:rPr>
        <w:t xml:space="preserve"> (that which is heard).</w:t>
      </w:r>
    </w:p>
    <w:p w:rsidR="005C71B0" w:rsidRPr="009F1384"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Four types of texts fall under </w:t>
      </w:r>
      <w:r>
        <w:rPr>
          <w:rFonts w:ascii="Times New Roman" w:hAnsi="Times New Roman" w:cs="Times New Roman"/>
          <w:sz w:val="24"/>
          <w:szCs w:val="24"/>
        </w:rPr>
        <w:t>Veda-</w:t>
      </w:r>
      <w:proofErr w:type="spellStart"/>
      <w:r>
        <w:rPr>
          <w:rFonts w:ascii="Times New Roman" w:hAnsi="Times New Roman" w:cs="Times New Roman"/>
          <w:sz w:val="24"/>
          <w:szCs w:val="24"/>
        </w:rPr>
        <w:t>S</w:t>
      </w:r>
      <w:r w:rsidRPr="009F1384">
        <w:rPr>
          <w:rFonts w:ascii="Times New Roman" w:hAnsi="Times New Roman" w:cs="Times New Roman"/>
          <w:sz w:val="24"/>
          <w:szCs w:val="24"/>
        </w:rPr>
        <w:t>ruti</w:t>
      </w:r>
      <w:proofErr w:type="spellEnd"/>
      <w:r w:rsidRPr="009F1384">
        <w:rPr>
          <w:rFonts w:ascii="Times New Roman" w:hAnsi="Times New Roman" w:cs="Times New Roman"/>
          <w:sz w:val="24"/>
          <w:szCs w:val="24"/>
        </w:rPr>
        <w:t xml:space="preserve"> heading:</w:t>
      </w:r>
    </w:p>
    <w:p w:rsidR="005C71B0" w:rsidRPr="008768F7" w:rsidRDefault="005C71B0" w:rsidP="008E4361">
      <w:pPr>
        <w:pStyle w:val="ListParagraph"/>
        <w:numPr>
          <w:ilvl w:val="0"/>
          <w:numId w:val="20"/>
        </w:numPr>
        <w:jc w:val="both"/>
        <w:rPr>
          <w:rFonts w:ascii="Times New Roman" w:hAnsi="Times New Roman" w:cs="Times New Roman"/>
          <w:sz w:val="24"/>
          <w:szCs w:val="24"/>
        </w:rPr>
      </w:pPr>
      <w:r w:rsidRPr="008768F7">
        <w:rPr>
          <w:rFonts w:ascii="Times New Roman" w:hAnsi="Times New Roman" w:cs="Times New Roman"/>
          <w:sz w:val="24"/>
          <w:szCs w:val="24"/>
        </w:rPr>
        <w:t>Semites</w:t>
      </w:r>
    </w:p>
    <w:p w:rsidR="005C71B0" w:rsidRPr="008768F7" w:rsidRDefault="005C71B0" w:rsidP="008E4361">
      <w:pPr>
        <w:pStyle w:val="ListParagraph"/>
        <w:numPr>
          <w:ilvl w:val="0"/>
          <w:numId w:val="20"/>
        </w:numPr>
        <w:jc w:val="both"/>
        <w:rPr>
          <w:rFonts w:ascii="Times New Roman" w:hAnsi="Times New Roman" w:cs="Times New Roman"/>
          <w:sz w:val="24"/>
          <w:szCs w:val="24"/>
        </w:rPr>
      </w:pPr>
      <w:r w:rsidRPr="008768F7">
        <w:rPr>
          <w:rFonts w:ascii="Times New Roman" w:hAnsi="Times New Roman" w:cs="Times New Roman"/>
          <w:sz w:val="24"/>
          <w:szCs w:val="24"/>
        </w:rPr>
        <w:t>Brahmans</w:t>
      </w:r>
    </w:p>
    <w:p w:rsidR="005C71B0" w:rsidRPr="008768F7" w:rsidRDefault="005C71B0" w:rsidP="008E4361">
      <w:pPr>
        <w:pStyle w:val="ListParagraph"/>
        <w:numPr>
          <w:ilvl w:val="0"/>
          <w:numId w:val="20"/>
        </w:numPr>
        <w:jc w:val="both"/>
        <w:rPr>
          <w:rFonts w:ascii="Times New Roman" w:hAnsi="Times New Roman" w:cs="Times New Roman"/>
          <w:sz w:val="24"/>
          <w:szCs w:val="24"/>
        </w:rPr>
      </w:pPr>
      <w:proofErr w:type="spellStart"/>
      <w:r w:rsidRPr="008768F7">
        <w:rPr>
          <w:rFonts w:ascii="Times New Roman" w:hAnsi="Times New Roman" w:cs="Times New Roman"/>
          <w:sz w:val="24"/>
          <w:szCs w:val="24"/>
        </w:rPr>
        <w:t>Aranyakas</w:t>
      </w:r>
      <w:proofErr w:type="spellEnd"/>
    </w:p>
    <w:p w:rsidR="005C71B0" w:rsidRPr="008768F7" w:rsidRDefault="005C71B0" w:rsidP="008E4361">
      <w:pPr>
        <w:pStyle w:val="ListParagraph"/>
        <w:numPr>
          <w:ilvl w:val="0"/>
          <w:numId w:val="20"/>
        </w:numPr>
        <w:jc w:val="both"/>
        <w:rPr>
          <w:rFonts w:ascii="Times New Roman" w:hAnsi="Times New Roman" w:cs="Times New Roman"/>
          <w:sz w:val="24"/>
          <w:szCs w:val="24"/>
        </w:rPr>
      </w:pPr>
      <w:r w:rsidRPr="008768F7">
        <w:rPr>
          <w:rFonts w:ascii="Times New Roman" w:hAnsi="Times New Roman" w:cs="Times New Roman"/>
          <w:sz w:val="24"/>
          <w:szCs w:val="24"/>
        </w:rPr>
        <w:t xml:space="preserve">Upanishads </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Hindus are monotheists at heart</w:t>
      </w:r>
      <w:r>
        <w:rPr>
          <w:rFonts w:ascii="Times New Roman" w:hAnsi="Times New Roman" w:cs="Times New Roman"/>
          <w:sz w:val="24"/>
          <w:szCs w:val="24"/>
        </w:rPr>
        <w:t>. T</w:t>
      </w:r>
      <w:r w:rsidRPr="009F1384">
        <w:rPr>
          <w:rFonts w:ascii="Times New Roman" w:hAnsi="Times New Roman" w:cs="Times New Roman"/>
          <w:sz w:val="24"/>
          <w:szCs w:val="24"/>
        </w:rPr>
        <w:t xml:space="preserve">hey believe in one </w:t>
      </w:r>
      <w:r>
        <w:rPr>
          <w:rFonts w:ascii="Times New Roman" w:hAnsi="Times New Roman" w:cs="Times New Roman"/>
          <w:sz w:val="24"/>
          <w:szCs w:val="24"/>
        </w:rPr>
        <w:t>H</w:t>
      </w:r>
      <w:r w:rsidRPr="009F1384">
        <w:rPr>
          <w:rFonts w:ascii="Times New Roman" w:hAnsi="Times New Roman" w:cs="Times New Roman"/>
          <w:sz w:val="24"/>
          <w:szCs w:val="24"/>
        </w:rPr>
        <w:t xml:space="preserve">igh </w:t>
      </w:r>
      <w:r>
        <w:rPr>
          <w:rFonts w:ascii="Times New Roman" w:hAnsi="Times New Roman" w:cs="Times New Roman"/>
          <w:sz w:val="24"/>
          <w:szCs w:val="24"/>
        </w:rPr>
        <w:t>God, Brahman, ‘the absolute</w:t>
      </w:r>
      <w:r w:rsidR="009251B4">
        <w:rPr>
          <w:rFonts w:ascii="Times New Roman" w:hAnsi="Times New Roman" w:cs="Times New Roman"/>
          <w:sz w:val="24"/>
          <w:szCs w:val="24"/>
        </w:rPr>
        <w:t>,’</w:t>
      </w:r>
      <w:r>
        <w:rPr>
          <w:rFonts w:ascii="Times New Roman" w:hAnsi="Times New Roman" w:cs="Times New Roman"/>
          <w:sz w:val="24"/>
          <w:szCs w:val="24"/>
        </w:rPr>
        <w:t xml:space="preserve"> </w:t>
      </w:r>
      <w:r w:rsidRPr="009F1384">
        <w:rPr>
          <w:rFonts w:ascii="Times New Roman" w:hAnsi="Times New Roman" w:cs="Times New Roman"/>
          <w:sz w:val="24"/>
          <w:szCs w:val="24"/>
        </w:rPr>
        <w:t>who rules over the world wit</w:t>
      </w:r>
      <w:r>
        <w:rPr>
          <w:rFonts w:ascii="Times New Roman" w:hAnsi="Times New Roman" w:cs="Times New Roman"/>
          <w:sz w:val="24"/>
          <w:szCs w:val="24"/>
        </w:rPr>
        <w:t>h the aid of many lesser gods.</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lastRenderedPageBreak/>
        <w:t>T</w:t>
      </w:r>
      <w:r>
        <w:rPr>
          <w:rFonts w:ascii="Times New Roman" w:hAnsi="Times New Roman" w:cs="Times New Roman"/>
          <w:sz w:val="24"/>
          <w:szCs w:val="24"/>
        </w:rPr>
        <w:t xml:space="preserve">he religion of these people, </w:t>
      </w:r>
      <w:r w:rsidRPr="009F1384">
        <w:rPr>
          <w:rFonts w:ascii="Times New Roman" w:hAnsi="Times New Roman" w:cs="Times New Roman"/>
          <w:sz w:val="24"/>
          <w:szCs w:val="24"/>
        </w:rPr>
        <w:t>popular Hinduism</w:t>
      </w:r>
      <w:r>
        <w:rPr>
          <w:rFonts w:ascii="Times New Roman" w:hAnsi="Times New Roman" w:cs="Times New Roman"/>
          <w:sz w:val="24"/>
          <w:szCs w:val="24"/>
        </w:rPr>
        <w:t xml:space="preserve">, </w:t>
      </w:r>
      <w:r w:rsidRPr="009F1384">
        <w:rPr>
          <w:rFonts w:ascii="Times New Roman" w:hAnsi="Times New Roman" w:cs="Times New Roman"/>
          <w:sz w:val="24"/>
          <w:szCs w:val="24"/>
        </w:rPr>
        <w:t xml:space="preserve">may be divided into three branches or sects, each with its own view of the </w:t>
      </w:r>
      <w:r>
        <w:rPr>
          <w:rFonts w:ascii="Times New Roman" w:hAnsi="Times New Roman" w:cs="Times New Roman"/>
          <w:sz w:val="24"/>
          <w:szCs w:val="24"/>
        </w:rPr>
        <w:t>nature and name of the high god</w:t>
      </w:r>
      <w:r w:rsidRPr="009F1384">
        <w:rPr>
          <w:rFonts w:ascii="Times New Roman" w:hAnsi="Times New Roman" w:cs="Times New Roman"/>
          <w:sz w:val="24"/>
          <w:szCs w:val="24"/>
        </w:rPr>
        <w:t xml:space="preserve"> </w:t>
      </w:r>
      <w:r>
        <w:rPr>
          <w:rFonts w:ascii="Times New Roman" w:hAnsi="Times New Roman" w:cs="Times New Roman"/>
          <w:sz w:val="24"/>
          <w:szCs w:val="24"/>
        </w:rPr>
        <w:t xml:space="preserve">(Vishnu, Shiva or Shakti). </w:t>
      </w:r>
      <w:r w:rsidRPr="009F1384">
        <w:rPr>
          <w:rFonts w:ascii="Times New Roman" w:hAnsi="Times New Roman" w:cs="Times New Roman"/>
          <w:sz w:val="24"/>
          <w:szCs w:val="24"/>
        </w:rPr>
        <w:t xml:space="preserve">Families, by long tradition, </w:t>
      </w:r>
      <w:r>
        <w:rPr>
          <w:rFonts w:ascii="Times New Roman" w:hAnsi="Times New Roman" w:cs="Times New Roman"/>
          <w:sz w:val="24"/>
          <w:szCs w:val="24"/>
        </w:rPr>
        <w:t xml:space="preserve">support one branch or another. </w:t>
      </w:r>
      <w:r w:rsidRPr="009F1384">
        <w:rPr>
          <w:rFonts w:ascii="Times New Roman" w:hAnsi="Times New Roman" w:cs="Times New Roman"/>
          <w:sz w:val="24"/>
          <w:szCs w:val="24"/>
        </w:rPr>
        <w:t xml:space="preserve">All branches are to be found in every </w:t>
      </w:r>
      <w:r>
        <w:rPr>
          <w:rFonts w:ascii="Times New Roman" w:hAnsi="Times New Roman" w:cs="Times New Roman"/>
          <w:sz w:val="24"/>
          <w:szCs w:val="24"/>
        </w:rPr>
        <w:t>part of India, though Shaivism</w:t>
      </w:r>
      <w:r w:rsidRPr="009F1384">
        <w:rPr>
          <w:rFonts w:ascii="Times New Roman" w:hAnsi="Times New Roman" w:cs="Times New Roman"/>
          <w:sz w:val="24"/>
          <w:szCs w:val="24"/>
        </w:rPr>
        <w:t xml:space="preserve"> </w:t>
      </w:r>
      <w:r>
        <w:rPr>
          <w:rFonts w:ascii="Times New Roman" w:hAnsi="Times New Roman" w:cs="Times New Roman"/>
          <w:sz w:val="24"/>
          <w:szCs w:val="24"/>
        </w:rPr>
        <w:t>is</w:t>
      </w:r>
      <w:r w:rsidRPr="009F1384">
        <w:rPr>
          <w:rFonts w:ascii="Times New Roman" w:hAnsi="Times New Roman" w:cs="Times New Roman"/>
          <w:sz w:val="24"/>
          <w:szCs w:val="24"/>
        </w:rPr>
        <w:t xml:space="preserve"> particularly strong in Kas</w:t>
      </w:r>
      <w:r>
        <w:rPr>
          <w:rFonts w:ascii="Times New Roman" w:hAnsi="Times New Roman" w:cs="Times New Roman"/>
          <w:sz w:val="24"/>
          <w:szCs w:val="24"/>
        </w:rPr>
        <w:t>h</w:t>
      </w:r>
      <w:r w:rsidRPr="009F1384">
        <w:rPr>
          <w:rFonts w:ascii="Times New Roman" w:hAnsi="Times New Roman" w:cs="Times New Roman"/>
          <w:sz w:val="24"/>
          <w:szCs w:val="24"/>
        </w:rPr>
        <w:t xml:space="preserve">mir in the north and Tamil </w:t>
      </w:r>
      <w:r>
        <w:rPr>
          <w:rFonts w:ascii="Times New Roman" w:hAnsi="Times New Roman" w:cs="Times New Roman"/>
          <w:sz w:val="24"/>
          <w:szCs w:val="24"/>
        </w:rPr>
        <w:t>in the south</w:t>
      </w:r>
      <w:r w:rsidRPr="009F1384">
        <w:rPr>
          <w:rFonts w:ascii="Times New Roman" w:hAnsi="Times New Roman" w:cs="Times New Roman"/>
          <w:sz w:val="24"/>
          <w:szCs w:val="24"/>
        </w:rPr>
        <w:t>, and</w:t>
      </w:r>
      <w:r>
        <w:rPr>
          <w:rFonts w:ascii="Times New Roman" w:hAnsi="Times New Roman" w:cs="Times New Roman"/>
          <w:sz w:val="24"/>
          <w:szCs w:val="24"/>
        </w:rPr>
        <w:t xml:space="preserve"> Shaktism in Bengal and Assam. </w:t>
      </w:r>
      <w:r w:rsidRPr="009F1384">
        <w:rPr>
          <w:rFonts w:ascii="Times New Roman" w:hAnsi="Times New Roman" w:cs="Times New Roman"/>
          <w:sz w:val="24"/>
          <w:szCs w:val="24"/>
        </w:rPr>
        <w:t>The three sects continue together more or less in harmony, with devotees of Nehemiah god occasionally worship</w:t>
      </w:r>
      <w:r>
        <w:rPr>
          <w:rFonts w:ascii="Times New Roman" w:hAnsi="Times New Roman" w:cs="Times New Roman"/>
          <w:sz w:val="24"/>
          <w:szCs w:val="24"/>
        </w:rPr>
        <w:t xml:space="preserve">ping at the shrine of another. </w:t>
      </w:r>
      <w:r w:rsidRPr="009F1384">
        <w:rPr>
          <w:rFonts w:ascii="Times New Roman" w:hAnsi="Times New Roman" w:cs="Times New Roman"/>
          <w:sz w:val="24"/>
          <w:szCs w:val="24"/>
        </w:rPr>
        <w:t>Educated Hindus believe that the three gods are merely differ</w:t>
      </w:r>
      <w:r w:rsidR="009251B4">
        <w:rPr>
          <w:rFonts w:ascii="Times New Roman" w:hAnsi="Times New Roman" w:cs="Times New Roman"/>
          <w:sz w:val="24"/>
          <w:szCs w:val="24"/>
        </w:rPr>
        <w:t>ent</w:t>
      </w:r>
      <w:r>
        <w:rPr>
          <w:rFonts w:ascii="Times New Roman" w:hAnsi="Times New Roman" w:cs="Times New Roman"/>
          <w:sz w:val="24"/>
          <w:szCs w:val="24"/>
        </w:rPr>
        <w:t xml:space="preserve"> ways of looking at the same High God or U</w:t>
      </w:r>
      <w:r w:rsidRPr="009F1384">
        <w:rPr>
          <w:rFonts w:ascii="Times New Roman" w:hAnsi="Times New Roman" w:cs="Times New Roman"/>
          <w:sz w:val="24"/>
          <w:szCs w:val="24"/>
        </w:rPr>
        <w:t>ltimate reality.</w:t>
      </w:r>
    </w:p>
    <w:p w:rsidR="005C71B0" w:rsidRPr="00C115BC" w:rsidRDefault="005C71B0" w:rsidP="00A52609">
      <w:pPr>
        <w:pStyle w:val="Heading3"/>
        <w:jc w:val="center"/>
        <w:rPr>
          <w:sz w:val="24"/>
          <w:szCs w:val="24"/>
        </w:rPr>
      </w:pPr>
      <w:r w:rsidRPr="00C115BC">
        <w:rPr>
          <w:sz w:val="24"/>
          <w:szCs w:val="24"/>
        </w:rPr>
        <w:t>The Three Sects</w:t>
      </w:r>
    </w:p>
    <w:p w:rsidR="005C71B0" w:rsidRPr="00C115BC" w:rsidRDefault="005C71B0" w:rsidP="007204A8">
      <w:pPr>
        <w:pStyle w:val="Heading3"/>
        <w:rPr>
          <w:sz w:val="24"/>
          <w:szCs w:val="24"/>
        </w:rPr>
      </w:pPr>
      <w:r w:rsidRPr="00C115BC">
        <w:rPr>
          <w:sz w:val="24"/>
          <w:szCs w:val="24"/>
        </w:rPr>
        <w:t>Vishnu</w:t>
      </w: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Vishnu is generally worshipped in the form o</w:t>
      </w:r>
      <w:r>
        <w:rPr>
          <w:rFonts w:ascii="Times New Roman" w:hAnsi="Times New Roman" w:cs="Times New Roman"/>
          <w:sz w:val="24"/>
          <w:szCs w:val="24"/>
        </w:rPr>
        <w:t xml:space="preserve">f one of his ten incarnations. </w:t>
      </w:r>
      <w:r w:rsidRPr="009F1384">
        <w:rPr>
          <w:rFonts w:ascii="Times New Roman" w:hAnsi="Times New Roman" w:cs="Times New Roman"/>
          <w:sz w:val="24"/>
          <w:szCs w:val="24"/>
        </w:rPr>
        <w:t>Wholly of goodwill, he sits enthroned in heaven beside his wife, the goddess Lakshmi. But because of his concern for the world</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he descends from time to time in the form of an incarnation.</w:t>
      </w:r>
    </w:p>
    <w:p w:rsidR="005C71B0" w:rsidRPr="00C115BC" w:rsidRDefault="005C71B0" w:rsidP="007204A8">
      <w:pPr>
        <w:pStyle w:val="Heading3"/>
        <w:rPr>
          <w:sz w:val="24"/>
          <w:szCs w:val="24"/>
        </w:rPr>
      </w:pPr>
      <w:r w:rsidRPr="00C115BC">
        <w:rPr>
          <w:sz w:val="24"/>
          <w:szCs w:val="24"/>
        </w:rPr>
        <w:t>Shiva</w:t>
      </w: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Shiva dif</w:t>
      </w:r>
      <w:r>
        <w:rPr>
          <w:rFonts w:ascii="Times New Roman" w:hAnsi="Times New Roman" w:cs="Times New Roman"/>
          <w:sz w:val="24"/>
          <w:szCs w:val="24"/>
        </w:rPr>
        <w:t>fers in character from Vishnu. He has a dark</w:t>
      </w:r>
      <w:r w:rsidR="009251B4">
        <w:rPr>
          <w:rFonts w:ascii="Times New Roman" w:hAnsi="Times New Roman" w:cs="Times New Roman"/>
          <w:sz w:val="24"/>
          <w:szCs w:val="24"/>
        </w:rPr>
        <w:t>,</w:t>
      </w:r>
      <w:r>
        <w:rPr>
          <w:rFonts w:ascii="Times New Roman" w:hAnsi="Times New Roman" w:cs="Times New Roman"/>
          <w:sz w:val="24"/>
          <w:szCs w:val="24"/>
        </w:rPr>
        <w:t xml:space="preserve"> grim</w:t>
      </w:r>
      <w:r w:rsidRPr="009F1384">
        <w:rPr>
          <w:rFonts w:ascii="Times New Roman" w:hAnsi="Times New Roman" w:cs="Times New Roman"/>
          <w:sz w:val="24"/>
          <w:szCs w:val="24"/>
        </w:rPr>
        <w:t xml:space="preserve"> side of his nature, which s</w:t>
      </w:r>
      <w:r>
        <w:rPr>
          <w:rFonts w:ascii="Times New Roman" w:hAnsi="Times New Roman" w:cs="Times New Roman"/>
          <w:sz w:val="24"/>
          <w:szCs w:val="24"/>
        </w:rPr>
        <w:t>eems to be derived from Rudra, T</w:t>
      </w:r>
      <w:r w:rsidRPr="009F1384">
        <w:rPr>
          <w:rFonts w:ascii="Times New Roman" w:hAnsi="Times New Roman" w:cs="Times New Roman"/>
          <w:sz w:val="24"/>
          <w:szCs w:val="24"/>
        </w:rPr>
        <w:t>he Ved</w:t>
      </w:r>
      <w:r>
        <w:rPr>
          <w:rFonts w:ascii="Times New Roman" w:hAnsi="Times New Roman" w:cs="Times New Roman"/>
          <w:sz w:val="24"/>
          <w:szCs w:val="24"/>
        </w:rPr>
        <w:t xml:space="preserve">ic god of mountains and storm. </w:t>
      </w:r>
      <w:r w:rsidRPr="009F1384">
        <w:rPr>
          <w:rFonts w:ascii="Times New Roman" w:hAnsi="Times New Roman" w:cs="Times New Roman"/>
          <w:sz w:val="24"/>
          <w:szCs w:val="24"/>
        </w:rPr>
        <w:t>Shiva is often described as lurking in horrible places such a</w:t>
      </w:r>
      <w:r>
        <w:rPr>
          <w:rFonts w:ascii="Times New Roman" w:hAnsi="Times New Roman" w:cs="Times New Roman"/>
          <w:sz w:val="24"/>
          <w:szCs w:val="24"/>
        </w:rPr>
        <w:t xml:space="preserve">s battlefields and cemeteries. </w:t>
      </w:r>
      <w:r w:rsidRPr="009F1384">
        <w:rPr>
          <w:rFonts w:ascii="Times New Roman" w:hAnsi="Times New Roman" w:cs="Times New Roman"/>
          <w:sz w:val="24"/>
          <w:szCs w:val="24"/>
        </w:rPr>
        <w:t>In sculpture</w:t>
      </w:r>
      <w:r w:rsidR="00692E81">
        <w:rPr>
          <w:rFonts w:ascii="Times New Roman" w:hAnsi="Times New Roman" w:cs="Times New Roman"/>
          <w:sz w:val="24"/>
          <w:szCs w:val="24"/>
        </w:rPr>
        <w:t>,</w:t>
      </w:r>
      <w:r w:rsidRPr="009F1384">
        <w:rPr>
          <w:rFonts w:ascii="Times New Roman" w:hAnsi="Times New Roman" w:cs="Times New Roman"/>
          <w:sz w:val="24"/>
          <w:szCs w:val="24"/>
        </w:rPr>
        <w:t xml:space="preserve"> he is often shown wearing a garland of skulls and surrounded by evil spirits as he dances the grim dance by which h</w:t>
      </w:r>
      <w:r>
        <w:rPr>
          <w:rFonts w:ascii="Times New Roman" w:hAnsi="Times New Roman" w:cs="Times New Roman"/>
          <w:sz w:val="24"/>
          <w:szCs w:val="24"/>
        </w:rPr>
        <w:t xml:space="preserve">e destroys the world. </w:t>
      </w:r>
      <w:r w:rsidRPr="009F1384">
        <w:rPr>
          <w:rFonts w:ascii="Times New Roman" w:hAnsi="Times New Roman" w:cs="Times New Roman"/>
          <w:sz w:val="24"/>
          <w:szCs w:val="24"/>
        </w:rPr>
        <w:t xml:space="preserve">At other times he is seen as the great ascetic, rapt in continuous meditation in the Himalayas. Devotees worship Shiva in the form of an image and also in his emblem, the </w:t>
      </w:r>
      <w:proofErr w:type="spellStart"/>
      <w:r w:rsidRPr="004B33E1">
        <w:rPr>
          <w:rFonts w:ascii="Times New Roman" w:hAnsi="Times New Roman" w:cs="Times New Roman"/>
          <w:i/>
          <w:sz w:val="24"/>
          <w:szCs w:val="24"/>
        </w:rPr>
        <w:t>linga</w:t>
      </w:r>
      <w:proofErr w:type="spellEnd"/>
      <w:r w:rsidRPr="009F1384">
        <w:rPr>
          <w:rFonts w:ascii="Times New Roman" w:hAnsi="Times New Roman" w:cs="Times New Roman"/>
          <w:sz w:val="24"/>
          <w:szCs w:val="24"/>
        </w:rPr>
        <w:t>, a short</w:t>
      </w:r>
      <w:r>
        <w:rPr>
          <w:rFonts w:ascii="Times New Roman" w:hAnsi="Times New Roman" w:cs="Times New Roman"/>
          <w:sz w:val="24"/>
          <w:szCs w:val="24"/>
        </w:rPr>
        <w:t>,</w:t>
      </w:r>
      <w:r w:rsidRPr="009F1384">
        <w:rPr>
          <w:rFonts w:ascii="Times New Roman" w:hAnsi="Times New Roman" w:cs="Times New Roman"/>
          <w:sz w:val="24"/>
          <w:szCs w:val="24"/>
        </w:rPr>
        <w:t xml:space="preserve"> rounded</w:t>
      </w:r>
      <w:r>
        <w:rPr>
          <w:rFonts w:ascii="Times New Roman" w:hAnsi="Times New Roman" w:cs="Times New Roman"/>
          <w:sz w:val="24"/>
          <w:szCs w:val="24"/>
        </w:rPr>
        <w:t>,</w:t>
      </w:r>
      <w:r w:rsidRPr="009F1384">
        <w:rPr>
          <w:rFonts w:ascii="Times New Roman" w:hAnsi="Times New Roman" w:cs="Times New Roman"/>
          <w:sz w:val="24"/>
          <w:szCs w:val="24"/>
        </w:rPr>
        <w:t xml:space="preserve"> phallic pillar which represents the cre</w:t>
      </w:r>
      <w:r>
        <w:rPr>
          <w:rFonts w:ascii="Times New Roman" w:hAnsi="Times New Roman" w:cs="Times New Roman"/>
          <w:sz w:val="24"/>
          <w:szCs w:val="24"/>
        </w:rPr>
        <w:t xml:space="preserve">ative power of God. </w:t>
      </w:r>
      <w:r w:rsidRPr="009F1384">
        <w:rPr>
          <w:rFonts w:ascii="Times New Roman" w:hAnsi="Times New Roman" w:cs="Times New Roman"/>
          <w:sz w:val="24"/>
          <w:szCs w:val="24"/>
        </w:rPr>
        <w:t>Shaiv</w:t>
      </w:r>
      <w:r>
        <w:rPr>
          <w:rFonts w:ascii="Times New Roman" w:hAnsi="Times New Roman" w:cs="Times New Roman"/>
          <w:sz w:val="24"/>
          <w:szCs w:val="24"/>
        </w:rPr>
        <w:t xml:space="preserve">ism has its pleasant side too. </w:t>
      </w:r>
      <w:r w:rsidRPr="009F1384">
        <w:rPr>
          <w:rFonts w:ascii="Times New Roman" w:hAnsi="Times New Roman" w:cs="Times New Roman"/>
          <w:sz w:val="24"/>
          <w:szCs w:val="24"/>
        </w:rPr>
        <w:t>There is animal sacrifice, and some ascetics deliberate</w:t>
      </w:r>
      <w:r>
        <w:rPr>
          <w:rFonts w:ascii="Times New Roman" w:hAnsi="Times New Roman" w:cs="Times New Roman"/>
          <w:sz w:val="24"/>
          <w:szCs w:val="24"/>
        </w:rPr>
        <w:t xml:space="preserve">ly inflict pain on themselves. </w:t>
      </w:r>
      <w:r w:rsidRPr="009F1384">
        <w:rPr>
          <w:rFonts w:ascii="Times New Roman" w:hAnsi="Times New Roman" w:cs="Times New Roman"/>
          <w:sz w:val="24"/>
          <w:szCs w:val="24"/>
        </w:rPr>
        <w:t>Most devotees, nonetheless, look on their god as loving and gracious.</w:t>
      </w:r>
    </w:p>
    <w:p w:rsidR="005C71B0" w:rsidRPr="00C115BC" w:rsidRDefault="005C71B0" w:rsidP="007204A8">
      <w:pPr>
        <w:pStyle w:val="Heading3"/>
        <w:rPr>
          <w:sz w:val="24"/>
          <w:szCs w:val="24"/>
        </w:rPr>
      </w:pPr>
      <w:r w:rsidRPr="00C115BC">
        <w:rPr>
          <w:sz w:val="24"/>
          <w:szCs w:val="24"/>
        </w:rPr>
        <w:t>Shakti</w:t>
      </w: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To h</w:t>
      </w:r>
      <w:r>
        <w:rPr>
          <w:rFonts w:ascii="Times New Roman" w:hAnsi="Times New Roman" w:cs="Times New Roman"/>
          <w:sz w:val="24"/>
          <w:szCs w:val="24"/>
        </w:rPr>
        <w:t>er devotees, Shakti, the great M</w:t>
      </w:r>
      <w:r w:rsidRPr="009F1384">
        <w:rPr>
          <w:rFonts w:ascii="Times New Roman" w:hAnsi="Times New Roman" w:cs="Times New Roman"/>
          <w:sz w:val="24"/>
          <w:szCs w:val="24"/>
        </w:rPr>
        <w:t xml:space="preserve">other </w:t>
      </w:r>
      <w:r>
        <w:rPr>
          <w:rFonts w:ascii="Times New Roman" w:hAnsi="Times New Roman" w:cs="Times New Roman"/>
          <w:sz w:val="24"/>
          <w:szCs w:val="24"/>
        </w:rPr>
        <w:t xml:space="preserve">Goddess, is the supreme deity. </w:t>
      </w:r>
      <w:r w:rsidRPr="009F1384">
        <w:rPr>
          <w:rFonts w:ascii="Times New Roman" w:hAnsi="Times New Roman" w:cs="Times New Roman"/>
          <w:sz w:val="24"/>
          <w:szCs w:val="24"/>
        </w:rPr>
        <w:t>From their point of view</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the god in his male aspect is not active in the wo</w:t>
      </w:r>
      <w:r>
        <w:rPr>
          <w:rFonts w:ascii="Times New Roman" w:hAnsi="Times New Roman" w:cs="Times New Roman"/>
          <w:sz w:val="24"/>
          <w:szCs w:val="24"/>
        </w:rPr>
        <w:t xml:space="preserve">rld and does not need worship. </w:t>
      </w:r>
      <w:r w:rsidRPr="009F1384">
        <w:rPr>
          <w:rFonts w:ascii="Times New Roman" w:hAnsi="Times New Roman" w:cs="Times New Roman"/>
          <w:sz w:val="24"/>
          <w:szCs w:val="24"/>
        </w:rPr>
        <w:t>His wife Shakti is wors</w:t>
      </w:r>
      <w:r>
        <w:rPr>
          <w:rFonts w:ascii="Times New Roman" w:hAnsi="Times New Roman" w:cs="Times New Roman"/>
          <w:sz w:val="24"/>
          <w:szCs w:val="24"/>
        </w:rPr>
        <w:t>hipped instead in the fierce form of D</w:t>
      </w:r>
      <w:r w:rsidRPr="009F1384">
        <w:rPr>
          <w:rFonts w:ascii="Times New Roman" w:hAnsi="Times New Roman" w:cs="Times New Roman"/>
          <w:sz w:val="24"/>
          <w:szCs w:val="24"/>
        </w:rPr>
        <w:t xml:space="preserve">urga or </w:t>
      </w:r>
      <w:r>
        <w:rPr>
          <w:rFonts w:ascii="Times New Roman" w:hAnsi="Times New Roman" w:cs="Times New Roman"/>
          <w:sz w:val="24"/>
          <w:szCs w:val="24"/>
        </w:rPr>
        <w:t>K</w:t>
      </w:r>
      <w:r w:rsidRPr="009F1384">
        <w:rPr>
          <w:rFonts w:ascii="Times New Roman" w:hAnsi="Times New Roman" w:cs="Times New Roman"/>
          <w:sz w:val="24"/>
          <w:szCs w:val="24"/>
        </w:rPr>
        <w:t>ali and in the</w:t>
      </w:r>
      <w:r>
        <w:rPr>
          <w:rFonts w:ascii="Times New Roman" w:hAnsi="Times New Roman" w:cs="Times New Roman"/>
          <w:sz w:val="24"/>
          <w:szCs w:val="24"/>
        </w:rPr>
        <w:t xml:space="preserve"> mild form of Parvati or Uma. In her fierce f</w:t>
      </w:r>
      <w:r w:rsidRPr="009F1384">
        <w:rPr>
          <w:rFonts w:ascii="Times New Roman" w:hAnsi="Times New Roman" w:cs="Times New Roman"/>
          <w:sz w:val="24"/>
          <w:szCs w:val="24"/>
        </w:rPr>
        <w:t>o</w:t>
      </w:r>
      <w:r>
        <w:rPr>
          <w:rFonts w:ascii="Times New Roman" w:hAnsi="Times New Roman" w:cs="Times New Roman"/>
          <w:sz w:val="24"/>
          <w:szCs w:val="24"/>
        </w:rPr>
        <w:t>r</w:t>
      </w:r>
      <w:r w:rsidRPr="009F1384">
        <w:rPr>
          <w:rFonts w:ascii="Times New Roman" w:hAnsi="Times New Roman" w:cs="Times New Roman"/>
          <w:sz w:val="24"/>
          <w:szCs w:val="24"/>
        </w:rPr>
        <w:t>m</w:t>
      </w:r>
      <w:r w:rsidR="00692E81">
        <w:rPr>
          <w:rFonts w:ascii="Times New Roman" w:hAnsi="Times New Roman" w:cs="Times New Roman"/>
          <w:sz w:val="24"/>
          <w:szCs w:val="24"/>
        </w:rPr>
        <w:t>,</w:t>
      </w:r>
      <w:r w:rsidRPr="009F1384">
        <w:rPr>
          <w:rFonts w:ascii="Times New Roman" w:hAnsi="Times New Roman" w:cs="Times New Roman"/>
          <w:sz w:val="24"/>
          <w:szCs w:val="24"/>
        </w:rPr>
        <w:t xml:space="preserve"> Shakti is often depicted as a repulsive Haggai, bearing an assortment of wea</w:t>
      </w:r>
      <w:r>
        <w:rPr>
          <w:rFonts w:ascii="Times New Roman" w:hAnsi="Times New Roman" w:cs="Times New Roman"/>
          <w:sz w:val="24"/>
          <w:szCs w:val="24"/>
        </w:rPr>
        <w:t xml:space="preserve">pons and trampling on a demon. </w:t>
      </w:r>
      <w:r w:rsidRPr="009F1384">
        <w:rPr>
          <w:rFonts w:ascii="Times New Roman" w:hAnsi="Times New Roman" w:cs="Times New Roman"/>
          <w:sz w:val="24"/>
          <w:szCs w:val="24"/>
        </w:rPr>
        <w:t>Even today</w:t>
      </w:r>
      <w:r w:rsidR="00185FF2">
        <w:rPr>
          <w:rFonts w:ascii="Times New Roman" w:hAnsi="Times New Roman" w:cs="Times New Roman"/>
          <w:sz w:val="24"/>
          <w:szCs w:val="24"/>
        </w:rPr>
        <w:t>,</w:t>
      </w:r>
      <w:r w:rsidRPr="009F1384">
        <w:rPr>
          <w:rFonts w:ascii="Times New Roman" w:hAnsi="Times New Roman" w:cs="Times New Roman"/>
          <w:sz w:val="24"/>
          <w:szCs w:val="24"/>
        </w:rPr>
        <w:t xml:space="preserve"> her worship is often ac</w:t>
      </w:r>
      <w:r>
        <w:rPr>
          <w:rFonts w:ascii="Times New Roman" w:hAnsi="Times New Roman" w:cs="Times New Roman"/>
          <w:sz w:val="24"/>
          <w:szCs w:val="24"/>
        </w:rPr>
        <w:t xml:space="preserve">companied by animal sacrifice. </w:t>
      </w:r>
      <w:r w:rsidRPr="009F1384">
        <w:rPr>
          <w:rFonts w:ascii="Times New Roman" w:hAnsi="Times New Roman" w:cs="Times New Roman"/>
          <w:sz w:val="24"/>
          <w:szCs w:val="24"/>
        </w:rPr>
        <w:t>In the past</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human sacri</w:t>
      </w:r>
      <w:r>
        <w:rPr>
          <w:rFonts w:ascii="Times New Roman" w:hAnsi="Times New Roman" w:cs="Times New Roman"/>
          <w:sz w:val="24"/>
          <w:szCs w:val="24"/>
        </w:rPr>
        <w:t xml:space="preserve">fice to Durga was not unknown. </w:t>
      </w:r>
      <w:r w:rsidRPr="009F1384">
        <w:rPr>
          <w:rFonts w:ascii="Times New Roman" w:hAnsi="Times New Roman" w:cs="Times New Roman"/>
          <w:sz w:val="24"/>
          <w:szCs w:val="24"/>
        </w:rPr>
        <w:t>In her mild form</w:t>
      </w:r>
      <w:r w:rsidR="000635DD">
        <w:rPr>
          <w:rFonts w:ascii="Times New Roman" w:hAnsi="Times New Roman" w:cs="Times New Roman"/>
          <w:sz w:val="24"/>
          <w:szCs w:val="24"/>
        </w:rPr>
        <w:t>,</w:t>
      </w:r>
      <w:r w:rsidRPr="009F1384">
        <w:rPr>
          <w:rFonts w:ascii="Times New Roman" w:hAnsi="Times New Roman" w:cs="Times New Roman"/>
          <w:sz w:val="24"/>
          <w:szCs w:val="24"/>
        </w:rPr>
        <w:t xml:space="preserve"> Shakti appea</w:t>
      </w:r>
      <w:r>
        <w:rPr>
          <w:rFonts w:ascii="Times New Roman" w:hAnsi="Times New Roman" w:cs="Times New Roman"/>
          <w:sz w:val="24"/>
          <w:szCs w:val="24"/>
        </w:rPr>
        <w:t xml:space="preserve">rs as a beautiful young woman. </w:t>
      </w:r>
      <w:r w:rsidRPr="009F1384">
        <w:rPr>
          <w:rFonts w:ascii="Times New Roman" w:hAnsi="Times New Roman" w:cs="Times New Roman"/>
          <w:sz w:val="24"/>
          <w:szCs w:val="24"/>
        </w:rPr>
        <w:t>For although she may unleash her fury on sinners</w:t>
      </w:r>
      <w:r w:rsidR="006663C8">
        <w:rPr>
          <w:rFonts w:ascii="Times New Roman" w:hAnsi="Times New Roman" w:cs="Times New Roman"/>
          <w:sz w:val="24"/>
          <w:szCs w:val="24"/>
        </w:rPr>
        <w:t>,</w:t>
      </w:r>
      <w:r w:rsidRPr="009F1384">
        <w:rPr>
          <w:rFonts w:ascii="Times New Roman" w:hAnsi="Times New Roman" w:cs="Times New Roman"/>
          <w:sz w:val="24"/>
          <w:szCs w:val="24"/>
        </w:rPr>
        <w:t xml:space="preserve"> she is loving and benevolent to her devotees.</w:t>
      </w:r>
    </w:p>
    <w:p w:rsidR="005C71B0"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Other major gods are also worshipped, for example</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Brahma the </w:t>
      </w:r>
      <w:r>
        <w:rPr>
          <w:rFonts w:ascii="Times New Roman" w:hAnsi="Times New Roman" w:cs="Times New Roman"/>
          <w:sz w:val="24"/>
          <w:szCs w:val="24"/>
        </w:rPr>
        <w:t>C</w:t>
      </w:r>
      <w:r w:rsidRPr="009F1384">
        <w:rPr>
          <w:rFonts w:ascii="Times New Roman" w:hAnsi="Times New Roman" w:cs="Times New Roman"/>
          <w:sz w:val="24"/>
          <w:szCs w:val="24"/>
        </w:rPr>
        <w:t>reator</w:t>
      </w:r>
      <w:r>
        <w:rPr>
          <w:rFonts w:ascii="Times New Roman" w:hAnsi="Times New Roman" w:cs="Times New Roman"/>
          <w:sz w:val="24"/>
          <w:szCs w:val="24"/>
        </w:rPr>
        <w:t>,</w:t>
      </w:r>
      <w:r w:rsidRPr="009F1384">
        <w:rPr>
          <w:rFonts w:ascii="Times New Roman" w:hAnsi="Times New Roman" w:cs="Times New Roman"/>
          <w:sz w:val="24"/>
          <w:szCs w:val="24"/>
        </w:rPr>
        <w:t xml:space="preserve"> </w:t>
      </w:r>
      <w:proofErr w:type="spellStart"/>
      <w:r w:rsidRPr="009F1384">
        <w:rPr>
          <w:rFonts w:ascii="Times New Roman" w:hAnsi="Times New Roman" w:cs="Times New Roman"/>
          <w:sz w:val="24"/>
          <w:szCs w:val="24"/>
        </w:rPr>
        <w:t>Ganesh</w:t>
      </w:r>
      <w:r>
        <w:rPr>
          <w:rFonts w:ascii="Times New Roman" w:hAnsi="Times New Roman" w:cs="Times New Roman"/>
          <w:sz w:val="24"/>
          <w:szCs w:val="24"/>
        </w:rPr>
        <w:t>a</w:t>
      </w:r>
      <w:proofErr w:type="spellEnd"/>
      <w:r w:rsidRPr="009F1384">
        <w:rPr>
          <w:rFonts w:ascii="Times New Roman" w:hAnsi="Times New Roman" w:cs="Times New Roman"/>
          <w:sz w:val="24"/>
          <w:szCs w:val="24"/>
        </w:rPr>
        <w:t xml:space="preserve"> the elephant god, Hanuman the monkey god and Surya the sun god.</w:t>
      </w:r>
    </w:p>
    <w:p w:rsidR="005C71B0" w:rsidRDefault="005C71B0" w:rsidP="00A52609">
      <w:pPr>
        <w:pStyle w:val="Heading2"/>
        <w:jc w:val="center"/>
      </w:pPr>
      <w:r w:rsidRPr="009F1384">
        <w:t>Worship/Rites/Ceremonies</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Hinduism is a way of life. </w:t>
      </w:r>
      <w:r w:rsidRPr="009F1384">
        <w:rPr>
          <w:rFonts w:ascii="Times New Roman" w:hAnsi="Times New Roman" w:cs="Times New Roman"/>
          <w:sz w:val="24"/>
          <w:szCs w:val="24"/>
        </w:rPr>
        <w:t>It is a path of duty to be followed within a divinely ordered society. The basic unit of society is the family. And so an individual’s life is marked at every stage b</w:t>
      </w:r>
      <w:r>
        <w:rPr>
          <w:rFonts w:ascii="Times New Roman" w:hAnsi="Times New Roman" w:cs="Times New Roman"/>
          <w:sz w:val="24"/>
          <w:szCs w:val="24"/>
        </w:rPr>
        <w:t xml:space="preserve">y domestic ritual. </w:t>
      </w:r>
      <w:r w:rsidRPr="009F1384">
        <w:rPr>
          <w:rFonts w:ascii="Times New Roman" w:hAnsi="Times New Roman" w:cs="Times New Roman"/>
          <w:sz w:val="24"/>
          <w:szCs w:val="24"/>
        </w:rPr>
        <w:t>Birth, i</w:t>
      </w:r>
      <w:r>
        <w:rPr>
          <w:rFonts w:ascii="Times New Roman" w:hAnsi="Times New Roman" w:cs="Times New Roman"/>
          <w:sz w:val="24"/>
          <w:szCs w:val="24"/>
        </w:rPr>
        <w:t>nitiation, marriage</w:t>
      </w:r>
      <w:r w:rsidR="009251B4">
        <w:rPr>
          <w:rFonts w:ascii="Times New Roman" w:hAnsi="Times New Roman" w:cs="Times New Roman"/>
          <w:sz w:val="24"/>
          <w:szCs w:val="24"/>
        </w:rPr>
        <w:t>,</w:t>
      </w:r>
      <w:r>
        <w:rPr>
          <w:rFonts w:ascii="Times New Roman" w:hAnsi="Times New Roman" w:cs="Times New Roman"/>
          <w:sz w:val="24"/>
          <w:szCs w:val="24"/>
        </w:rPr>
        <w:t xml:space="preserve"> and death (</w:t>
      </w:r>
      <w:r w:rsidRPr="009F1384">
        <w:rPr>
          <w:rFonts w:ascii="Times New Roman" w:hAnsi="Times New Roman" w:cs="Times New Roman"/>
          <w:sz w:val="24"/>
          <w:szCs w:val="24"/>
        </w:rPr>
        <w:t xml:space="preserve">each has a </w:t>
      </w:r>
      <w:r w:rsidR="00692E81">
        <w:rPr>
          <w:rFonts w:ascii="Times New Roman" w:hAnsi="Times New Roman" w:cs="Times New Roman"/>
          <w:sz w:val="24"/>
          <w:szCs w:val="24"/>
        </w:rPr>
        <w:t>ceremony</w:t>
      </w:r>
      <w:r w:rsidRPr="009F1384">
        <w:rPr>
          <w:rFonts w:ascii="Times New Roman" w:hAnsi="Times New Roman" w:cs="Times New Roman"/>
          <w:sz w:val="24"/>
          <w:szCs w:val="24"/>
        </w:rPr>
        <w:t>, as well as rites of daily worship and annual festivals</w:t>
      </w:r>
      <w:r>
        <w:rPr>
          <w:rFonts w:ascii="Times New Roman" w:hAnsi="Times New Roman" w:cs="Times New Roman"/>
          <w:sz w:val="24"/>
          <w:szCs w:val="24"/>
        </w:rPr>
        <w:t>)</w:t>
      </w:r>
      <w:r w:rsidRPr="009F1384">
        <w:rPr>
          <w:rFonts w:ascii="Times New Roman" w:hAnsi="Times New Roman" w:cs="Times New Roman"/>
          <w:sz w:val="24"/>
          <w:szCs w:val="24"/>
        </w:rPr>
        <w:t>. The individual is reminde</w:t>
      </w:r>
      <w:r>
        <w:rPr>
          <w:rFonts w:ascii="Times New Roman" w:hAnsi="Times New Roman" w:cs="Times New Roman"/>
          <w:sz w:val="24"/>
          <w:szCs w:val="24"/>
        </w:rPr>
        <w:t xml:space="preserve">d that he is part of a family. </w:t>
      </w:r>
      <w:r w:rsidRPr="009F1384">
        <w:rPr>
          <w:rFonts w:ascii="Times New Roman" w:hAnsi="Times New Roman" w:cs="Times New Roman"/>
          <w:sz w:val="24"/>
          <w:szCs w:val="24"/>
        </w:rPr>
        <w:t>He is also made aware th</w:t>
      </w:r>
      <w:r>
        <w:rPr>
          <w:rFonts w:ascii="Times New Roman" w:hAnsi="Times New Roman" w:cs="Times New Roman"/>
          <w:sz w:val="24"/>
          <w:szCs w:val="24"/>
        </w:rPr>
        <w:t>at the family is part of a cast</w:t>
      </w:r>
      <w:r w:rsidRPr="009F1384">
        <w:rPr>
          <w:rFonts w:ascii="Times New Roman" w:hAnsi="Times New Roman" w:cs="Times New Roman"/>
          <w:sz w:val="24"/>
          <w:szCs w:val="24"/>
        </w:rPr>
        <w:t>e and t</w:t>
      </w:r>
      <w:r>
        <w:rPr>
          <w:rFonts w:ascii="Times New Roman" w:hAnsi="Times New Roman" w:cs="Times New Roman"/>
          <w:sz w:val="24"/>
          <w:szCs w:val="24"/>
        </w:rPr>
        <w:t>he cast</w:t>
      </w:r>
      <w:r w:rsidRPr="009F1384">
        <w:rPr>
          <w:rFonts w:ascii="Times New Roman" w:hAnsi="Times New Roman" w:cs="Times New Roman"/>
          <w:sz w:val="24"/>
          <w:szCs w:val="24"/>
        </w:rPr>
        <w:t>e part of the social class.</w:t>
      </w:r>
    </w:p>
    <w:p w:rsidR="005C71B0" w:rsidRPr="009F1384"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lastRenderedPageBreak/>
        <w:t>There are four great classes</w:t>
      </w:r>
      <w:r>
        <w:rPr>
          <w:rFonts w:ascii="Times New Roman" w:hAnsi="Times New Roman" w:cs="Times New Roman"/>
          <w:sz w:val="24"/>
          <w:szCs w:val="24"/>
        </w:rPr>
        <w:t>:</w:t>
      </w:r>
      <w:r w:rsidRPr="009F1384">
        <w:rPr>
          <w:rFonts w:ascii="Times New Roman" w:hAnsi="Times New Roman" w:cs="Times New Roman"/>
          <w:sz w:val="24"/>
          <w:szCs w:val="24"/>
        </w:rPr>
        <w:t xml:space="preserve"> the p</w:t>
      </w:r>
      <w:r>
        <w:rPr>
          <w:rFonts w:ascii="Times New Roman" w:hAnsi="Times New Roman" w:cs="Times New Roman"/>
          <w:sz w:val="24"/>
          <w:szCs w:val="24"/>
        </w:rPr>
        <w:t>riests (</w:t>
      </w:r>
      <w:r w:rsidRPr="009B20CC">
        <w:rPr>
          <w:rFonts w:ascii="Times New Roman" w:hAnsi="Times New Roman" w:cs="Times New Roman"/>
          <w:i/>
          <w:sz w:val="24"/>
          <w:szCs w:val="24"/>
        </w:rPr>
        <w:t>Brahmins</w:t>
      </w:r>
      <w:r>
        <w:rPr>
          <w:rFonts w:ascii="Times New Roman" w:hAnsi="Times New Roman" w:cs="Times New Roman"/>
          <w:sz w:val="24"/>
          <w:szCs w:val="24"/>
        </w:rPr>
        <w:t>), the nobles (</w:t>
      </w:r>
      <w:r w:rsidRPr="009B20CC">
        <w:rPr>
          <w:rFonts w:ascii="Times New Roman" w:hAnsi="Times New Roman" w:cs="Times New Roman"/>
          <w:i/>
          <w:sz w:val="24"/>
          <w:szCs w:val="24"/>
        </w:rPr>
        <w:t>Kshatriyas</w:t>
      </w:r>
      <w:r>
        <w:rPr>
          <w:rFonts w:ascii="Times New Roman" w:hAnsi="Times New Roman" w:cs="Times New Roman"/>
          <w:sz w:val="24"/>
          <w:szCs w:val="24"/>
        </w:rPr>
        <w:t>), the merchants and peasants (</w:t>
      </w:r>
      <w:r w:rsidRPr="009B20CC">
        <w:rPr>
          <w:rFonts w:ascii="Times New Roman" w:hAnsi="Times New Roman" w:cs="Times New Roman"/>
          <w:i/>
          <w:sz w:val="24"/>
          <w:szCs w:val="24"/>
        </w:rPr>
        <w:t>Vaishyas</w:t>
      </w:r>
      <w:r>
        <w:rPr>
          <w:rFonts w:ascii="Times New Roman" w:hAnsi="Times New Roman" w:cs="Times New Roman"/>
          <w:sz w:val="24"/>
          <w:szCs w:val="24"/>
        </w:rPr>
        <w:t xml:space="preserve">), </w:t>
      </w:r>
      <w:r w:rsidRPr="009F1384">
        <w:rPr>
          <w:rFonts w:ascii="Times New Roman" w:hAnsi="Times New Roman" w:cs="Times New Roman"/>
          <w:sz w:val="24"/>
          <w:szCs w:val="24"/>
        </w:rPr>
        <w:t>and the manual laborers</w:t>
      </w:r>
      <w:r>
        <w:rPr>
          <w:rFonts w:ascii="Times New Roman" w:hAnsi="Times New Roman" w:cs="Times New Roman"/>
          <w:sz w:val="24"/>
          <w:szCs w:val="24"/>
        </w:rPr>
        <w:t xml:space="preserve"> (</w:t>
      </w:r>
      <w:r w:rsidRPr="009B20CC">
        <w:rPr>
          <w:rFonts w:ascii="Times New Roman" w:hAnsi="Times New Roman" w:cs="Times New Roman"/>
          <w:i/>
          <w:sz w:val="24"/>
          <w:szCs w:val="24"/>
        </w:rPr>
        <w:t>Shudras</w:t>
      </w:r>
      <w:r>
        <w:rPr>
          <w:rFonts w:ascii="Times New Roman" w:hAnsi="Times New Roman" w:cs="Times New Roman"/>
          <w:sz w:val="24"/>
          <w:szCs w:val="24"/>
        </w:rPr>
        <w:t xml:space="preserve">). </w:t>
      </w:r>
      <w:r w:rsidRPr="009F1384">
        <w:rPr>
          <w:rFonts w:ascii="Times New Roman" w:hAnsi="Times New Roman" w:cs="Times New Roman"/>
          <w:sz w:val="24"/>
          <w:szCs w:val="24"/>
        </w:rPr>
        <w:t>There are also outca</w:t>
      </w:r>
      <w:r>
        <w:rPr>
          <w:rFonts w:ascii="Times New Roman" w:hAnsi="Times New Roman" w:cs="Times New Roman"/>
          <w:sz w:val="24"/>
          <w:szCs w:val="24"/>
        </w:rPr>
        <w:t xml:space="preserve">stes and unclassified peoples. </w:t>
      </w:r>
      <w:r w:rsidRPr="009F1384">
        <w:rPr>
          <w:rFonts w:ascii="Times New Roman" w:hAnsi="Times New Roman" w:cs="Times New Roman"/>
          <w:sz w:val="24"/>
          <w:szCs w:val="24"/>
        </w:rPr>
        <w:t>All are divided into several castes or sub-classes, e</w:t>
      </w:r>
      <w:r>
        <w:rPr>
          <w:rFonts w:ascii="Times New Roman" w:hAnsi="Times New Roman" w:cs="Times New Roman"/>
          <w:sz w:val="24"/>
          <w:szCs w:val="24"/>
        </w:rPr>
        <w:t xml:space="preserve">ach with its appropriate duty. </w:t>
      </w:r>
      <w:r w:rsidRPr="009F1384">
        <w:rPr>
          <w:rFonts w:ascii="Times New Roman" w:hAnsi="Times New Roman" w:cs="Times New Roman"/>
          <w:sz w:val="24"/>
          <w:szCs w:val="24"/>
        </w:rPr>
        <w:t>Traditionally, the four classes were looked o</w:t>
      </w:r>
      <w:r>
        <w:rPr>
          <w:rFonts w:ascii="Times New Roman" w:hAnsi="Times New Roman" w:cs="Times New Roman"/>
          <w:sz w:val="24"/>
          <w:szCs w:val="24"/>
        </w:rPr>
        <w:t xml:space="preserve">n as totally separate species. </w:t>
      </w:r>
      <w:r w:rsidRPr="009F1384">
        <w:rPr>
          <w:rFonts w:ascii="Times New Roman" w:hAnsi="Times New Roman" w:cs="Times New Roman"/>
          <w:sz w:val="24"/>
          <w:szCs w:val="24"/>
        </w:rPr>
        <w:t>A member of one class would not marry a member or another class or not even eat a meal with him. Nowadays, however, at least theoretically, such distinctions have been abolished.</w:t>
      </w:r>
    </w:p>
    <w:p w:rsidR="005C71B0" w:rsidRPr="009F1384"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A man of the upper three classes goes th</w:t>
      </w:r>
      <w:r>
        <w:rPr>
          <w:rFonts w:ascii="Times New Roman" w:hAnsi="Times New Roman" w:cs="Times New Roman"/>
          <w:sz w:val="24"/>
          <w:szCs w:val="24"/>
        </w:rPr>
        <w:t xml:space="preserve">rough four stages in his life. </w:t>
      </w:r>
      <w:r w:rsidRPr="009F1384">
        <w:rPr>
          <w:rFonts w:ascii="Times New Roman" w:hAnsi="Times New Roman" w:cs="Times New Roman"/>
          <w:sz w:val="24"/>
          <w:szCs w:val="24"/>
        </w:rPr>
        <w:t>There is the stage of the celibate student, the householder, the hermit, and t</w:t>
      </w:r>
      <w:r>
        <w:rPr>
          <w:rFonts w:ascii="Times New Roman" w:hAnsi="Times New Roman" w:cs="Times New Roman"/>
          <w:sz w:val="24"/>
          <w:szCs w:val="24"/>
        </w:rPr>
        <w:t>he homeless religious beggar. T</w:t>
      </w:r>
      <w:r w:rsidRPr="009F1384">
        <w:rPr>
          <w:rFonts w:ascii="Times New Roman" w:hAnsi="Times New Roman" w:cs="Times New Roman"/>
          <w:sz w:val="24"/>
          <w:szCs w:val="24"/>
        </w:rPr>
        <w:t>he first stage is ente</w:t>
      </w:r>
      <w:r>
        <w:rPr>
          <w:rFonts w:ascii="Times New Roman" w:hAnsi="Times New Roman" w:cs="Times New Roman"/>
          <w:sz w:val="24"/>
          <w:szCs w:val="24"/>
        </w:rPr>
        <w:t xml:space="preserve">red at the time of initiation. </w:t>
      </w:r>
      <w:r w:rsidRPr="009F1384">
        <w:rPr>
          <w:rFonts w:ascii="Times New Roman" w:hAnsi="Times New Roman" w:cs="Times New Roman"/>
          <w:sz w:val="24"/>
          <w:szCs w:val="24"/>
        </w:rPr>
        <w:t>From then on the man will wear the sacred thread which passes over his left sho</w:t>
      </w:r>
      <w:r>
        <w:rPr>
          <w:rFonts w:ascii="Times New Roman" w:hAnsi="Times New Roman" w:cs="Times New Roman"/>
          <w:sz w:val="24"/>
          <w:szCs w:val="24"/>
        </w:rPr>
        <w:t xml:space="preserve">ulder and under his right arm. </w:t>
      </w:r>
      <w:r w:rsidRPr="009F1384">
        <w:rPr>
          <w:rFonts w:ascii="Times New Roman" w:hAnsi="Times New Roman" w:cs="Times New Roman"/>
          <w:sz w:val="24"/>
          <w:szCs w:val="24"/>
        </w:rPr>
        <w:t xml:space="preserve">Marriage is </w:t>
      </w:r>
      <w:r w:rsidR="00692E81">
        <w:rPr>
          <w:rFonts w:ascii="Times New Roman" w:hAnsi="Times New Roman" w:cs="Times New Roman"/>
          <w:sz w:val="24"/>
          <w:szCs w:val="24"/>
        </w:rPr>
        <w:t>essential</w:t>
      </w:r>
      <w:r w:rsidRPr="009F1384">
        <w:rPr>
          <w:rFonts w:ascii="Times New Roman" w:hAnsi="Times New Roman" w:cs="Times New Roman"/>
          <w:sz w:val="24"/>
          <w:szCs w:val="24"/>
        </w:rPr>
        <w:t>, and the wedding ceremony one of the most solemn and complicated rites in Hinduism, because it ensures not only the continuity of the family but also the welfare of its de</w:t>
      </w:r>
      <w:r>
        <w:rPr>
          <w:rFonts w:ascii="Times New Roman" w:hAnsi="Times New Roman" w:cs="Times New Roman"/>
          <w:sz w:val="24"/>
          <w:szCs w:val="24"/>
        </w:rPr>
        <w:t xml:space="preserve">ad members in the other world. </w:t>
      </w:r>
      <w:r w:rsidRPr="009F1384">
        <w:rPr>
          <w:rFonts w:ascii="Times New Roman" w:hAnsi="Times New Roman" w:cs="Times New Roman"/>
          <w:sz w:val="24"/>
          <w:szCs w:val="24"/>
        </w:rPr>
        <w:t xml:space="preserve">Only a son can perform the funeral rites which provide the soul of his dead father with a new spiritual body with which to pass to the next life. </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All the most important Hindu rites are performed in the </w:t>
      </w:r>
      <w:r>
        <w:rPr>
          <w:rFonts w:ascii="Times New Roman" w:hAnsi="Times New Roman" w:cs="Times New Roman"/>
          <w:sz w:val="24"/>
          <w:szCs w:val="24"/>
        </w:rPr>
        <w:t>home, not least worship (Puja).</w:t>
      </w:r>
      <w:r w:rsidRPr="009F1384">
        <w:rPr>
          <w:rFonts w:ascii="Times New Roman" w:hAnsi="Times New Roman" w:cs="Times New Roman"/>
          <w:sz w:val="24"/>
          <w:szCs w:val="24"/>
        </w:rPr>
        <w:t xml:space="preserve"> Hindus worship as individuals and families, not as congregations </w:t>
      </w:r>
      <w:r>
        <w:rPr>
          <w:rFonts w:ascii="Times New Roman" w:hAnsi="Times New Roman" w:cs="Times New Roman"/>
          <w:sz w:val="24"/>
          <w:szCs w:val="24"/>
        </w:rPr>
        <w:t xml:space="preserve">except in modern reform sects. </w:t>
      </w:r>
      <w:r w:rsidRPr="009F1384">
        <w:rPr>
          <w:rFonts w:ascii="Times New Roman" w:hAnsi="Times New Roman" w:cs="Times New Roman"/>
          <w:sz w:val="24"/>
          <w:szCs w:val="24"/>
        </w:rPr>
        <w:t xml:space="preserve">Most houses have either </w:t>
      </w:r>
      <w:r>
        <w:rPr>
          <w:rFonts w:ascii="Times New Roman" w:hAnsi="Times New Roman" w:cs="Times New Roman"/>
          <w:sz w:val="24"/>
          <w:szCs w:val="24"/>
        </w:rPr>
        <w:t xml:space="preserve">a </w:t>
      </w:r>
      <w:r w:rsidRPr="009F1384">
        <w:rPr>
          <w:rFonts w:ascii="Times New Roman" w:hAnsi="Times New Roman" w:cs="Times New Roman"/>
          <w:sz w:val="24"/>
          <w:szCs w:val="24"/>
        </w:rPr>
        <w:t>room or corner in which</w:t>
      </w:r>
      <w:r>
        <w:rPr>
          <w:rFonts w:ascii="Times New Roman" w:hAnsi="Times New Roman" w:cs="Times New Roman"/>
          <w:sz w:val="24"/>
          <w:szCs w:val="24"/>
        </w:rPr>
        <w:t xml:space="preserve"> there is a family shrine. </w:t>
      </w:r>
      <w:r w:rsidRPr="009F1384">
        <w:rPr>
          <w:rFonts w:ascii="Times New Roman" w:hAnsi="Times New Roman" w:cs="Times New Roman"/>
          <w:sz w:val="24"/>
          <w:szCs w:val="24"/>
        </w:rPr>
        <w:t>The shrine contains an</w:t>
      </w:r>
      <w:r>
        <w:rPr>
          <w:rFonts w:ascii="Times New Roman" w:hAnsi="Times New Roman" w:cs="Times New Roman"/>
          <w:sz w:val="24"/>
          <w:szCs w:val="24"/>
        </w:rPr>
        <w:t xml:space="preserve"> image or emblem of the deity. </w:t>
      </w:r>
      <w:r w:rsidRPr="009F1384">
        <w:rPr>
          <w:rFonts w:ascii="Times New Roman" w:hAnsi="Times New Roman" w:cs="Times New Roman"/>
          <w:sz w:val="24"/>
          <w:szCs w:val="24"/>
        </w:rPr>
        <w:t xml:space="preserve">It may be the </w:t>
      </w:r>
      <w:r w:rsidR="009251B4">
        <w:rPr>
          <w:rFonts w:ascii="Times New Roman" w:hAnsi="Times New Roman" w:cs="Times New Roman"/>
          <w:sz w:val="24"/>
          <w:szCs w:val="24"/>
        </w:rPr>
        <w:t>marked spiral</w:t>
      </w:r>
      <w:r w:rsidRPr="009F1384">
        <w:rPr>
          <w:rFonts w:ascii="Times New Roman" w:hAnsi="Times New Roman" w:cs="Times New Roman"/>
          <w:sz w:val="24"/>
          <w:szCs w:val="24"/>
        </w:rPr>
        <w:t xml:space="preserve"> stone representing Vishnu or the st</w:t>
      </w:r>
      <w:r>
        <w:rPr>
          <w:rFonts w:ascii="Times New Roman" w:hAnsi="Times New Roman" w:cs="Times New Roman"/>
          <w:sz w:val="24"/>
          <w:szCs w:val="24"/>
        </w:rPr>
        <w:t xml:space="preserve">one pillar representing Shiva. These are brightly </w:t>
      </w:r>
      <w:r w:rsidRPr="009F1384">
        <w:rPr>
          <w:rFonts w:ascii="Times New Roman" w:hAnsi="Times New Roman" w:cs="Times New Roman"/>
          <w:sz w:val="24"/>
          <w:szCs w:val="24"/>
        </w:rPr>
        <w:t>colored pictures illustrating Hindu mythology or depicting t</w:t>
      </w:r>
      <w:r>
        <w:rPr>
          <w:rFonts w:ascii="Times New Roman" w:hAnsi="Times New Roman" w:cs="Times New Roman"/>
          <w:sz w:val="24"/>
          <w:szCs w:val="24"/>
        </w:rPr>
        <w:t>he exploits of the gods. F</w:t>
      </w:r>
      <w:r w:rsidRPr="009F1384">
        <w:rPr>
          <w:rFonts w:ascii="Times New Roman" w:hAnsi="Times New Roman" w:cs="Times New Roman"/>
          <w:sz w:val="24"/>
          <w:szCs w:val="24"/>
        </w:rPr>
        <w:t>irst</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the worshipper anoints t</w:t>
      </w:r>
      <w:r>
        <w:rPr>
          <w:rFonts w:ascii="Times New Roman" w:hAnsi="Times New Roman" w:cs="Times New Roman"/>
          <w:sz w:val="24"/>
          <w:szCs w:val="24"/>
        </w:rPr>
        <w:t xml:space="preserve">he gods while reciting texts. </w:t>
      </w:r>
      <w:r w:rsidRPr="009F1384">
        <w:rPr>
          <w:rFonts w:ascii="Times New Roman" w:hAnsi="Times New Roman" w:cs="Times New Roman"/>
          <w:sz w:val="24"/>
          <w:szCs w:val="24"/>
        </w:rPr>
        <w:t>Incense or joss sticks are lit</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flowers and food are </w:t>
      </w:r>
      <w:r>
        <w:rPr>
          <w:rFonts w:ascii="Times New Roman" w:hAnsi="Times New Roman" w:cs="Times New Roman"/>
          <w:sz w:val="24"/>
          <w:szCs w:val="24"/>
        </w:rPr>
        <w:t xml:space="preserve">placed in front of the shrine. </w:t>
      </w:r>
      <w:r w:rsidRPr="009F1384">
        <w:rPr>
          <w:rFonts w:ascii="Times New Roman" w:hAnsi="Times New Roman" w:cs="Times New Roman"/>
          <w:sz w:val="24"/>
          <w:szCs w:val="24"/>
        </w:rPr>
        <w:t>Worship in the temple follows a similar pattern.</w:t>
      </w:r>
    </w:p>
    <w:p w:rsidR="005C71B0" w:rsidRPr="009F1384"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The path of duty is the way to salvation: it obtains the release of the soul from the </w:t>
      </w:r>
      <w:r>
        <w:rPr>
          <w:rFonts w:ascii="Times New Roman" w:hAnsi="Times New Roman" w:cs="Times New Roman"/>
          <w:sz w:val="24"/>
          <w:szCs w:val="24"/>
        </w:rPr>
        <w:t>continuous cycle of life, death</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rebirth.</w:t>
      </w:r>
    </w:p>
    <w:p w:rsidR="005C71B0" w:rsidRDefault="005C71B0" w:rsidP="00A52609">
      <w:pPr>
        <w:pStyle w:val="Heading2"/>
        <w:jc w:val="center"/>
      </w:pPr>
      <w:r w:rsidRPr="009F1384">
        <w:t>Holy Books</w:t>
      </w: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The Vedas (The Sama</w:t>
      </w:r>
      <w:r>
        <w:rPr>
          <w:rFonts w:ascii="Times New Roman" w:hAnsi="Times New Roman" w:cs="Times New Roman"/>
          <w:sz w:val="24"/>
          <w:szCs w:val="24"/>
        </w:rPr>
        <w:t>v</w:t>
      </w:r>
      <w:r w:rsidRPr="009F1384">
        <w:rPr>
          <w:rFonts w:ascii="Times New Roman" w:hAnsi="Times New Roman" w:cs="Times New Roman"/>
          <w:sz w:val="24"/>
          <w:szCs w:val="24"/>
        </w:rPr>
        <w:t>eda; The Yajur</w:t>
      </w:r>
      <w:r>
        <w:rPr>
          <w:rFonts w:ascii="Times New Roman" w:hAnsi="Times New Roman" w:cs="Times New Roman"/>
          <w:sz w:val="24"/>
          <w:szCs w:val="24"/>
        </w:rPr>
        <w:t>v</w:t>
      </w:r>
      <w:r w:rsidRPr="009F1384">
        <w:rPr>
          <w:rFonts w:ascii="Times New Roman" w:hAnsi="Times New Roman" w:cs="Times New Roman"/>
          <w:sz w:val="24"/>
          <w:szCs w:val="24"/>
        </w:rPr>
        <w:t>eda; The Atharva</w:t>
      </w:r>
      <w:r>
        <w:rPr>
          <w:rFonts w:ascii="Times New Roman" w:hAnsi="Times New Roman" w:cs="Times New Roman"/>
          <w:sz w:val="24"/>
          <w:szCs w:val="24"/>
        </w:rPr>
        <w:t>v</w:t>
      </w:r>
      <w:r w:rsidRPr="009F1384">
        <w:rPr>
          <w:rFonts w:ascii="Times New Roman" w:hAnsi="Times New Roman" w:cs="Times New Roman"/>
          <w:sz w:val="24"/>
          <w:szCs w:val="24"/>
        </w:rPr>
        <w:t>eda; The Brahmans; The Upanishads)</w:t>
      </w:r>
      <w:r>
        <w:rPr>
          <w:rFonts w:ascii="Times New Roman" w:hAnsi="Times New Roman" w:cs="Times New Roman"/>
          <w:sz w:val="24"/>
          <w:szCs w:val="24"/>
        </w:rPr>
        <w:t xml:space="preserve">; </w:t>
      </w:r>
      <w:r w:rsidRPr="009F1384">
        <w:rPr>
          <w:rFonts w:ascii="Times New Roman" w:hAnsi="Times New Roman" w:cs="Times New Roman"/>
          <w:sz w:val="24"/>
          <w:szCs w:val="24"/>
        </w:rPr>
        <w:t>The Law Codes</w:t>
      </w:r>
      <w:r>
        <w:rPr>
          <w:rFonts w:ascii="Times New Roman" w:hAnsi="Times New Roman" w:cs="Times New Roman"/>
          <w:sz w:val="24"/>
          <w:szCs w:val="24"/>
        </w:rPr>
        <w:t xml:space="preserve">; </w:t>
      </w:r>
      <w:r w:rsidRPr="009F1384">
        <w:rPr>
          <w:rFonts w:ascii="Times New Roman" w:hAnsi="Times New Roman" w:cs="Times New Roman"/>
          <w:sz w:val="24"/>
          <w:szCs w:val="24"/>
        </w:rPr>
        <w:t>The Great Epics</w:t>
      </w:r>
      <w:r>
        <w:rPr>
          <w:rFonts w:ascii="Times New Roman" w:hAnsi="Times New Roman" w:cs="Times New Roman"/>
          <w:sz w:val="24"/>
          <w:szCs w:val="24"/>
        </w:rPr>
        <w:t xml:space="preserve">; </w:t>
      </w:r>
      <w:r w:rsidRPr="009F1384">
        <w:rPr>
          <w:rFonts w:ascii="Times New Roman" w:hAnsi="Times New Roman" w:cs="Times New Roman"/>
          <w:sz w:val="24"/>
          <w:szCs w:val="24"/>
        </w:rPr>
        <w:t>The Purana</w:t>
      </w:r>
      <w:r>
        <w:rPr>
          <w:rFonts w:ascii="Times New Roman" w:hAnsi="Times New Roman" w:cs="Times New Roman"/>
          <w:sz w:val="24"/>
          <w:szCs w:val="24"/>
        </w:rPr>
        <w:t>s</w:t>
      </w:r>
    </w:p>
    <w:p w:rsidR="005C71B0" w:rsidRDefault="005C71B0" w:rsidP="00A52609">
      <w:pPr>
        <w:pStyle w:val="Heading2"/>
        <w:jc w:val="center"/>
      </w:pPr>
      <w:r w:rsidRPr="009F1384">
        <w:t>Holy Days/Festivals</w:t>
      </w: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Temple Festivals</w:t>
      </w:r>
      <w:r w:rsidRPr="009F1384">
        <w:rPr>
          <w:rFonts w:ascii="Times New Roman" w:hAnsi="Times New Roman" w:cs="Times New Roman"/>
          <w:sz w:val="24"/>
          <w:szCs w:val="24"/>
        </w:rPr>
        <w:tab/>
        <w:t>At least once per year</w:t>
      </w: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The Holi Festival</w:t>
      </w:r>
      <w:r w:rsidRPr="009F1384">
        <w:rPr>
          <w:rFonts w:ascii="Times New Roman" w:hAnsi="Times New Roman" w:cs="Times New Roman"/>
          <w:sz w:val="24"/>
          <w:szCs w:val="24"/>
        </w:rPr>
        <w:tab/>
        <w:t>Held at the beginning of spring</w:t>
      </w:r>
      <w:r>
        <w:rPr>
          <w:rFonts w:ascii="Times New Roman" w:hAnsi="Times New Roman" w:cs="Times New Roman"/>
          <w:sz w:val="24"/>
          <w:szCs w:val="24"/>
        </w:rPr>
        <w:t>.</w:t>
      </w:r>
      <w:r w:rsidRPr="009F1384">
        <w:rPr>
          <w:rFonts w:ascii="Times New Roman" w:hAnsi="Times New Roman" w:cs="Times New Roman"/>
          <w:sz w:val="24"/>
          <w:szCs w:val="24"/>
        </w:rPr>
        <w:t xml:space="preserve"> February/March</w:t>
      </w:r>
    </w:p>
    <w:p w:rsidR="005C71B0" w:rsidRPr="009F1384" w:rsidRDefault="005C71B0" w:rsidP="008E4361">
      <w:pPr>
        <w:ind w:left="2160" w:hanging="2160"/>
        <w:jc w:val="both"/>
        <w:rPr>
          <w:rFonts w:ascii="Times New Roman" w:hAnsi="Times New Roman" w:cs="Times New Roman"/>
          <w:sz w:val="24"/>
          <w:szCs w:val="24"/>
        </w:rPr>
      </w:pPr>
      <w:r w:rsidRPr="009F1384">
        <w:rPr>
          <w:rFonts w:ascii="Times New Roman" w:hAnsi="Times New Roman" w:cs="Times New Roman"/>
          <w:sz w:val="24"/>
          <w:szCs w:val="24"/>
        </w:rPr>
        <w:t>The Dasara Festiva</w:t>
      </w:r>
      <w:r>
        <w:rPr>
          <w:rFonts w:ascii="Times New Roman" w:hAnsi="Times New Roman" w:cs="Times New Roman"/>
          <w:sz w:val="24"/>
          <w:szCs w:val="24"/>
        </w:rPr>
        <w:t>l</w:t>
      </w:r>
      <w:r w:rsidR="009251B4">
        <w:rPr>
          <w:rFonts w:ascii="Times New Roman" w:hAnsi="Times New Roman" w:cs="Times New Roman"/>
          <w:sz w:val="24"/>
          <w:szCs w:val="24"/>
        </w:rPr>
        <w:t>, A popular ten</w:t>
      </w:r>
      <w:r w:rsidR="00692E81">
        <w:rPr>
          <w:rFonts w:ascii="Times New Roman" w:hAnsi="Times New Roman" w:cs="Times New Roman"/>
          <w:sz w:val="24"/>
          <w:szCs w:val="24"/>
        </w:rPr>
        <w:t>-</w:t>
      </w:r>
      <w:r w:rsidR="009251B4">
        <w:rPr>
          <w:rFonts w:ascii="Times New Roman" w:hAnsi="Times New Roman" w:cs="Times New Roman"/>
          <w:sz w:val="24"/>
          <w:szCs w:val="24"/>
        </w:rPr>
        <w:t>day event,</w:t>
      </w:r>
      <w:r>
        <w:rPr>
          <w:rFonts w:ascii="Times New Roman" w:hAnsi="Times New Roman" w:cs="Times New Roman"/>
          <w:sz w:val="24"/>
          <w:szCs w:val="24"/>
        </w:rPr>
        <w:t xml:space="preserve"> held in honor of the goddess Durga.</w:t>
      </w:r>
      <w:r w:rsidRPr="009F1384">
        <w:rPr>
          <w:rFonts w:ascii="Times New Roman" w:hAnsi="Times New Roman" w:cs="Times New Roman"/>
          <w:sz w:val="24"/>
          <w:szCs w:val="24"/>
        </w:rPr>
        <w:t xml:space="preserve"> Its origins go back to Rama’s victory over </w:t>
      </w:r>
      <w:proofErr w:type="spellStart"/>
      <w:r w:rsidRPr="009F1384">
        <w:rPr>
          <w:rFonts w:ascii="Times New Roman" w:hAnsi="Times New Roman" w:cs="Times New Roman"/>
          <w:sz w:val="24"/>
          <w:szCs w:val="24"/>
        </w:rPr>
        <w:t>Ravana</w:t>
      </w:r>
      <w:proofErr w:type="spellEnd"/>
      <w:r w:rsidRPr="009F1384">
        <w:rPr>
          <w:rFonts w:ascii="Times New Roman" w:hAnsi="Times New Roman" w:cs="Times New Roman"/>
          <w:sz w:val="24"/>
          <w:szCs w:val="24"/>
        </w:rPr>
        <w:t xml:space="preserve"> as told in the Ramayana</w:t>
      </w:r>
      <w:r>
        <w:rPr>
          <w:rFonts w:ascii="Times New Roman" w:hAnsi="Times New Roman" w:cs="Times New Roman"/>
          <w:sz w:val="24"/>
          <w:szCs w:val="24"/>
        </w:rPr>
        <w:t>.</w:t>
      </w:r>
      <w:r w:rsidRPr="009F1384">
        <w:rPr>
          <w:rFonts w:ascii="Times New Roman" w:hAnsi="Times New Roman" w:cs="Times New Roman"/>
          <w:sz w:val="24"/>
          <w:szCs w:val="24"/>
        </w:rPr>
        <w:t xml:space="preserve"> September/October</w:t>
      </w:r>
    </w:p>
    <w:p w:rsidR="005C71B0" w:rsidRPr="009F1384" w:rsidRDefault="005C71B0"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The Diwali Festival</w:t>
      </w:r>
      <w:r>
        <w:rPr>
          <w:rFonts w:ascii="Times New Roman" w:hAnsi="Times New Roman" w:cs="Times New Roman"/>
          <w:sz w:val="24"/>
          <w:szCs w:val="24"/>
        </w:rPr>
        <w:tab/>
        <w:t>The four day N</w:t>
      </w:r>
      <w:r w:rsidRPr="009F1384">
        <w:rPr>
          <w:rFonts w:ascii="Times New Roman" w:hAnsi="Times New Roman" w:cs="Times New Roman"/>
          <w:sz w:val="24"/>
          <w:szCs w:val="24"/>
        </w:rPr>
        <w:t xml:space="preserve">ew </w:t>
      </w:r>
      <w:r>
        <w:rPr>
          <w:rFonts w:ascii="Times New Roman" w:hAnsi="Times New Roman" w:cs="Times New Roman"/>
          <w:sz w:val="24"/>
          <w:szCs w:val="24"/>
        </w:rPr>
        <w:t>Y</w:t>
      </w:r>
      <w:r w:rsidRPr="009F1384">
        <w:rPr>
          <w:rFonts w:ascii="Times New Roman" w:hAnsi="Times New Roman" w:cs="Times New Roman"/>
          <w:sz w:val="24"/>
          <w:szCs w:val="24"/>
        </w:rPr>
        <w:t>ear festival associated with Rama, spirits of the dead, and Vishnu and his wife Lakshmi, goddess of wealth and prosperity.</w:t>
      </w:r>
    </w:p>
    <w:p w:rsidR="005C71B0" w:rsidRPr="009F1384" w:rsidRDefault="005C71B0" w:rsidP="00A52609">
      <w:pPr>
        <w:pStyle w:val="Heading2"/>
        <w:jc w:val="center"/>
      </w:pPr>
      <w:r w:rsidRPr="009F1384">
        <w:t>Work Proscription Days</w:t>
      </w: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None required by faith and practice</w:t>
      </w:r>
      <w:r>
        <w:rPr>
          <w:rFonts w:ascii="Times New Roman" w:hAnsi="Times New Roman" w:cs="Times New Roman"/>
          <w:sz w:val="24"/>
          <w:szCs w:val="24"/>
        </w:rPr>
        <w:t>.</w:t>
      </w:r>
    </w:p>
    <w:p w:rsidR="005C71B0" w:rsidRPr="009F1384" w:rsidRDefault="005C71B0" w:rsidP="00A52609">
      <w:pPr>
        <w:pStyle w:val="Heading2"/>
        <w:jc w:val="center"/>
      </w:pPr>
      <w:r w:rsidRPr="009F1384">
        <w:t>Fast Days</w:t>
      </w: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None required by faith and practice</w:t>
      </w:r>
      <w:r>
        <w:rPr>
          <w:rFonts w:ascii="Times New Roman" w:hAnsi="Times New Roman" w:cs="Times New Roman"/>
          <w:sz w:val="24"/>
          <w:szCs w:val="24"/>
        </w:rPr>
        <w:t>.</w:t>
      </w:r>
    </w:p>
    <w:p w:rsidR="005C71B0" w:rsidRPr="009F1384" w:rsidRDefault="005C71B0" w:rsidP="00A52609">
      <w:pPr>
        <w:pStyle w:val="Heading2"/>
        <w:jc w:val="center"/>
      </w:pPr>
      <w:r w:rsidRPr="009F1384">
        <w:lastRenderedPageBreak/>
        <w:t>Dietary Restrictions</w:t>
      </w: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Hind</w:t>
      </w:r>
      <w:r>
        <w:rPr>
          <w:rFonts w:ascii="Times New Roman" w:hAnsi="Times New Roman" w:cs="Times New Roman"/>
          <w:sz w:val="24"/>
          <w:szCs w:val="24"/>
        </w:rPr>
        <w:t>u</w:t>
      </w:r>
      <w:r w:rsidRPr="009F1384">
        <w:rPr>
          <w:rFonts w:ascii="Times New Roman" w:hAnsi="Times New Roman" w:cs="Times New Roman"/>
          <w:sz w:val="24"/>
          <w:szCs w:val="24"/>
        </w:rPr>
        <w:t>s are lacto vegetarians who use no eggs, no meat of any k</w:t>
      </w:r>
      <w:r>
        <w:rPr>
          <w:rFonts w:ascii="Times New Roman" w:hAnsi="Times New Roman" w:cs="Times New Roman"/>
          <w:sz w:val="24"/>
          <w:szCs w:val="24"/>
        </w:rPr>
        <w:t xml:space="preserve">ind, no onions, and no garlic. </w:t>
      </w:r>
      <w:r w:rsidRPr="009F1384">
        <w:rPr>
          <w:rFonts w:ascii="Times New Roman" w:hAnsi="Times New Roman" w:cs="Times New Roman"/>
          <w:sz w:val="24"/>
          <w:szCs w:val="24"/>
        </w:rPr>
        <w:t>Milk or dairy products can be used.</w:t>
      </w:r>
    </w:p>
    <w:p w:rsidR="005C71B0" w:rsidRPr="009F1384" w:rsidRDefault="005C71B0" w:rsidP="00A52609">
      <w:pPr>
        <w:pStyle w:val="Heading2"/>
        <w:jc w:val="center"/>
      </w:pPr>
      <w:r w:rsidRPr="009F1384">
        <w:t>Leadership/Meetings/Worship</w:t>
      </w:r>
    </w:p>
    <w:p w:rsidR="005C71B0" w:rsidRPr="009F1384"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No formal clergy. </w:t>
      </w:r>
      <w:r w:rsidRPr="009F1384">
        <w:rPr>
          <w:rFonts w:ascii="Times New Roman" w:hAnsi="Times New Roman" w:cs="Times New Roman"/>
          <w:sz w:val="24"/>
          <w:szCs w:val="24"/>
        </w:rPr>
        <w:t>Hindus worship as individuals and families, not as congregations except in modern reform sects.</w:t>
      </w:r>
    </w:p>
    <w:p w:rsidR="005C71B0" w:rsidRPr="009F1384" w:rsidRDefault="005C71B0" w:rsidP="00A52609">
      <w:pPr>
        <w:pStyle w:val="Heading2"/>
        <w:jc w:val="center"/>
      </w:pPr>
      <w:r>
        <w:t>Sources</w:t>
      </w: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Religions by; Myrtle Langley; Handbook of Religious Beliefs and Practices; </w:t>
      </w:r>
      <w:r w:rsidRPr="009F1384">
        <w:rPr>
          <w:rFonts w:ascii="Times New Roman" w:hAnsi="Times New Roman" w:cs="Times New Roman"/>
          <w:i/>
          <w:sz w:val="24"/>
          <w:szCs w:val="24"/>
        </w:rPr>
        <w:t xml:space="preserve">Inmate Religious Beliefs and Practices </w:t>
      </w:r>
      <w:r w:rsidRPr="009F1384">
        <w:rPr>
          <w:rFonts w:ascii="Times New Roman" w:hAnsi="Times New Roman" w:cs="Times New Roman"/>
          <w:sz w:val="24"/>
          <w:szCs w:val="24"/>
        </w:rPr>
        <w:t>By: US Department of Justice Federal Bureau of Prisons.</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br w:type="page"/>
      </w:r>
    </w:p>
    <w:p w:rsidR="005C71B0" w:rsidRPr="00E66FD8" w:rsidRDefault="005C71B0" w:rsidP="00A52609">
      <w:pPr>
        <w:pStyle w:val="Heading1"/>
        <w:jc w:val="center"/>
        <w:rPr>
          <w:sz w:val="32"/>
          <w:szCs w:val="32"/>
        </w:rPr>
      </w:pPr>
      <w:bookmarkStart w:id="15" w:name="_Toc377645829"/>
      <w:r w:rsidRPr="00E66FD8">
        <w:rPr>
          <w:sz w:val="32"/>
          <w:szCs w:val="32"/>
        </w:rPr>
        <w:lastRenderedPageBreak/>
        <w:t>Islam</w:t>
      </w:r>
      <w:bookmarkEnd w:id="15"/>
    </w:p>
    <w:p w:rsidR="005C71B0" w:rsidRPr="009F1384" w:rsidRDefault="005C71B0" w:rsidP="00A52609">
      <w:pPr>
        <w:pStyle w:val="Heading2"/>
        <w:jc w:val="center"/>
      </w:pPr>
      <w:r w:rsidRPr="009F1384">
        <w:t>History/Background</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Islam traces its origin to the P</w:t>
      </w:r>
      <w:r w:rsidRPr="009F1384">
        <w:rPr>
          <w:rFonts w:ascii="Times New Roman" w:hAnsi="Times New Roman" w:cs="Times New Roman"/>
          <w:sz w:val="24"/>
          <w:szCs w:val="24"/>
        </w:rPr>
        <w:t>rophet Muhammad</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who was born in the city </w:t>
      </w:r>
      <w:r>
        <w:rPr>
          <w:rFonts w:ascii="Times New Roman" w:hAnsi="Times New Roman" w:cs="Times New Roman"/>
          <w:sz w:val="24"/>
          <w:szCs w:val="24"/>
        </w:rPr>
        <w:t xml:space="preserve">of Mecca, Arabia about AD 571. </w:t>
      </w:r>
      <w:r w:rsidRPr="009F1384">
        <w:rPr>
          <w:rFonts w:ascii="Times New Roman" w:hAnsi="Times New Roman" w:cs="Times New Roman"/>
          <w:sz w:val="24"/>
          <w:szCs w:val="24"/>
        </w:rPr>
        <w:t>At the time a power vacuum exist</w:t>
      </w:r>
      <w:r>
        <w:rPr>
          <w:rFonts w:ascii="Times New Roman" w:hAnsi="Times New Roman" w:cs="Times New Roman"/>
          <w:sz w:val="24"/>
          <w:szCs w:val="24"/>
        </w:rPr>
        <w:t>ed between two great empires of the East and W</w:t>
      </w:r>
      <w:r w:rsidRPr="009F1384">
        <w:rPr>
          <w:rFonts w:ascii="Times New Roman" w:hAnsi="Times New Roman" w:cs="Times New Roman"/>
          <w:sz w:val="24"/>
          <w:szCs w:val="24"/>
        </w:rPr>
        <w:t>est</w:t>
      </w:r>
      <w:r>
        <w:rPr>
          <w:rFonts w:ascii="Times New Roman" w:hAnsi="Times New Roman" w:cs="Times New Roman"/>
          <w:sz w:val="24"/>
          <w:szCs w:val="24"/>
        </w:rPr>
        <w:t xml:space="preserve">, </w:t>
      </w:r>
      <w:r w:rsidRPr="009F1384">
        <w:rPr>
          <w:rFonts w:ascii="Times New Roman" w:hAnsi="Times New Roman" w:cs="Times New Roman"/>
          <w:sz w:val="24"/>
          <w:szCs w:val="24"/>
        </w:rPr>
        <w:t>Persia and Byzantium; Mecca was a cent</w:t>
      </w:r>
      <w:r w:rsidR="0056167D">
        <w:rPr>
          <w:rFonts w:ascii="Times New Roman" w:hAnsi="Times New Roman" w:cs="Times New Roman"/>
          <w:sz w:val="24"/>
          <w:szCs w:val="24"/>
        </w:rPr>
        <w:t>e</w:t>
      </w:r>
      <w:r w:rsidRPr="009F1384">
        <w:rPr>
          <w:rFonts w:ascii="Times New Roman" w:hAnsi="Times New Roman" w:cs="Times New Roman"/>
          <w:sz w:val="24"/>
          <w:szCs w:val="24"/>
        </w:rPr>
        <w:t>r of the pr</w:t>
      </w:r>
      <w:r>
        <w:rPr>
          <w:rFonts w:ascii="Times New Roman" w:hAnsi="Times New Roman" w:cs="Times New Roman"/>
          <w:sz w:val="24"/>
          <w:szCs w:val="24"/>
        </w:rPr>
        <w:t>osperous caravan trade between S</w:t>
      </w:r>
      <w:r w:rsidRPr="009F1384">
        <w:rPr>
          <w:rFonts w:ascii="Times New Roman" w:hAnsi="Times New Roman" w:cs="Times New Roman"/>
          <w:sz w:val="24"/>
          <w:szCs w:val="24"/>
        </w:rPr>
        <w:t xml:space="preserve">outhern Arabia and the Mediterranean. </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Orphaned at an early age, Muhammad was looked after</w:t>
      </w:r>
      <w:r>
        <w:rPr>
          <w:rFonts w:ascii="Times New Roman" w:hAnsi="Times New Roman" w:cs="Times New Roman"/>
          <w:sz w:val="24"/>
          <w:szCs w:val="24"/>
        </w:rPr>
        <w:t xml:space="preserve"> by a succession of relatives. </w:t>
      </w:r>
      <w:r w:rsidRPr="009F1384">
        <w:rPr>
          <w:rFonts w:ascii="Times New Roman" w:hAnsi="Times New Roman" w:cs="Times New Roman"/>
          <w:sz w:val="24"/>
          <w:szCs w:val="24"/>
        </w:rPr>
        <w:t>Eventually</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 rich uncle sent him on trading excursions to the north where it is reported that he met </w:t>
      </w:r>
      <w:r>
        <w:rPr>
          <w:rFonts w:ascii="Times New Roman" w:hAnsi="Times New Roman" w:cs="Times New Roman"/>
          <w:sz w:val="24"/>
          <w:szCs w:val="24"/>
        </w:rPr>
        <w:t xml:space="preserve">Christians. </w:t>
      </w:r>
      <w:r w:rsidRPr="009F1384">
        <w:rPr>
          <w:rFonts w:ascii="Times New Roman" w:hAnsi="Times New Roman" w:cs="Times New Roman"/>
          <w:sz w:val="24"/>
          <w:szCs w:val="24"/>
        </w:rPr>
        <w:t>At the age of 25, to his surprise, he was proposed to by a wealt</w:t>
      </w:r>
      <w:r>
        <w:rPr>
          <w:rFonts w:ascii="Times New Roman" w:hAnsi="Times New Roman" w:cs="Times New Roman"/>
          <w:sz w:val="24"/>
          <w:szCs w:val="24"/>
        </w:rPr>
        <w:t xml:space="preserve">hy widow of 40 named Khadija </w:t>
      </w:r>
      <w:proofErr w:type="spellStart"/>
      <w:r>
        <w:rPr>
          <w:rFonts w:ascii="Times New Roman" w:hAnsi="Times New Roman" w:cs="Times New Roman"/>
          <w:sz w:val="24"/>
          <w:szCs w:val="24"/>
        </w:rPr>
        <w:t>bint</w:t>
      </w:r>
      <w:proofErr w:type="spellEnd"/>
      <w:r>
        <w:rPr>
          <w:rFonts w:ascii="Times New Roman" w:hAnsi="Times New Roman" w:cs="Times New Roman"/>
          <w:sz w:val="24"/>
          <w:szCs w:val="24"/>
        </w:rPr>
        <w:t xml:space="preserve"> Khuwaylid. S</w:t>
      </w:r>
      <w:r w:rsidRPr="009F1384">
        <w:rPr>
          <w:rFonts w:ascii="Times New Roman" w:hAnsi="Times New Roman" w:cs="Times New Roman"/>
          <w:sz w:val="24"/>
          <w:szCs w:val="24"/>
        </w:rPr>
        <w:t>he bore h</w:t>
      </w:r>
      <w:r>
        <w:rPr>
          <w:rFonts w:ascii="Times New Roman" w:hAnsi="Times New Roman" w:cs="Times New Roman"/>
          <w:sz w:val="24"/>
          <w:szCs w:val="24"/>
        </w:rPr>
        <w:t xml:space="preserve">im three daughters but no son. </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In middle life, Muhammad began to show mystical traits and developed the habit of withdrawing to the hills</w:t>
      </w:r>
      <w:r>
        <w:rPr>
          <w:rFonts w:ascii="Times New Roman" w:hAnsi="Times New Roman" w:cs="Times New Roman"/>
          <w:sz w:val="24"/>
          <w:szCs w:val="24"/>
        </w:rPr>
        <w:t xml:space="preserve"> for contemplation. </w:t>
      </w:r>
      <w:r w:rsidRPr="009F1384">
        <w:rPr>
          <w:rFonts w:ascii="Times New Roman" w:hAnsi="Times New Roman" w:cs="Times New Roman"/>
          <w:sz w:val="24"/>
          <w:szCs w:val="24"/>
        </w:rPr>
        <w:t>On one such occasion at the age of 40, he received a revelation calling him to denounce the paganism and polytheism of Mecca and preac</w:t>
      </w:r>
      <w:r>
        <w:rPr>
          <w:rFonts w:ascii="Times New Roman" w:hAnsi="Times New Roman" w:cs="Times New Roman"/>
          <w:sz w:val="24"/>
          <w:szCs w:val="24"/>
        </w:rPr>
        <w:t xml:space="preserve">h the existence of one God, Allah. </w:t>
      </w:r>
      <w:r w:rsidRPr="009F1384">
        <w:rPr>
          <w:rFonts w:ascii="Times New Roman" w:hAnsi="Times New Roman" w:cs="Times New Roman"/>
          <w:sz w:val="24"/>
          <w:szCs w:val="24"/>
        </w:rPr>
        <w:t>He was encouraged by his wife, but in the first years</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only a few othe</w:t>
      </w:r>
      <w:r>
        <w:rPr>
          <w:rFonts w:ascii="Times New Roman" w:hAnsi="Times New Roman" w:cs="Times New Roman"/>
          <w:sz w:val="24"/>
          <w:szCs w:val="24"/>
        </w:rPr>
        <w:t xml:space="preserve">rs followed him. </w:t>
      </w:r>
      <w:r w:rsidRPr="009F1384">
        <w:rPr>
          <w:rFonts w:ascii="Times New Roman" w:hAnsi="Times New Roman" w:cs="Times New Roman"/>
          <w:sz w:val="24"/>
          <w:szCs w:val="24"/>
        </w:rPr>
        <w:t>Some of these were prominent citizens, wh</w:t>
      </w:r>
      <w:r>
        <w:rPr>
          <w:rFonts w:ascii="Times New Roman" w:hAnsi="Times New Roman" w:cs="Times New Roman"/>
          <w:sz w:val="24"/>
          <w:szCs w:val="24"/>
        </w:rPr>
        <w:t>o are known as ‘the Companions</w:t>
      </w:r>
      <w:r w:rsidR="009251B4">
        <w:rPr>
          <w:rFonts w:ascii="Times New Roman" w:hAnsi="Times New Roman" w:cs="Times New Roman"/>
          <w:sz w:val="24"/>
          <w:szCs w:val="24"/>
        </w:rPr>
        <w:t>.’</w:t>
      </w:r>
      <w:r>
        <w:rPr>
          <w:rFonts w:ascii="Times New Roman" w:hAnsi="Times New Roman" w:cs="Times New Roman"/>
          <w:sz w:val="24"/>
          <w:szCs w:val="24"/>
        </w:rPr>
        <w:t xml:space="preserve"> </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Then in AD 622, at the request of the citizens of nearby Medina, he left Mecca for Medina, a</w:t>
      </w:r>
      <w:r>
        <w:rPr>
          <w:rFonts w:ascii="Times New Roman" w:hAnsi="Times New Roman" w:cs="Times New Roman"/>
          <w:sz w:val="24"/>
          <w:szCs w:val="24"/>
        </w:rPr>
        <w:t xml:space="preserve">ccompanied by a few followers. </w:t>
      </w:r>
      <w:r w:rsidRPr="009F1384">
        <w:rPr>
          <w:rFonts w:ascii="Times New Roman" w:hAnsi="Times New Roman" w:cs="Times New Roman"/>
          <w:sz w:val="24"/>
          <w:szCs w:val="24"/>
        </w:rPr>
        <w:t xml:space="preserve">This is the celebrated </w:t>
      </w:r>
      <w:r w:rsidRPr="009F1384">
        <w:rPr>
          <w:rFonts w:ascii="Times New Roman" w:hAnsi="Times New Roman" w:cs="Times New Roman"/>
          <w:i/>
          <w:sz w:val="24"/>
          <w:szCs w:val="24"/>
        </w:rPr>
        <w:t xml:space="preserve">Hijrah </w:t>
      </w:r>
      <w:r w:rsidRPr="009F1384">
        <w:rPr>
          <w:rFonts w:ascii="Times New Roman" w:hAnsi="Times New Roman" w:cs="Times New Roman"/>
          <w:sz w:val="24"/>
          <w:szCs w:val="24"/>
        </w:rPr>
        <w:t>or ‘emigration,’ the event from which the Muslim calendar begins. Over the next few years</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Muhammad organized his followers and the citizens of Medina as a religious and political community and began to attac</w:t>
      </w:r>
      <w:r>
        <w:rPr>
          <w:rFonts w:ascii="Times New Roman" w:hAnsi="Times New Roman" w:cs="Times New Roman"/>
          <w:sz w:val="24"/>
          <w:szCs w:val="24"/>
        </w:rPr>
        <w:t>k</w:t>
      </w:r>
      <w:r w:rsidRPr="009F1384">
        <w:rPr>
          <w:rFonts w:ascii="Times New Roman" w:hAnsi="Times New Roman" w:cs="Times New Roman"/>
          <w:sz w:val="24"/>
          <w:szCs w:val="24"/>
        </w:rPr>
        <w:t xml:space="preserve"> </w:t>
      </w:r>
      <w:r>
        <w:rPr>
          <w:rFonts w:ascii="Times New Roman" w:hAnsi="Times New Roman" w:cs="Times New Roman"/>
          <w:sz w:val="24"/>
          <w:szCs w:val="24"/>
        </w:rPr>
        <w:t xml:space="preserve">the trade caravans from Mecca. </w:t>
      </w:r>
      <w:r w:rsidRPr="009F1384">
        <w:rPr>
          <w:rFonts w:ascii="Times New Roman" w:hAnsi="Times New Roman" w:cs="Times New Roman"/>
          <w:sz w:val="24"/>
          <w:szCs w:val="24"/>
        </w:rPr>
        <w:t>Meanwhile</w:t>
      </w:r>
      <w:r>
        <w:rPr>
          <w:rFonts w:ascii="Times New Roman" w:hAnsi="Times New Roman" w:cs="Times New Roman"/>
          <w:sz w:val="24"/>
          <w:szCs w:val="24"/>
        </w:rPr>
        <w:t>,</w:t>
      </w:r>
      <w:r w:rsidRPr="009F1384">
        <w:rPr>
          <w:rFonts w:ascii="Times New Roman" w:hAnsi="Times New Roman" w:cs="Times New Roman"/>
          <w:sz w:val="24"/>
          <w:szCs w:val="24"/>
        </w:rPr>
        <w:t xml:space="preserve"> he had expelled most of the Jewish tribes, whom he had hoped to win, and gradually inco</w:t>
      </w:r>
      <w:r>
        <w:rPr>
          <w:rFonts w:ascii="Times New Roman" w:hAnsi="Times New Roman" w:cs="Times New Roman"/>
          <w:sz w:val="24"/>
          <w:szCs w:val="24"/>
        </w:rPr>
        <w:t>rporated the Bedouin tribes of W</w:t>
      </w:r>
      <w:r w:rsidRPr="009F1384">
        <w:rPr>
          <w:rFonts w:ascii="Times New Roman" w:hAnsi="Times New Roman" w:cs="Times New Roman"/>
          <w:sz w:val="24"/>
          <w:szCs w:val="24"/>
        </w:rPr>
        <w:t xml:space="preserve">estern and </w:t>
      </w:r>
      <w:r>
        <w:rPr>
          <w:rFonts w:ascii="Times New Roman" w:hAnsi="Times New Roman" w:cs="Times New Roman"/>
          <w:sz w:val="24"/>
          <w:szCs w:val="24"/>
        </w:rPr>
        <w:t>C</w:t>
      </w:r>
      <w:r w:rsidRPr="009F1384">
        <w:rPr>
          <w:rFonts w:ascii="Times New Roman" w:hAnsi="Times New Roman" w:cs="Times New Roman"/>
          <w:sz w:val="24"/>
          <w:szCs w:val="24"/>
        </w:rPr>
        <w:t>entral Ara</w:t>
      </w:r>
      <w:r>
        <w:rPr>
          <w:rFonts w:ascii="Times New Roman" w:hAnsi="Times New Roman" w:cs="Times New Roman"/>
          <w:sz w:val="24"/>
          <w:szCs w:val="24"/>
        </w:rPr>
        <w:t xml:space="preserve">bia into the Muslim community. </w:t>
      </w:r>
      <w:r w:rsidRPr="009F1384">
        <w:rPr>
          <w:rFonts w:ascii="Times New Roman" w:hAnsi="Times New Roman" w:cs="Times New Roman"/>
          <w:sz w:val="24"/>
          <w:szCs w:val="24"/>
        </w:rPr>
        <w:t xml:space="preserve">In 630, he </w:t>
      </w:r>
      <w:proofErr w:type="spellStart"/>
      <w:r w:rsidRPr="009F1384">
        <w:rPr>
          <w:rFonts w:ascii="Times New Roman" w:hAnsi="Times New Roman" w:cs="Times New Roman"/>
          <w:sz w:val="24"/>
          <w:szCs w:val="24"/>
        </w:rPr>
        <w:t>massed</w:t>
      </w:r>
      <w:proofErr w:type="spellEnd"/>
      <w:r w:rsidRPr="009F1384">
        <w:rPr>
          <w:rFonts w:ascii="Times New Roman" w:hAnsi="Times New Roman" w:cs="Times New Roman"/>
          <w:sz w:val="24"/>
          <w:szCs w:val="24"/>
        </w:rPr>
        <w:t xml:space="preserve"> an attack against Mec</w:t>
      </w:r>
      <w:r>
        <w:rPr>
          <w:rFonts w:ascii="Times New Roman" w:hAnsi="Times New Roman" w:cs="Times New Roman"/>
          <w:sz w:val="24"/>
          <w:szCs w:val="24"/>
        </w:rPr>
        <w:t xml:space="preserve">ca, which finally surrendered. </w:t>
      </w:r>
      <w:r w:rsidRPr="009F1384">
        <w:rPr>
          <w:rFonts w:ascii="Times New Roman" w:hAnsi="Times New Roman" w:cs="Times New Roman"/>
          <w:sz w:val="24"/>
          <w:szCs w:val="24"/>
        </w:rPr>
        <w:t>Muhammad immediately set abo</w:t>
      </w:r>
      <w:r>
        <w:rPr>
          <w:rFonts w:ascii="Times New Roman" w:hAnsi="Times New Roman" w:cs="Times New Roman"/>
          <w:sz w:val="24"/>
          <w:szCs w:val="24"/>
        </w:rPr>
        <w:t>ut eliminating the polytheists.</w:t>
      </w:r>
      <w:r w:rsidRPr="009F1384">
        <w:rPr>
          <w:rFonts w:ascii="Times New Roman" w:hAnsi="Times New Roman" w:cs="Times New Roman"/>
          <w:sz w:val="24"/>
          <w:szCs w:val="24"/>
        </w:rPr>
        <w:t xml:space="preserve"> He rededicated the ancient sanctuary of the </w:t>
      </w:r>
      <w:proofErr w:type="spellStart"/>
      <w:r>
        <w:rPr>
          <w:rFonts w:ascii="Times New Roman" w:hAnsi="Times New Roman" w:cs="Times New Roman"/>
          <w:sz w:val="24"/>
          <w:szCs w:val="24"/>
        </w:rPr>
        <w:t>Ka’aba</w:t>
      </w:r>
      <w:proofErr w:type="spellEnd"/>
      <w:r w:rsidRPr="009F1384">
        <w:rPr>
          <w:rFonts w:ascii="Times New Roman" w:hAnsi="Times New Roman" w:cs="Times New Roman"/>
          <w:sz w:val="24"/>
          <w:szCs w:val="24"/>
        </w:rPr>
        <w:t xml:space="preserve"> to Allah, making it the central shr</w:t>
      </w:r>
      <w:r>
        <w:rPr>
          <w:rFonts w:ascii="Times New Roman" w:hAnsi="Times New Roman" w:cs="Times New Roman"/>
          <w:sz w:val="24"/>
          <w:szCs w:val="24"/>
        </w:rPr>
        <w:t xml:space="preserve">ine of pilgrimage for Muslims. </w:t>
      </w:r>
      <w:r w:rsidRPr="009F1384">
        <w:rPr>
          <w:rFonts w:ascii="Times New Roman" w:hAnsi="Times New Roman" w:cs="Times New Roman"/>
          <w:sz w:val="24"/>
          <w:szCs w:val="24"/>
        </w:rPr>
        <w:t>It remains so to the present day</w:t>
      </w:r>
      <w:r>
        <w:rPr>
          <w:rFonts w:ascii="Times New Roman" w:hAnsi="Times New Roman" w:cs="Times New Roman"/>
          <w:sz w:val="24"/>
          <w:szCs w:val="24"/>
        </w:rPr>
        <w:t xml:space="preserve">. </w:t>
      </w:r>
    </w:p>
    <w:p w:rsidR="005C71B0"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The next two years were spent consolidating the tribes of Arabia. Then</w:t>
      </w:r>
      <w:r>
        <w:rPr>
          <w:rFonts w:ascii="Times New Roman" w:hAnsi="Times New Roman" w:cs="Times New Roman"/>
          <w:sz w:val="24"/>
          <w:szCs w:val="24"/>
        </w:rPr>
        <w:t>,</w:t>
      </w:r>
      <w:r w:rsidRPr="009F1384">
        <w:rPr>
          <w:rFonts w:ascii="Times New Roman" w:hAnsi="Times New Roman" w:cs="Times New Roman"/>
          <w:sz w:val="24"/>
          <w:szCs w:val="24"/>
        </w:rPr>
        <w:t xml:space="preserve"> suddenly</w:t>
      </w:r>
      <w:r>
        <w:rPr>
          <w:rFonts w:ascii="Times New Roman" w:hAnsi="Times New Roman" w:cs="Times New Roman"/>
          <w:sz w:val="24"/>
          <w:szCs w:val="24"/>
        </w:rPr>
        <w:t>,</w:t>
      </w:r>
      <w:r w:rsidRPr="009F1384">
        <w:rPr>
          <w:rFonts w:ascii="Times New Roman" w:hAnsi="Times New Roman" w:cs="Times New Roman"/>
          <w:sz w:val="24"/>
          <w:szCs w:val="24"/>
        </w:rPr>
        <w:t xml:space="preserve"> in 632 Muhammad die</w:t>
      </w:r>
      <w:r>
        <w:rPr>
          <w:rFonts w:ascii="Times New Roman" w:hAnsi="Times New Roman" w:cs="Times New Roman"/>
          <w:sz w:val="24"/>
          <w:szCs w:val="24"/>
        </w:rPr>
        <w:t xml:space="preserve">d without naming a successor. </w:t>
      </w:r>
      <w:r w:rsidRPr="009F1384">
        <w:rPr>
          <w:rFonts w:ascii="Times New Roman" w:hAnsi="Times New Roman" w:cs="Times New Roman"/>
          <w:sz w:val="24"/>
          <w:szCs w:val="24"/>
        </w:rPr>
        <w:t>He was succeeded by a series of caliphs (</w:t>
      </w:r>
      <w:r>
        <w:rPr>
          <w:rFonts w:ascii="Times New Roman" w:hAnsi="Times New Roman" w:cs="Times New Roman"/>
          <w:sz w:val="24"/>
          <w:szCs w:val="24"/>
        </w:rPr>
        <w:t>‘</w:t>
      </w:r>
      <w:r w:rsidRPr="009F1384">
        <w:rPr>
          <w:rFonts w:ascii="Times New Roman" w:hAnsi="Times New Roman" w:cs="Times New Roman"/>
          <w:sz w:val="24"/>
          <w:szCs w:val="24"/>
        </w:rPr>
        <w:t>successors</w:t>
      </w:r>
      <w:r>
        <w:rPr>
          <w:rFonts w:ascii="Times New Roman" w:hAnsi="Times New Roman" w:cs="Times New Roman"/>
          <w:sz w:val="24"/>
          <w:szCs w:val="24"/>
        </w:rPr>
        <w:t>’</w:t>
      </w:r>
      <w:r w:rsidRPr="009F1384">
        <w:rPr>
          <w:rFonts w:ascii="Times New Roman" w:hAnsi="Times New Roman" w:cs="Times New Roman"/>
          <w:sz w:val="24"/>
          <w:szCs w:val="24"/>
        </w:rPr>
        <w:t>), the first two of whom were the</w:t>
      </w:r>
      <w:r>
        <w:rPr>
          <w:rFonts w:ascii="Times New Roman" w:hAnsi="Times New Roman" w:cs="Times New Roman"/>
          <w:sz w:val="24"/>
          <w:szCs w:val="24"/>
        </w:rPr>
        <w:t xml:space="preserve"> Companions, Abu Bakr and Umar.</w:t>
      </w:r>
    </w:p>
    <w:p w:rsidR="005C71B0" w:rsidRPr="009F1384" w:rsidRDefault="005C71B0" w:rsidP="00A52609">
      <w:pPr>
        <w:pStyle w:val="Heading2"/>
        <w:jc w:val="center"/>
      </w:pPr>
      <w:r w:rsidRPr="009F1384">
        <w:t>Theology/Major Teachings/Belief</w:t>
      </w:r>
    </w:p>
    <w:p w:rsidR="005C71B0" w:rsidRPr="009F1384" w:rsidRDefault="005C71B0" w:rsidP="008E4361">
      <w:pPr>
        <w:jc w:val="both"/>
        <w:rPr>
          <w:rFonts w:ascii="Times New Roman" w:hAnsi="Times New Roman" w:cs="Times New Roman"/>
          <w:sz w:val="24"/>
          <w:szCs w:val="24"/>
        </w:rPr>
      </w:pPr>
      <w:r>
        <w:rPr>
          <w:rFonts w:ascii="Times New Roman" w:hAnsi="Times New Roman" w:cs="Times New Roman"/>
          <w:sz w:val="24"/>
          <w:szCs w:val="24"/>
        </w:rPr>
        <w:t>Islam is the religion of the Oneness of G</w:t>
      </w:r>
      <w:r w:rsidRPr="009F1384">
        <w:rPr>
          <w:rFonts w:ascii="Times New Roman" w:hAnsi="Times New Roman" w:cs="Times New Roman"/>
          <w:sz w:val="24"/>
          <w:szCs w:val="24"/>
        </w:rPr>
        <w:t>od and the e</w:t>
      </w:r>
      <w:r>
        <w:rPr>
          <w:rFonts w:ascii="Times New Roman" w:hAnsi="Times New Roman" w:cs="Times New Roman"/>
          <w:sz w:val="24"/>
          <w:szCs w:val="24"/>
        </w:rPr>
        <w:t xml:space="preserve">quality and unity of humanity. </w:t>
      </w:r>
      <w:r w:rsidRPr="009F1384">
        <w:rPr>
          <w:rFonts w:ascii="Times New Roman" w:hAnsi="Times New Roman" w:cs="Times New Roman"/>
          <w:sz w:val="24"/>
          <w:szCs w:val="24"/>
        </w:rPr>
        <w:t>It is</w:t>
      </w:r>
      <w:r>
        <w:rPr>
          <w:rFonts w:ascii="Times New Roman" w:hAnsi="Times New Roman" w:cs="Times New Roman"/>
          <w:sz w:val="24"/>
          <w:szCs w:val="24"/>
        </w:rPr>
        <w:t>,</w:t>
      </w:r>
      <w:r w:rsidRPr="009F1384">
        <w:rPr>
          <w:rFonts w:ascii="Times New Roman" w:hAnsi="Times New Roman" w:cs="Times New Roman"/>
          <w:sz w:val="24"/>
          <w:szCs w:val="24"/>
        </w:rPr>
        <w:t xml:space="preserve"> in essence, the same monotheistic message thro</w:t>
      </w:r>
      <w:r>
        <w:rPr>
          <w:rFonts w:ascii="Times New Roman" w:hAnsi="Times New Roman" w:cs="Times New Roman"/>
          <w:sz w:val="24"/>
          <w:szCs w:val="24"/>
        </w:rPr>
        <w:t xml:space="preserve">ughout the history of mankind. </w:t>
      </w:r>
      <w:r w:rsidRPr="009F1384">
        <w:rPr>
          <w:rFonts w:ascii="Times New Roman" w:hAnsi="Times New Roman" w:cs="Times New Roman"/>
          <w:sz w:val="24"/>
          <w:szCs w:val="24"/>
        </w:rPr>
        <w:t xml:space="preserve">Islam is an abstract word which means </w:t>
      </w:r>
      <w:r>
        <w:rPr>
          <w:rFonts w:ascii="Times New Roman" w:hAnsi="Times New Roman" w:cs="Times New Roman"/>
          <w:sz w:val="24"/>
          <w:szCs w:val="24"/>
        </w:rPr>
        <w:t>“</w:t>
      </w:r>
      <w:r w:rsidRPr="009F1384">
        <w:rPr>
          <w:rFonts w:ascii="Times New Roman" w:hAnsi="Times New Roman" w:cs="Times New Roman"/>
          <w:sz w:val="24"/>
          <w:szCs w:val="24"/>
        </w:rPr>
        <w:t>submission</w:t>
      </w:r>
      <w:r>
        <w:rPr>
          <w:rFonts w:ascii="Times New Roman" w:hAnsi="Times New Roman" w:cs="Times New Roman"/>
          <w:sz w:val="24"/>
          <w:szCs w:val="24"/>
        </w:rPr>
        <w:t>”</w:t>
      </w:r>
      <w:r w:rsidRPr="009F1384">
        <w:rPr>
          <w:rFonts w:ascii="Times New Roman" w:hAnsi="Times New Roman" w:cs="Times New Roman"/>
          <w:sz w:val="24"/>
          <w:szCs w:val="24"/>
        </w:rPr>
        <w:t xml:space="preserve"> and is deri</w:t>
      </w:r>
      <w:r>
        <w:rPr>
          <w:rFonts w:ascii="Times New Roman" w:hAnsi="Times New Roman" w:cs="Times New Roman"/>
          <w:sz w:val="24"/>
          <w:szCs w:val="24"/>
        </w:rPr>
        <w:t>ved from “salaam” meaning “peace</w:t>
      </w:r>
      <w:r w:rsidR="009251B4">
        <w:rPr>
          <w:rFonts w:ascii="Times New Roman" w:hAnsi="Times New Roman" w:cs="Times New Roman"/>
          <w:sz w:val="24"/>
          <w:szCs w:val="24"/>
        </w:rPr>
        <w:t>.”</w:t>
      </w:r>
      <w:r>
        <w:rPr>
          <w:rFonts w:ascii="Times New Roman" w:hAnsi="Times New Roman" w:cs="Times New Roman"/>
          <w:sz w:val="24"/>
          <w:szCs w:val="24"/>
        </w:rPr>
        <w:t xml:space="preserve"> </w:t>
      </w:r>
      <w:r w:rsidRPr="009F1384">
        <w:rPr>
          <w:rFonts w:ascii="Times New Roman" w:hAnsi="Times New Roman" w:cs="Times New Roman"/>
          <w:sz w:val="24"/>
          <w:szCs w:val="24"/>
        </w:rPr>
        <w:t xml:space="preserve">In a religious context, Islam means achieving peace of heart and mind through complete </w:t>
      </w:r>
      <w:r>
        <w:rPr>
          <w:rFonts w:ascii="Times New Roman" w:hAnsi="Times New Roman" w:cs="Times New Roman"/>
          <w:sz w:val="24"/>
          <w:szCs w:val="24"/>
        </w:rPr>
        <w:t>submission to the goodwill of G</w:t>
      </w:r>
      <w:r w:rsidRPr="009F1384">
        <w:rPr>
          <w:rFonts w:ascii="Times New Roman" w:hAnsi="Times New Roman" w:cs="Times New Roman"/>
          <w:sz w:val="24"/>
          <w:szCs w:val="24"/>
        </w:rPr>
        <w:t>od and obe</w:t>
      </w:r>
      <w:r>
        <w:rPr>
          <w:rFonts w:ascii="Times New Roman" w:hAnsi="Times New Roman" w:cs="Times New Roman"/>
          <w:sz w:val="24"/>
          <w:szCs w:val="24"/>
        </w:rPr>
        <w:t xml:space="preserve">dience to His beneficial laws. </w:t>
      </w:r>
      <w:r w:rsidRPr="009F1384">
        <w:rPr>
          <w:rFonts w:ascii="Times New Roman" w:hAnsi="Times New Roman" w:cs="Times New Roman"/>
          <w:sz w:val="24"/>
          <w:szCs w:val="24"/>
        </w:rPr>
        <w:t xml:space="preserve">An adherent of Islam is called a Muslim (submitter), </w:t>
      </w:r>
      <w:r>
        <w:rPr>
          <w:rFonts w:ascii="Times New Roman" w:hAnsi="Times New Roman" w:cs="Times New Roman"/>
          <w:sz w:val="24"/>
          <w:szCs w:val="24"/>
        </w:rPr>
        <w:t>one who submits to the will of G</w:t>
      </w:r>
      <w:r w:rsidRPr="009F1384">
        <w:rPr>
          <w:rFonts w:ascii="Times New Roman" w:hAnsi="Times New Roman" w:cs="Times New Roman"/>
          <w:sz w:val="24"/>
          <w:szCs w:val="24"/>
        </w:rPr>
        <w:t>od and behave</w:t>
      </w:r>
      <w:r>
        <w:rPr>
          <w:rFonts w:ascii="Times New Roman" w:hAnsi="Times New Roman" w:cs="Times New Roman"/>
          <w:sz w:val="24"/>
          <w:szCs w:val="24"/>
        </w:rPr>
        <w:t>s</w:t>
      </w:r>
      <w:r w:rsidRPr="009F1384">
        <w:rPr>
          <w:rFonts w:ascii="Times New Roman" w:hAnsi="Times New Roman" w:cs="Times New Roman"/>
          <w:sz w:val="24"/>
          <w:szCs w:val="24"/>
        </w:rPr>
        <w:t xml:space="preserve"> in accorda</w:t>
      </w:r>
      <w:r>
        <w:rPr>
          <w:rFonts w:ascii="Times New Roman" w:hAnsi="Times New Roman" w:cs="Times New Roman"/>
          <w:sz w:val="24"/>
          <w:szCs w:val="24"/>
        </w:rPr>
        <w:t>nce with His sublime teachings. The basic creed of Islam is expressed in the Shahada, the declaration of faith, “There is no god but Allah and Muhammad is His Servant and Messenger.”</w:t>
      </w:r>
    </w:p>
    <w:p w:rsidR="005C71B0" w:rsidRPr="009F1384"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concept of God in Islam describes Him as the A</w:t>
      </w:r>
      <w:r w:rsidRPr="009F1384">
        <w:rPr>
          <w:rFonts w:ascii="Times New Roman" w:hAnsi="Times New Roman" w:cs="Times New Roman"/>
          <w:sz w:val="24"/>
          <w:szCs w:val="24"/>
        </w:rPr>
        <w:t xml:space="preserve">lmighty, the </w:t>
      </w:r>
      <w:r>
        <w:rPr>
          <w:rFonts w:ascii="Times New Roman" w:hAnsi="Times New Roman" w:cs="Times New Roman"/>
          <w:sz w:val="24"/>
          <w:szCs w:val="24"/>
        </w:rPr>
        <w:t>Eternal, the C</w:t>
      </w:r>
      <w:r w:rsidRPr="009F1384">
        <w:rPr>
          <w:rFonts w:ascii="Times New Roman" w:hAnsi="Times New Roman" w:cs="Times New Roman"/>
          <w:sz w:val="24"/>
          <w:szCs w:val="24"/>
        </w:rPr>
        <w:t xml:space="preserve">ompassionate, the </w:t>
      </w:r>
      <w:r>
        <w:rPr>
          <w:rFonts w:ascii="Times New Roman" w:hAnsi="Times New Roman" w:cs="Times New Roman"/>
          <w:sz w:val="24"/>
          <w:szCs w:val="24"/>
        </w:rPr>
        <w:t>M</w:t>
      </w:r>
      <w:r w:rsidRPr="009F1384">
        <w:rPr>
          <w:rFonts w:ascii="Times New Roman" w:hAnsi="Times New Roman" w:cs="Times New Roman"/>
          <w:sz w:val="24"/>
          <w:szCs w:val="24"/>
        </w:rPr>
        <w:t>erciful</w:t>
      </w:r>
      <w:r>
        <w:rPr>
          <w:rFonts w:ascii="Times New Roman" w:hAnsi="Times New Roman" w:cs="Times New Roman"/>
          <w:sz w:val="24"/>
          <w:szCs w:val="24"/>
        </w:rPr>
        <w:t>, the C</w:t>
      </w:r>
      <w:r w:rsidRPr="009F1384">
        <w:rPr>
          <w:rFonts w:ascii="Times New Roman" w:hAnsi="Times New Roman" w:cs="Times New Roman"/>
          <w:sz w:val="24"/>
          <w:szCs w:val="24"/>
        </w:rPr>
        <w:t xml:space="preserve">reator </w:t>
      </w:r>
      <w:r>
        <w:rPr>
          <w:rFonts w:ascii="Times New Roman" w:hAnsi="Times New Roman" w:cs="Times New Roman"/>
          <w:sz w:val="24"/>
          <w:szCs w:val="24"/>
        </w:rPr>
        <w:t xml:space="preserve">and Sustainer of the Universe. </w:t>
      </w:r>
      <w:r w:rsidRPr="009F1384">
        <w:rPr>
          <w:rFonts w:ascii="Times New Roman" w:hAnsi="Times New Roman" w:cs="Times New Roman"/>
          <w:sz w:val="24"/>
          <w:szCs w:val="24"/>
        </w:rPr>
        <w:t xml:space="preserve">His </w:t>
      </w:r>
      <w:r>
        <w:rPr>
          <w:rFonts w:ascii="Times New Roman" w:hAnsi="Times New Roman" w:cs="Times New Roman"/>
          <w:sz w:val="24"/>
          <w:szCs w:val="24"/>
        </w:rPr>
        <w:t xml:space="preserve">will accordingly, is a will of </w:t>
      </w:r>
      <w:r>
        <w:rPr>
          <w:rFonts w:ascii="Times New Roman" w:hAnsi="Times New Roman" w:cs="Times New Roman"/>
          <w:sz w:val="24"/>
          <w:szCs w:val="24"/>
        </w:rPr>
        <w:lastRenderedPageBreak/>
        <w:t>Benevolence and G</w:t>
      </w:r>
      <w:r w:rsidRPr="009F1384">
        <w:rPr>
          <w:rFonts w:ascii="Times New Roman" w:hAnsi="Times New Roman" w:cs="Times New Roman"/>
          <w:sz w:val="24"/>
          <w:szCs w:val="24"/>
        </w:rPr>
        <w:t>o</w:t>
      </w:r>
      <w:r>
        <w:rPr>
          <w:rFonts w:ascii="Times New Roman" w:hAnsi="Times New Roman" w:cs="Times New Roman"/>
          <w:sz w:val="24"/>
          <w:szCs w:val="24"/>
        </w:rPr>
        <w:t>o</w:t>
      </w:r>
      <w:r w:rsidRPr="009F1384">
        <w:rPr>
          <w:rFonts w:ascii="Times New Roman" w:hAnsi="Times New Roman" w:cs="Times New Roman"/>
          <w:sz w:val="24"/>
          <w:szCs w:val="24"/>
        </w:rPr>
        <w:t>d</w:t>
      </w:r>
      <w:r>
        <w:rPr>
          <w:rFonts w:ascii="Times New Roman" w:hAnsi="Times New Roman" w:cs="Times New Roman"/>
          <w:sz w:val="24"/>
          <w:szCs w:val="24"/>
        </w:rPr>
        <w:t>n</w:t>
      </w:r>
      <w:r w:rsidRPr="009F1384">
        <w:rPr>
          <w:rFonts w:ascii="Times New Roman" w:hAnsi="Times New Roman" w:cs="Times New Roman"/>
          <w:sz w:val="24"/>
          <w:szCs w:val="24"/>
        </w:rPr>
        <w:t>ess</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w:t>
      </w:r>
      <w:r>
        <w:rPr>
          <w:rFonts w:ascii="Times New Roman" w:hAnsi="Times New Roman" w:cs="Times New Roman"/>
          <w:sz w:val="24"/>
          <w:szCs w:val="24"/>
        </w:rPr>
        <w:t>H</w:t>
      </w:r>
      <w:r w:rsidRPr="009F1384">
        <w:rPr>
          <w:rFonts w:ascii="Times New Roman" w:hAnsi="Times New Roman" w:cs="Times New Roman"/>
          <w:sz w:val="24"/>
          <w:szCs w:val="24"/>
        </w:rPr>
        <w:t>is laws are prescribed for the well</w:t>
      </w:r>
      <w:r>
        <w:rPr>
          <w:rFonts w:ascii="Times New Roman" w:hAnsi="Times New Roman" w:cs="Times New Roman"/>
          <w:sz w:val="24"/>
          <w:szCs w:val="24"/>
        </w:rPr>
        <w:t>-</w:t>
      </w:r>
      <w:r w:rsidRPr="009F1384">
        <w:rPr>
          <w:rFonts w:ascii="Times New Roman" w:hAnsi="Times New Roman" w:cs="Times New Roman"/>
          <w:sz w:val="24"/>
          <w:szCs w:val="24"/>
        </w:rPr>
        <w:t xml:space="preserve">being </w:t>
      </w:r>
      <w:r>
        <w:rPr>
          <w:rFonts w:ascii="Times New Roman" w:hAnsi="Times New Roman" w:cs="Times New Roman"/>
          <w:sz w:val="24"/>
          <w:szCs w:val="24"/>
        </w:rPr>
        <w:t>and best interest of humanity. As a universal message of One G</w:t>
      </w:r>
      <w:r w:rsidRPr="009F1384">
        <w:rPr>
          <w:rFonts w:ascii="Times New Roman" w:hAnsi="Times New Roman" w:cs="Times New Roman"/>
          <w:sz w:val="24"/>
          <w:szCs w:val="24"/>
        </w:rPr>
        <w:t>od</w:t>
      </w:r>
      <w:r>
        <w:rPr>
          <w:rFonts w:ascii="Times New Roman" w:hAnsi="Times New Roman" w:cs="Times New Roman"/>
          <w:sz w:val="24"/>
          <w:szCs w:val="24"/>
        </w:rPr>
        <w:t>,</w:t>
      </w:r>
      <w:r w:rsidRPr="009F1384">
        <w:rPr>
          <w:rFonts w:ascii="Times New Roman" w:hAnsi="Times New Roman" w:cs="Times New Roman"/>
          <w:sz w:val="24"/>
          <w:szCs w:val="24"/>
        </w:rPr>
        <w:t xml:space="preserve"> Islam was revealed by Allah to many prophets of different nations and different times including Abraham, Ishmael, Isaac, Jacob, David, Moses, Jesus, and Muhammad (</w:t>
      </w:r>
      <w:r>
        <w:rPr>
          <w:rFonts w:ascii="Times New Roman" w:hAnsi="Times New Roman" w:cs="Times New Roman"/>
          <w:sz w:val="24"/>
          <w:szCs w:val="24"/>
        </w:rPr>
        <w:t>Peace be</w:t>
      </w:r>
      <w:r w:rsidRPr="009F1384">
        <w:rPr>
          <w:rFonts w:ascii="Times New Roman" w:hAnsi="Times New Roman" w:cs="Times New Roman"/>
          <w:sz w:val="24"/>
          <w:szCs w:val="24"/>
        </w:rPr>
        <w:t xml:space="preserve"> upon them). Muslins</w:t>
      </w:r>
      <w:r>
        <w:rPr>
          <w:rFonts w:ascii="Times New Roman" w:hAnsi="Times New Roman" w:cs="Times New Roman"/>
          <w:sz w:val="24"/>
          <w:szCs w:val="24"/>
        </w:rPr>
        <w:t>,</w:t>
      </w:r>
      <w:r w:rsidRPr="009F1384">
        <w:rPr>
          <w:rFonts w:ascii="Times New Roman" w:hAnsi="Times New Roman" w:cs="Times New Roman"/>
          <w:sz w:val="24"/>
          <w:szCs w:val="24"/>
        </w:rPr>
        <w:t xml:space="preserve"> thus</w:t>
      </w:r>
      <w:r>
        <w:rPr>
          <w:rFonts w:ascii="Times New Roman" w:hAnsi="Times New Roman" w:cs="Times New Roman"/>
          <w:sz w:val="24"/>
          <w:szCs w:val="24"/>
        </w:rPr>
        <w:t>, accept all the prophets of G</w:t>
      </w:r>
      <w:r w:rsidRPr="009F1384">
        <w:rPr>
          <w:rFonts w:ascii="Times New Roman" w:hAnsi="Times New Roman" w:cs="Times New Roman"/>
          <w:sz w:val="24"/>
          <w:szCs w:val="24"/>
        </w:rPr>
        <w:t>od previous to Muhammad witho</w:t>
      </w:r>
      <w:r>
        <w:rPr>
          <w:rFonts w:ascii="Times New Roman" w:hAnsi="Times New Roman" w:cs="Times New Roman"/>
          <w:sz w:val="24"/>
          <w:szCs w:val="24"/>
        </w:rPr>
        <w:t xml:space="preserve">ut distinction to any of them. </w:t>
      </w:r>
      <w:r w:rsidRPr="009F1384">
        <w:rPr>
          <w:rFonts w:ascii="Times New Roman" w:hAnsi="Times New Roman" w:cs="Times New Roman"/>
          <w:sz w:val="24"/>
          <w:szCs w:val="24"/>
        </w:rPr>
        <w:t xml:space="preserve">Muhammad however, is the final prophet from Allah with the final revelation, the </w:t>
      </w:r>
      <w:r w:rsidR="009251B4">
        <w:rPr>
          <w:rFonts w:ascii="Times New Roman" w:hAnsi="Times New Roman" w:cs="Times New Roman"/>
          <w:sz w:val="24"/>
          <w:szCs w:val="24"/>
        </w:rPr>
        <w:t>H</w:t>
      </w:r>
      <w:r w:rsidRPr="009F1384">
        <w:rPr>
          <w:rFonts w:ascii="Times New Roman" w:hAnsi="Times New Roman" w:cs="Times New Roman"/>
          <w:sz w:val="24"/>
          <w:szCs w:val="24"/>
        </w:rPr>
        <w:t>oly Qur'an</w:t>
      </w:r>
      <w:r>
        <w:rPr>
          <w:rFonts w:ascii="Times New Roman" w:hAnsi="Times New Roman" w:cs="Times New Roman"/>
          <w:sz w:val="24"/>
          <w:szCs w:val="24"/>
        </w:rPr>
        <w:t>,</w:t>
      </w:r>
      <w:r w:rsidRPr="009F1384">
        <w:rPr>
          <w:rFonts w:ascii="Times New Roman" w:hAnsi="Times New Roman" w:cs="Times New Roman"/>
          <w:sz w:val="24"/>
          <w:szCs w:val="24"/>
        </w:rPr>
        <w:t xml:space="preserve"> which came to restore the authenticity and purity</w:t>
      </w:r>
      <w:r>
        <w:rPr>
          <w:rFonts w:ascii="Times New Roman" w:hAnsi="Times New Roman" w:cs="Times New Roman"/>
          <w:sz w:val="24"/>
          <w:szCs w:val="24"/>
        </w:rPr>
        <w:t xml:space="preserve"> of monotheism; the message of O</w:t>
      </w:r>
      <w:r w:rsidRPr="009F1384">
        <w:rPr>
          <w:rFonts w:ascii="Times New Roman" w:hAnsi="Times New Roman" w:cs="Times New Roman"/>
          <w:sz w:val="24"/>
          <w:szCs w:val="24"/>
        </w:rPr>
        <w:t xml:space="preserve">ne </w:t>
      </w:r>
      <w:r>
        <w:rPr>
          <w:rFonts w:ascii="Times New Roman" w:hAnsi="Times New Roman" w:cs="Times New Roman"/>
          <w:sz w:val="24"/>
          <w:szCs w:val="24"/>
        </w:rPr>
        <w:t>God and the Unity of M</w:t>
      </w:r>
      <w:r w:rsidRPr="009F1384">
        <w:rPr>
          <w:rFonts w:ascii="Times New Roman" w:hAnsi="Times New Roman" w:cs="Times New Roman"/>
          <w:sz w:val="24"/>
          <w:szCs w:val="24"/>
        </w:rPr>
        <w:t>ankind.</w:t>
      </w:r>
    </w:p>
    <w:p w:rsidR="005C71B0" w:rsidRPr="009F1384"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The Qur’an is the holy book of Islam, its primary source of teaching</w:t>
      </w:r>
      <w:r>
        <w:rPr>
          <w:rFonts w:ascii="Times New Roman" w:hAnsi="Times New Roman" w:cs="Times New Roman"/>
          <w:sz w:val="24"/>
          <w:szCs w:val="24"/>
        </w:rPr>
        <w:t>s</w:t>
      </w:r>
      <w:r w:rsidRPr="009F1384">
        <w:rPr>
          <w:rFonts w:ascii="Times New Roman" w:hAnsi="Times New Roman" w:cs="Times New Roman"/>
          <w:sz w:val="24"/>
          <w:szCs w:val="24"/>
        </w:rPr>
        <w:t xml:space="preserve"> and sacred laws (</w:t>
      </w:r>
      <w:proofErr w:type="spellStart"/>
      <w:r>
        <w:rPr>
          <w:rFonts w:ascii="Times New Roman" w:hAnsi="Times New Roman" w:cs="Times New Roman"/>
          <w:sz w:val="24"/>
          <w:szCs w:val="24"/>
        </w:rPr>
        <w:t>S</w:t>
      </w:r>
      <w:r w:rsidRPr="009F1384">
        <w:rPr>
          <w:rFonts w:ascii="Times New Roman" w:hAnsi="Times New Roman" w:cs="Times New Roman"/>
          <w:sz w:val="24"/>
          <w:szCs w:val="24"/>
        </w:rPr>
        <w:t>hari’ah</w:t>
      </w:r>
      <w:proofErr w:type="spellEnd"/>
      <w:r w:rsidRPr="009F1384">
        <w:rPr>
          <w:rFonts w:ascii="Times New Roman" w:hAnsi="Times New Roman" w:cs="Times New Roman"/>
          <w:sz w:val="24"/>
          <w:szCs w:val="24"/>
        </w:rPr>
        <w:t xml:space="preserve">). It is highly recommended that every Muslim man and woman recite a portion of the </w:t>
      </w:r>
      <w:r>
        <w:rPr>
          <w:rFonts w:ascii="Times New Roman" w:hAnsi="Times New Roman" w:cs="Times New Roman"/>
          <w:sz w:val="24"/>
          <w:szCs w:val="24"/>
        </w:rPr>
        <w:t>H</w:t>
      </w:r>
      <w:r w:rsidRPr="009F1384">
        <w:rPr>
          <w:rFonts w:ascii="Times New Roman" w:hAnsi="Times New Roman" w:cs="Times New Roman"/>
          <w:sz w:val="24"/>
          <w:szCs w:val="24"/>
        </w:rPr>
        <w:t xml:space="preserve">oly Qur’an every day. Recitation of </w:t>
      </w:r>
      <w:r>
        <w:rPr>
          <w:rFonts w:ascii="Times New Roman" w:hAnsi="Times New Roman" w:cs="Times New Roman"/>
          <w:sz w:val="24"/>
          <w:szCs w:val="24"/>
        </w:rPr>
        <w:t xml:space="preserve">the </w:t>
      </w:r>
      <w:r w:rsidRPr="009F1384">
        <w:rPr>
          <w:rFonts w:ascii="Times New Roman" w:hAnsi="Times New Roman" w:cs="Times New Roman"/>
          <w:sz w:val="24"/>
          <w:szCs w:val="24"/>
        </w:rPr>
        <w:t>Qur’an in Arabic is a form of worship and a daily reminder for p</w:t>
      </w:r>
      <w:r>
        <w:rPr>
          <w:rFonts w:ascii="Times New Roman" w:hAnsi="Times New Roman" w:cs="Times New Roman"/>
          <w:sz w:val="24"/>
          <w:szCs w:val="24"/>
        </w:rPr>
        <w:t xml:space="preserve">racticing its Noble teachings. </w:t>
      </w:r>
      <w:r w:rsidRPr="009F1384">
        <w:rPr>
          <w:rFonts w:ascii="Times New Roman" w:hAnsi="Times New Roman" w:cs="Times New Roman"/>
          <w:sz w:val="24"/>
          <w:szCs w:val="24"/>
        </w:rPr>
        <w:t xml:space="preserve">The other sources of religious laws include the Hadith or the Sunnah, which </w:t>
      </w:r>
      <w:r w:rsidR="009251B4">
        <w:rPr>
          <w:rFonts w:ascii="Times New Roman" w:hAnsi="Times New Roman" w:cs="Times New Roman"/>
          <w:sz w:val="24"/>
          <w:szCs w:val="24"/>
        </w:rPr>
        <w:t>consists of</w:t>
      </w:r>
      <w:r w:rsidRPr="009F1384">
        <w:rPr>
          <w:rFonts w:ascii="Times New Roman" w:hAnsi="Times New Roman" w:cs="Times New Roman"/>
          <w:sz w:val="24"/>
          <w:szCs w:val="24"/>
        </w:rPr>
        <w:t xml:space="preserve"> the sayings, actions, and approval of </w:t>
      </w:r>
      <w:r>
        <w:rPr>
          <w:rFonts w:ascii="Times New Roman" w:hAnsi="Times New Roman" w:cs="Times New Roman"/>
          <w:sz w:val="24"/>
          <w:szCs w:val="24"/>
        </w:rPr>
        <w:t>Prophet Muhammad, the Consensus (Ijma’</w:t>
      </w:r>
      <w:r w:rsidRPr="009F1384">
        <w:rPr>
          <w:rFonts w:ascii="Times New Roman" w:hAnsi="Times New Roman" w:cs="Times New Roman"/>
          <w:sz w:val="24"/>
          <w:szCs w:val="24"/>
        </w:rPr>
        <w:t>) of the Muslim scholars and jurists, and the analogy (</w:t>
      </w:r>
      <w:r>
        <w:rPr>
          <w:rFonts w:ascii="Times New Roman" w:hAnsi="Times New Roman" w:cs="Times New Roman"/>
          <w:sz w:val="24"/>
          <w:szCs w:val="24"/>
        </w:rPr>
        <w:t>Q</w:t>
      </w:r>
      <w:r w:rsidRPr="009F1384">
        <w:rPr>
          <w:rFonts w:ascii="Times New Roman" w:hAnsi="Times New Roman" w:cs="Times New Roman"/>
          <w:sz w:val="24"/>
          <w:szCs w:val="24"/>
        </w:rPr>
        <w:t>iyas) derived from the interpretation and exposition of the Qur’an</w:t>
      </w:r>
      <w:r>
        <w:rPr>
          <w:rFonts w:ascii="Times New Roman" w:hAnsi="Times New Roman" w:cs="Times New Roman"/>
          <w:sz w:val="24"/>
          <w:szCs w:val="24"/>
        </w:rPr>
        <w:t>, Hadith, and I</w:t>
      </w:r>
      <w:r w:rsidRPr="009F1384">
        <w:rPr>
          <w:rFonts w:ascii="Times New Roman" w:hAnsi="Times New Roman" w:cs="Times New Roman"/>
          <w:sz w:val="24"/>
          <w:szCs w:val="24"/>
        </w:rPr>
        <w:t>jma’.</w:t>
      </w:r>
    </w:p>
    <w:p w:rsidR="007C45C5" w:rsidRDefault="007C45C5" w:rsidP="008E4361">
      <w:pPr>
        <w:jc w:val="both"/>
        <w:rPr>
          <w:rFonts w:ascii="Times New Roman" w:hAnsi="Times New Roman" w:cs="Times New Roman"/>
          <w:b/>
          <w:bCs/>
          <w:sz w:val="24"/>
          <w:szCs w:val="24"/>
        </w:rPr>
      </w:pPr>
    </w:p>
    <w:p w:rsidR="007C45C5" w:rsidRPr="007C45C5" w:rsidRDefault="007C45C5" w:rsidP="00A52609">
      <w:pPr>
        <w:jc w:val="center"/>
        <w:rPr>
          <w:rFonts w:ascii="Times New Roman" w:hAnsi="Times New Roman" w:cs="Times New Roman"/>
          <w:b/>
          <w:bCs/>
          <w:sz w:val="24"/>
          <w:szCs w:val="24"/>
        </w:rPr>
      </w:pPr>
      <w:r w:rsidRPr="007C45C5">
        <w:rPr>
          <w:rFonts w:ascii="Times New Roman" w:hAnsi="Times New Roman" w:cs="Times New Roman"/>
          <w:b/>
          <w:bCs/>
          <w:sz w:val="24"/>
          <w:szCs w:val="24"/>
        </w:rPr>
        <w:t>Observation of Modesty</w:t>
      </w:r>
      <w:r>
        <w:rPr>
          <w:rFonts w:ascii="Times New Roman" w:hAnsi="Times New Roman" w:cs="Times New Roman"/>
          <w:b/>
          <w:bCs/>
          <w:sz w:val="24"/>
          <w:szCs w:val="24"/>
        </w:rPr>
        <w:t>:</w:t>
      </w:r>
    </w:p>
    <w:p w:rsidR="007C45C5" w:rsidRPr="007C45C5" w:rsidRDefault="007C45C5" w:rsidP="008E4361">
      <w:pPr>
        <w:jc w:val="both"/>
        <w:rPr>
          <w:rFonts w:ascii="Times New Roman" w:hAnsi="Times New Roman" w:cs="Times New Roman"/>
          <w:sz w:val="24"/>
          <w:szCs w:val="24"/>
        </w:rPr>
      </w:pPr>
      <w:r w:rsidRPr="007C45C5">
        <w:rPr>
          <w:rFonts w:ascii="Times New Roman" w:hAnsi="Times New Roman" w:cs="Times New Roman"/>
          <w:sz w:val="24"/>
          <w:szCs w:val="24"/>
        </w:rPr>
        <w:t xml:space="preserve">Islam prescribes that both men and women behave and dress modestly. Muslims believe that men and women should be valued as members of society who must be judged by their wisdom, skills, and contribution to </w:t>
      </w:r>
      <w:r w:rsidR="009251B4">
        <w:rPr>
          <w:rFonts w:ascii="Times New Roman" w:hAnsi="Times New Roman" w:cs="Times New Roman"/>
          <w:sz w:val="24"/>
          <w:szCs w:val="24"/>
        </w:rPr>
        <w:t xml:space="preserve">the </w:t>
      </w:r>
      <w:r w:rsidRPr="007C45C5">
        <w:rPr>
          <w:rFonts w:ascii="Times New Roman" w:hAnsi="Times New Roman" w:cs="Times New Roman"/>
          <w:sz w:val="24"/>
          <w:szCs w:val="24"/>
        </w:rPr>
        <w:t>community, and not by their physical attributes. There are a number of ways in which Muslims express such teachings, which will vary depending on personal practice.</w:t>
      </w:r>
    </w:p>
    <w:p w:rsidR="007C45C5" w:rsidRPr="007C45C5" w:rsidRDefault="007C45C5" w:rsidP="008E4361">
      <w:pPr>
        <w:jc w:val="both"/>
        <w:rPr>
          <w:rFonts w:ascii="Times New Roman" w:hAnsi="Times New Roman" w:cs="Times New Roman"/>
          <w:sz w:val="24"/>
          <w:szCs w:val="24"/>
        </w:rPr>
      </w:pPr>
    </w:p>
    <w:p w:rsidR="007C45C5" w:rsidRPr="007C45C5" w:rsidRDefault="007C45C5" w:rsidP="008E4361">
      <w:pPr>
        <w:jc w:val="both"/>
        <w:rPr>
          <w:rFonts w:ascii="Times New Roman" w:hAnsi="Times New Roman" w:cs="Times New Roman"/>
          <w:sz w:val="24"/>
          <w:szCs w:val="24"/>
        </w:rPr>
      </w:pPr>
      <w:r w:rsidRPr="007C45C5">
        <w:rPr>
          <w:rFonts w:ascii="Times New Roman" w:hAnsi="Times New Roman" w:cs="Times New Roman"/>
          <w:sz w:val="24"/>
          <w:szCs w:val="24"/>
        </w:rPr>
        <w:t>Some</w:t>
      </w:r>
      <w:r w:rsidRPr="007C45C5">
        <w:rPr>
          <w:rFonts w:ascii="Times New Roman" w:hAnsi="Times New Roman" w:cs="Times New Roman"/>
          <w:color w:val="FF0000"/>
          <w:sz w:val="24"/>
          <w:szCs w:val="24"/>
        </w:rPr>
        <w:t xml:space="preserve"> </w:t>
      </w:r>
      <w:r w:rsidRPr="007C45C5">
        <w:rPr>
          <w:rFonts w:ascii="Times New Roman" w:hAnsi="Times New Roman" w:cs="Times New Roman"/>
          <w:sz w:val="24"/>
          <w:szCs w:val="24"/>
        </w:rPr>
        <w:t xml:space="preserve">observant Muslim men wear a beard and/or a small head covering, called a </w:t>
      </w:r>
      <w:r w:rsidRPr="007C45C5">
        <w:rPr>
          <w:rFonts w:ascii="Times New Roman" w:hAnsi="Times New Roman" w:cs="Times New Roman"/>
          <w:i/>
          <w:iCs/>
          <w:sz w:val="24"/>
          <w:szCs w:val="24"/>
        </w:rPr>
        <w:t>kufi</w:t>
      </w:r>
      <w:r w:rsidRPr="007C45C5">
        <w:rPr>
          <w:rFonts w:ascii="Times New Roman" w:hAnsi="Times New Roman" w:cs="Times New Roman"/>
          <w:sz w:val="24"/>
          <w:szCs w:val="24"/>
        </w:rPr>
        <w:t xml:space="preserve">. When in public, many observant Muslim women wear loose-fitting, non-revealing clothing. In the presence of unrelated men, many observant Muslim women wear attire known as </w:t>
      </w:r>
      <w:r w:rsidRPr="007C45C5">
        <w:rPr>
          <w:rFonts w:ascii="Times New Roman" w:hAnsi="Times New Roman" w:cs="Times New Roman"/>
          <w:i/>
          <w:iCs/>
          <w:sz w:val="24"/>
          <w:szCs w:val="24"/>
        </w:rPr>
        <w:t>hijab</w:t>
      </w:r>
      <w:r w:rsidRPr="007C45C5">
        <w:rPr>
          <w:rFonts w:ascii="Times New Roman" w:hAnsi="Times New Roman" w:cs="Times New Roman"/>
          <w:sz w:val="24"/>
          <w:szCs w:val="24"/>
        </w:rPr>
        <w:t xml:space="preserve"> in observance of </w:t>
      </w:r>
      <w:r w:rsidR="009251B4">
        <w:rPr>
          <w:rFonts w:ascii="Times New Roman" w:hAnsi="Times New Roman" w:cs="Times New Roman"/>
          <w:sz w:val="24"/>
          <w:szCs w:val="24"/>
        </w:rPr>
        <w:t>divine</w:t>
      </w:r>
      <w:r w:rsidRPr="007C45C5">
        <w:rPr>
          <w:rFonts w:ascii="Times New Roman" w:hAnsi="Times New Roman" w:cs="Times New Roman"/>
          <w:sz w:val="24"/>
          <w:szCs w:val="24"/>
        </w:rPr>
        <w:t xml:space="preserve"> commands. This attire, which may vary in style, usually includes covering the hair, neck, and body, except the face and hands. Some observant Muslim women following another religious interpretation may wear </w:t>
      </w:r>
      <w:r w:rsidRPr="007C45C5">
        <w:rPr>
          <w:rFonts w:ascii="Times New Roman" w:hAnsi="Times New Roman" w:cs="Times New Roman"/>
          <w:i/>
          <w:iCs/>
          <w:sz w:val="24"/>
          <w:szCs w:val="24"/>
        </w:rPr>
        <w:t>niqab</w:t>
      </w:r>
      <w:r w:rsidRPr="007C45C5">
        <w:rPr>
          <w:rFonts w:ascii="Times New Roman" w:hAnsi="Times New Roman" w:cs="Times New Roman"/>
          <w:sz w:val="24"/>
          <w:szCs w:val="24"/>
        </w:rPr>
        <w:t xml:space="preserve">, or a face veil. Asking a woman to remove her hijab publicly is </w:t>
      </w:r>
      <w:r w:rsidR="009251B4">
        <w:rPr>
          <w:rFonts w:ascii="Times New Roman" w:hAnsi="Times New Roman" w:cs="Times New Roman"/>
          <w:sz w:val="24"/>
          <w:szCs w:val="24"/>
        </w:rPr>
        <w:t>equivale</w:t>
      </w:r>
      <w:r w:rsidRPr="007C45C5">
        <w:rPr>
          <w:rFonts w:ascii="Times New Roman" w:hAnsi="Times New Roman" w:cs="Times New Roman"/>
          <w:sz w:val="24"/>
          <w:szCs w:val="24"/>
        </w:rPr>
        <w:t>nt to asking someone to undress in public.</w:t>
      </w:r>
    </w:p>
    <w:p w:rsidR="007C45C5" w:rsidRPr="007C45C5" w:rsidRDefault="007C45C5" w:rsidP="008E4361">
      <w:pPr>
        <w:jc w:val="both"/>
        <w:rPr>
          <w:rFonts w:ascii="Times New Roman" w:hAnsi="Times New Roman" w:cs="Times New Roman"/>
          <w:sz w:val="24"/>
          <w:szCs w:val="24"/>
        </w:rPr>
      </w:pPr>
    </w:p>
    <w:p w:rsidR="007C45C5" w:rsidRPr="007C45C5" w:rsidRDefault="007C45C5" w:rsidP="008E4361">
      <w:pPr>
        <w:jc w:val="both"/>
        <w:rPr>
          <w:rFonts w:ascii="Times New Roman" w:hAnsi="Times New Roman" w:cs="Times New Roman"/>
          <w:sz w:val="24"/>
          <w:szCs w:val="24"/>
        </w:rPr>
      </w:pPr>
      <w:r w:rsidRPr="007C45C5">
        <w:rPr>
          <w:rFonts w:ascii="Times New Roman" w:hAnsi="Times New Roman" w:cs="Times New Roman"/>
          <w:sz w:val="24"/>
          <w:szCs w:val="24"/>
        </w:rPr>
        <w:t>In a correctional environment, men and women may need to remove their head covering for security screening. Approved religious head coverings will be searched by a same-sex staff outside the view of employees or visitors of the opposite sex. Searches of religious head coverings may be conducted by an opposite-sex staff only when there is no same-sex staff available</w:t>
      </w:r>
      <w:r w:rsidR="009251B4">
        <w:rPr>
          <w:rFonts w:ascii="Times New Roman" w:hAnsi="Times New Roman" w:cs="Times New Roman"/>
          <w:sz w:val="24"/>
          <w:szCs w:val="24"/>
        </w:rPr>
        <w:t>,</w:t>
      </w:r>
      <w:r w:rsidRPr="007C45C5">
        <w:rPr>
          <w:rFonts w:ascii="Times New Roman" w:hAnsi="Times New Roman" w:cs="Times New Roman"/>
          <w:sz w:val="24"/>
          <w:szCs w:val="24"/>
        </w:rPr>
        <w:t xml:space="preserve"> </w:t>
      </w:r>
      <w:r w:rsidRPr="007C45C5">
        <w:rPr>
          <w:rFonts w:ascii="Times New Roman" w:hAnsi="Times New Roman" w:cs="Times New Roman"/>
          <w:sz w:val="24"/>
          <w:szCs w:val="24"/>
          <w:u w:val="single"/>
        </w:rPr>
        <w:t>and</w:t>
      </w:r>
      <w:r w:rsidRPr="007C45C5">
        <w:rPr>
          <w:rFonts w:ascii="Times New Roman" w:hAnsi="Times New Roman" w:cs="Times New Roman"/>
          <w:sz w:val="24"/>
          <w:szCs w:val="24"/>
        </w:rPr>
        <w:t xml:space="preserve"> there is an urgent, legitimate need for the search to take place. If there are any questions as to the nature of the head covering or face veil, maximum accommodation should be offered. </w:t>
      </w:r>
    </w:p>
    <w:p w:rsidR="007C45C5" w:rsidRPr="007C45C5" w:rsidRDefault="007C45C5" w:rsidP="008E4361">
      <w:pPr>
        <w:jc w:val="both"/>
        <w:rPr>
          <w:rFonts w:ascii="Times New Roman" w:hAnsi="Times New Roman" w:cs="Times New Roman"/>
          <w:sz w:val="24"/>
          <w:szCs w:val="24"/>
        </w:rPr>
      </w:pPr>
    </w:p>
    <w:p w:rsidR="007C45C5" w:rsidRPr="007C45C5" w:rsidRDefault="007C45C5" w:rsidP="008E4361">
      <w:pPr>
        <w:jc w:val="both"/>
        <w:rPr>
          <w:rFonts w:ascii="Times New Roman" w:hAnsi="Times New Roman" w:cs="Times New Roman"/>
          <w:color w:val="1F497D"/>
          <w:sz w:val="24"/>
          <w:szCs w:val="24"/>
        </w:rPr>
      </w:pPr>
      <w:r w:rsidRPr="007C45C5">
        <w:rPr>
          <w:rFonts w:ascii="Times New Roman" w:hAnsi="Times New Roman" w:cs="Times New Roman"/>
          <w:sz w:val="24"/>
          <w:szCs w:val="24"/>
        </w:rPr>
        <w:t>The Department should clearly communicate to all offenders, in policy, that the use of a religious head covering to conceal or transport contraband may result in the loss of accommodation for that offender.</w:t>
      </w:r>
    </w:p>
    <w:p w:rsidR="005C71B0" w:rsidRPr="009F1384" w:rsidRDefault="005C71B0" w:rsidP="008E4361">
      <w:pPr>
        <w:jc w:val="both"/>
        <w:rPr>
          <w:rFonts w:ascii="Times New Roman" w:hAnsi="Times New Roman" w:cs="Times New Roman"/>
          <w:sz w:val="24"/>
          <w:szCs w:val="24"/>
        </w:rPr>
      </w:pPr>
    </w:p>
    <w:p w:rsidR="005C71B0" w:rsidRPr="009F1384" w:rsidRDefault="005C71B0" w:rsidP="00A52609">
      <w:pPr>
        <w:jc w:val="center"/>
        <w:rPr>
          <w:rFonts w:ascii="Times New Roman" w:hAnsi="Times New Roman" w:cs="Times New Roman"/>
          <w:sz w:val="24"/>
          <w:szCs w:val="24"/>
        </w:rPr>
      </w:pPr>
      <w:r w:rsidRPr="00E66FD8">
        <w:rPr>
          <w:rStyle w:val="Heading3Char"/>
          <w:sz w:val="24"/>
          <w:szCs w:val="24"/>
        </w:rPr>
        <w:t>The Cardinal article of faith in Islam</w:t>
      </w:r>
      <w:r>
        <w:rPr>
          <w:rFonts w:ascii="Times New Roman" w:hAnsi="Times New Roman" w:cs="Times New Roman"/>
          <w:sz w:val="24"/>
          <w:szCs w:val="24"/>
        </w:rPr>
        <w:t xml:space="preserve"> are below:</w:t>
      </w:r>
    </w:p>
    <w:p w:rsidR="005C71B0" w:rsidRPr="006A6E9B" w:rsidRDefault="005C71B0" w:rsidP="008E436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belief in O</w:t>
      </w:r>
      <w:r w:rsidRPr="006A6E9B">
        <w:rPr>
          <w:rFonts w:ascii="Times New Roman" w:hAnsi="Times New Roman" w:cs="Times New Roman"/>
          <w:sz w:val="24"/>
          <w:szCs w:val="24"/>
        </w:rPr>
        <w:t xml:space="preserve">ne </w:t>
      </w:r>
      <w:r>
        <w:rPr>
          <w:rFonts w:ascii="Times New Roman" w:hAnsi="Times New Roman" w:cs="Times New Roman"/>
          <w:sz w:val="24"/>
          <w:szCs w:val="24"/>
        </w:rPr>
        <w:t>G</w:t>
      </w:r>
      <w:r w:rsidRPr="006A6E9B">
        <w:rPr>
          <w:rFonts w:ascii="Times New Roman" w:hAnsi="Times New Roman" w:cs="Times New Roman"/>
          <w:sz w:val="24"/>
          <w:szCs w:val="24"/>
        </w:rPr>
        <w:t xml:space="preserve">od, </w:t>
      </w:r>
      <w:r>
        <w:rPr>
          <w:rFonts w:ascii="Times New Roman" w:hAnsi="Times New Roman" w:cs="Times New Roman"/>
          <w:sz w:val="24"/>
          <w:szCs w:val="24"/>
        </w:rPr>
        <w:t>S</w:t>
      </w:r>
      <w:r w:rsidRPr="006A6E9B">
        <w:rPr>
          <w:rFonts w:ascii="Times New Roman" w:hAnsi="Times New Roman" w:cs="Times New Roman"/>
          <w:sz w:val="24"/>
          <w:szCs w:val="24"/>
        </w:rPr>
        <w:t xml:space="preserve">upreme and </w:t>
      </w:r>
      <w:r>
        <w:rPr>
          <w:rFonts w:ascii="Times New Roman" w:hAnsi="Times New Roman" w:cs="Times New Roman"/>
          <w:sz w:val="24"/>
          <w:szCs w:val="24"/>
        </w:rPr>
        <w:t>E</w:t>
      </w:r>
      <w:r w:rsidRPr="006A6E9B">
        <w:rPr>
          <w:rFonts w:ascii="Times New Roman" w:hAnsi="Times New Roman" w:cs="Times New Roman"/>
          <w:sz w:val="24"/>
          <w:szCs w:val="24"/>
        </w:rPr>
        <w:t xml:space="preserve">verlasting, </w:t>
      </w:r>
      <w:r>
        <w:rPr>
          <w:rFonts w:ascii="Times New Roman" w:hAnsi="Times New Roman" w:cs="Times New Roman"/>
          <w:sz w:val="24"/>
          <w:szCs w:val="24"/>
        </w:rPr>
        <w:t>I</w:t>
      </w:r>
      <w:r w:rsidRPr="006A6E9B">
        <w:rPr>
          <w:rFonts w:ascii="Times New Roman" w:hAnsi="Times New Roman" w:cs="Times New Roman"/>
          <w:sz w:val="24"/>
          <w:szCs w:val="24"/>
        </w:rPr>
        <w:t xml:space="preserve">nfinite and </w:t>
      </w:r>
      <w:r>
        <w:rPr>
          <w:rFonts w:ascii="Times New Roman" w:hAnsi="Times New Roman" w:cs="Times New Roman"/>
          <w:sz w:val="24"/>
          <w:szCs w:val="24"/>
        </w:rPr>
        <w:t>M</w:t>
      </w:r>
      <w:r w:rsidRPr="006A6E9B">
        <w:rPr>
          <w:rFonts w:ascii="Times New Roman" w:hAnsi="Times New Roman" w:cs="Times New Roman"/>
          <w:sz w:val="24"/>
          <w:szCs w:val="24"/>
        </w:rPr>
        <w:t>ighty</w:t>
      </w:r>
      <w:r>
        <w:rPr>
          <w:rFonts w:ascii="Times New Roman" w:hAnsi="Times New Roman" w:cs="Times New Roman"/>
          <w:sz w:val="24"/>
          <w:szCs w:val="24"/>
        </w:rPr>
        <w:t>, Merciful and Compassionate, Creator</w:t>
      </w:r>
      <w:r w:rsidRPr="006A6E9B">
        <w:rPr>
          <w:rFonts w:ascii="Times New Roman" w:hAnsi="Times New Roman" w:cs="Times New Roman"/>
          <w:sz w:val="24"/>
          <w:szCs w:val="24"/>
        </w:rPr>
        <w:t xml:space="preserve"> and </w:t>
      </w:r>
      <w:r>
        <w:rPr>
          <w:rFonts w:ascii="Times New Roman" w:hAnsi="Times New Roman" w:cs="Times New Roman"/>
          <w:sz w:val="24"/>
          <w:szCs w:val="24"/>
        </w:rPr>
        <w:t>S</w:t>
      </w:r>
      <w:r w:rsidRPr="006A6E9B">
        <w:rPr>
          <w:rFonts w:ascii="Times New Roman" w:hAnsi="Times New Roman" w:cs="Times New Roman"/>
          <w:sz w:val="24"/>
          <w:szCs w:val="24"/>
        </w:rPr>
        <w:t xml:space="preserve">ustainer of the </w:t>
      </w:r>
      <w:r>
        <w:rPr>
          <w:rFonts w:ascii="Times New Roman" w:hAnsi="Times New Roman" w:cs="Times New Roman"/>
          <w:sz w:val="24"/>
          <w:szCs w:val="24"/>
        </w:rPr>
        <w:t>Universe</w:t>
      </w:r>
    </w:p>
    <w:p w:rsidR="005C71B0" w:rsidRPr="006A6E9B" w:rsidRDefault="005C71B0" w:rsidP="008E436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lastRenderedPageBreak/>
        <w:t>The belief in Allah’s A</w:t>
      </w:r>
      <w:r w:rsidRPr="006A6E9B">
        <w:rPr>
          <w:rFonts w:ascii="Times New Roman" w:hAnsi="Times New Roman" w:cs="Times New Roman"/>
          <w:sz w:val="24"/>
          <w:szCs w:val="24"/>
        </w:rPr>
        <w:t xml:space="preserve">ngels as purely spiritual and splendid beings in the service of </w:t>
      </w:r>
      <w:r>
        <w:rPr>
          <w:rFonts w:ascii="Times New Roman" w:hAnsi="Times New Roman" w:cs="Times New Roman"/>
          <w:sz w:val="24"/>
          <w:szCs w:val="24"/>
        </w:rPr>
        <w:t>God</w:t>
      </w:r>
    </w:p>
    <w:p w:rsidR="005C71B0" w:rsidRPr="006A6E9B" w:rsidRDefault="005C71B0" w:rsidP="008E4361">
      <w:pPr>
        <w:pStyle w:val="ListParagraph"/>
        <w:numPr>
          <w:ilvl w:val="0"/>
          <w:numId w:val="16"/>
        </w:numPr>
        <w:jc w:val="both"/>
        <w:rPr>
          <w:rFonts w:ascii="Times New Roman" w:hAnsi="Times New Roman" w:cs="Times New Roman"/>
          <w:sz w:val="24"/>
          <w:szCs w:val="24"/>
        </w:rPr>
      </w:pPr>
      <w:r w:rsidRPr="006A6E9B">
        <w:rPr>
          <w:rFonts w:ascii="Times New Roman" w:hAnsi="Times New Roman" w:cs="Times New Roman"/>
          <w:sz w:val="24"/>
          <w:szCs w:val="24"/>
        </w:rPr>
        <w:t xml:space="preserve">The belief in </w:t>
      </w:r>
      <w:r>
        <w:rPr>
          <w:rFonts w:ascii="Times New Roman" w:hAnsi="Times New Roman" w:cs="Times New Roman"/>
          <w:sz w:val="24"/>
          <w:szCs w:val="24"/>
        </w:rPr>
        <w:t>all the prophets/messengers of G</w:t>
      </w:r>
      <w:r w:rsidRPr="006A6E9B">
        <w:rPr>
          <w:rFonts w:ascii="Times New Roman" w:hAnsi="Times New Roman" w:cs="Times New Roman"/>
          <w:sz w:val="24"/>
          <w:szCs w:val="24"/>
        </w:rPr>
        <w:t>od withou</w:t>
      </w:r>
      <w:r>
        <w:rPr>
          <w:rFonts w:ascii="Times New Roman" w:hAnsi="Times New Roman" w:cs="Times New Roman"/>
          <w:sz w:val="24"/>
          <w:szCs w:val="24"/>
        </w:rPr>
        <w:t>t any discrimination among them</w:t>
      </w:r>
    </w:p>
    <w:p w:rsidR="005C71B0" w:rsidRPr="006A6E9B" w:rsidRDefault="005C71B0" w:rsidP="008E4361">
      <w:pPr>
        <w:pStyle w:val="ListParagraph"/>
        <w:numPr>
          <w:ilvl w:val="0"/>
          <w:numId w:val="16"/>
        </w:numPr>
        <w:jc w:val="both"/>
        <w:rPr>
          <w:rFonts w:ascii="Times New Roman" w:hAnsi="Times New Roman" w:cs="Times New Roman"/>
          <w:sz w:val="24"/>
          <w:szCs w:val="24"/>
        </w:rPr>
      </w:pPr>
      <w:r w:rsidRPr="006A6E9B">
        <w:rPr>
          <w:rFonts w:ascii="Times New Roman" w:hAnsi="Times New Roman" w:cs="Times New Roman"/>
          <w:sz w:val="24"/>
          <w:szCs w:val="24"/>
        </w:rPr>
        <w:t xml:space="preserve">The belief in the </w:t>
      </w:r>
      <w:r>
        <w:rPr>
          <w:rFonts w:ascii="Times New Roman" w:hAnsi="Times New Roman" w:cs="Times New Roman"/>
          <w:sz w:val="24"/>
          <w:szCs w:val="24"/>
        </w:rPr>
        <w:t>H</w:t>
      </w:r>
      <w:r w:rsidRPr="006A6E9B">
        <w:rPr>
          <w:rFonts w:ascii="Times New Roman" w:hAnsi="Times New Roman" w:cs="Times New Roman"/>
          <w:sz w:val="24"/>
          <w:szCs w:val="24"/>
        </w:rPr>
        <w:t xml:space="preserve">oly </w:t>
      </w:r>
      <w:r>
        <w:rPr>
          <w:rFonts w:ascii="Times New Roman" w:hAnsi="Times New Roman" w:cs="Times New Roman"/>
          <w:sz w:val="24"/>
          <w:szCs w:val="24"/>
        </w:rPr>
        <w:t>Books of G</w:t>
      </w:r>
      <w:r w:rsidRPr="006A6E9B">
        <w:rPr>
          <w:rFonts w:ascii="Times New Roman" w:hAnsi="Times New Roman" w:cs="Times New Roman"/>
          <w:sz w:val="24"/>
          <w:szCs w:val="24"/>
        </w:rPr>
        <w:t>od includ</w:t>
      </w:r>
      <w:r>
        <w:rPr>
          <w:rFonts w:ascii="Times New Roman" w:hAnsi="Times New Roman" w:cs="Times New Roman"/>
          <w:sz w:val="24"/>
          <w:szCs w:val="24"/>
        </w:rPr>
        <w:t>ing the Qur’an, the Torah, the P</w:t>
      </w:r>
      <w:r w:rsidRPr="006A6E9B">
        <w:rPr>
          <w:rFonts w:ascii="Times New Roman" w:hAnsi="Times New Roman" w:cs="Times New Roman"/>
          <w:sz w:val="24"/>
          <w:szCs w:val="24"/>
        </w:rPr>
        <w:t xml:space="preserve">salms of David, and the </w:t>
      </w:r>
      <w:r>
        <w:rPr>
          <w:rFonts w:ascii="Times New Roman" w:hAnsi="Times New Roman" w:cs="Times New Roman"/>
          <w:sz w:val="24"/>
          <w:szCs w:val="24"/>
        </w:rPr>
        <w:t>Gospel</w:t>
      </w:r>
    </w:p>
    <w:p w:rsidR="005C71B0" w:rsidRPr="006A6E9B" w:rsidRDefault="005C71B0" w:rsidP="008E436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belief in the D</w:t>
      </w:r>
      <w:r w:rsidRPr="006A6E9B">
        <w:rPr>
          <w:rFonts w:ascii="Times New Roman" w:hAnsi="Times New Roman" w:cs="Times New Roman"/>
          <w:sz w:val="24"/>
          <w:szCs w:val="24"/>
        </w:rPr>
        <w:t xml:space="preserve">ivine </w:t>
      </w:r>
      <w:r>
        <w:rPr>
          <w:rFonts w:ascii="Times New Roman" w:hAnsi="Times New Roman" w:cs="Times New Roman"/>
          <w:sz w:val="24"/>
          <w:szCs w:val="24"/>
        </w:rPr>
        <w:t>D</w:t>
      </w:r>
      <w:r w:rsidRPr="006A6E9B">
        <w:rPr>
          <w:rFonts w:ascii="Times New Roman" w:hAnsi="Times New Roman" w:cs="Times New Roman"/>
          <w:sz w:val="24"/>
          <w:szCs w:val="24"/>
        </w:rPr>
        <w:t xml:space="preserve">ecree of </w:t>
      </w:r>
      <w:r>
        <w:rPr>
          <w:rFonts w:ascii="Times New Roman" w:hAnsi="Times New Roman" w:cs="Times New Roman"/>
          <w:sz w:val="24"/>
          <w:szCs w:val="24"/>
        </w:rPr>
        <w:t>G</w:t>
      </w:r>
      <w:r w:rsidRPr="006A6E9B">
        <w:rPr>
          <w:rFonts w:ascii="Times New Roman" w:hAnsi="Times New Roman" w:cs="Times New Roman"/>
          <w:sz w:val="24"/>
          <w:szCs w:val="24"/>
        </w:rPr>
        <w:t>od (</w:t>
      </w:r>
      <w:proofErr w:type="spellStart"/>
      <w:r>
        <w:rPr>
          <w:rFonts w:ascii="Times New Roman" w:hAnsi="Times New Roman" w:cs="Times New Roman"/>
          <w:sz w:val="24"/>
          <w:szCs w:val="24"/>
        </w:rPr>
        <w:t>Qada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Qadar</w:t>
      </w:r>
      <w:proofErr w:type="spellEnd"/>
      <w:r>
        <w:rPr>
          <w:rFonts w:ascii="Times New Roman" w:hAnsi="Times New Roman" w:cs="Times New Roman"/>
          <w:sz w:val="24"/>
          <w:szCs w:val="24"/>
        </w:rPr>
        <w:t>)</w:t>
      </w:r>
      <w:r w:rsidRPr="006A6E9B">
        <w:rPr>
          <w:rFonts w:ascii="Times New Roman" w:hAnsi="Times New Roman" w:cs="Times New Roman"/>
          <w:sz w:val="24"/>
          <w:szCs w:val="24"/>
        </w:rPr>
        <w:t xml:space="preserve"> </w:t>
      </w:r>
    </w:p>
    <w:p w:rsidR="005C71B0" w:rsidRPr="006A6E9B" w:rsidRDefault="005C71B0" w:rsidP="008E4361">
      <w:pPr>
        <w:pStyle w:val="ListParagraph"/>
        <w:numPr>
          <w:ilvl w:val="0"/>
          <w:numId w:val="16"/>
        </w:numPr>
        <w:jc w:val="both"/>
        <w:rPr>
          <w:rFonts w:ascii="Times New Roman" w:hAnsi="Times New Roman" w:cs="Times New Roman"/>
          <w:sz w:val="24"/>
          <w:szCs w:val="24"/>
        </w:rPr>
      </w:pPr>
      <w:r w:rsidRPr="006A6E9B">
        <w:rPr>
          <w:rFonts w:ascii="Times New Roman" w:hAnsi="Times New Roman" w:cs="Times New Roman"/>
          <w:sz w:val="24"/>
          <w:szCs w:val="24"/>
        </w:rPr>
        <w:t>The belief in life after death and the indi</w:t>
      </w:r>
      <w:r>
        <w:rPr>
          <w:rFonts w:ascii="Times New Roman" w:hAnsi="Times New Roman" w:cs="Times New Roman"/>
          <w:sz w:val="24"/>
          <w:szCs w:val="24"/>
        </w:rPr>
        <w:t>vidual’s accountability before God on the Day of Judgment</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These fundamental articles of faith are expressed and enacted through acts of worship contained </w:t>
      </w:r>
      <w:r>
        <w:rPr>
          <w:rFonts w:ascii="Times New Roman" w:hAnsi="Times New Roman" w:cs="Times New Roman"/>
          <w:sz w:val="24"/>
          <w:szCs w:val="24"/>
        </w:rPr>
        <w:t>in the F</w:t>
      </w:r>
      <w:r w:rsidRPr="009F1384">
        <w:rPr>
          <w:rFonts w:ascii="Times New Roman" w:hAnsi="Times New Roman" w:cs="Times New Roman"/>
          <w:sz w:val="24"/>
          <w:szCs w:val="24"/>
        </w:rPr>
        <w:t xml:space="preserve">ive </w:t>
      </w:r>
      <w:r>
        <w:rPr>
          <w:rFonts w:ascii="Times New Roman" w:hAnsi="Times New Roman" w:cs="Times New Roman"/>
          <w:sz w:val="24"/>
          <w:szCs w:val="24"/>
        </w:rPr>
        <w:t>P</w:t>
      </w:r>
      <w:r w:rsidRPr="009F1384">
        <w:rPr>
          <w:rFonts w:ascii="Times New Roman" w:hAnsi="Times New Roman" w:cs="Times New Roman"/>
          <w:sz w:val="24"/>
          <w:szCs w:val="24"/>
        </w:rPr>
        <w:t>illars o</w:t>
      </w:r>
      <w:r>
        <w:rPr>
          <w:rFonts w:ascii="Times New Roman" w:hAnsi="Times New Roman" w:cs="Times New Roman"/>
          <w:sz w:val="24"/>
          <w:szCs w:val="24"/>
        </w:rPr>
        <w:t xml:space="preserve">f Faith. </w:t>
      </w:r>
      <w:r w:rsidRPr="009F1384">
        <w:rPr>
          <w:rFonts w:ascii="Times New Roman" w:hAnsi="Times New Roman" w:cs="Times New Roman"/>
          <w:sz w:val="24"/>
          <w:szCs w:val="24"/>
        </w:rPr>
        <w:t>Islamic worship, religious requirement and daily life are enunciated and regula</w:t>
      </w:r>
      <w:r>
        <w:rPr>
          <w:rFonts w:ascii="Times New Roman" w:hAnsi="Times New Roman" w:cs="Times New Roman"/>
          <w:sz w:val="24"/>
          <w:szCs w:val="24"/>
        </w:rPr>
        <w:t xml:space="preserve">ted by sacred laws, called the </w:t>
      </w:r>
      <w:proofErr w:type="spellStart"/>
      <w:r>
        <w:rPr>
          <w:rFonts w:ascii="Times New Roman" w:hAnsi="Times New Roman" w:cs="Times New Roman"/>
          <w:sz w:val="24"/>
          <w:szCs w:val="24"/>
        </w:rPr>
        <w:t>S</w:t>
      </w:r>
      <w:r w:rsidRPr="009F1384">
        <w:rPr>
          <w:rFonts w:ascii="Times New Roman" w:hAnsi="Times New Roman" w:cs="Times New Roman"/>
          <w:sz w:val="24"/>
          <w:szCs w:val="24"/>
        </w:rPr>
        <w:t>hari’ah</w:t>
      </w:r>
      <w:proofErr w:type="spellEnd"/>
      <w:r>
        <w:rPr>
          <w:rFonts w:ascii="Times New Roman" w:hAnsi="Times New Roman" w:cs="Times New Roman"/>
          <w:sz w:val="24"/>
          <w:szCs w:val="24"/>
        </w:rPr>
        <w:t xml:space="preserve"> that</w:t>
      </w:r>
      <w:r w:rsidRPr="009F1384">
        <w:rPr>
          <w:rFonts w:ascii="Times New Roman" w:hAnsi="Times New Roman" w:cs="Times New Roman"/>
          <w:sz w:val="24"/>
          <w:szCs w:val="24"/>
        </w:rPr>
        <w:t xml:space="preserve"> are based on divine revelation and derived from the Qur’an and the Sunnah, the tradi</w:t>
      </w:r>
      <w:r>
        <w:rPr>
          <w:rFonts w:ascii="Times New Roman" w:hAnsi="Times New Roman" w:cs="Times New Roman"/>
          <w:sz w:val="24"/>
          <w:szCs w:val="24"/>
        </w:rPr>
        <w:t xml:space="preserve">tion of the Prophet Muhammad. </w:t>
      </w:r>
    </w:p>
    <w:p w:rsidR="005C71B0"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Pr>
          <w:rFonts w:ascii="Times New Roman" w:hAnsi="Times New Roman" w:cs="Times New Roman"/>
          <w:sz w:val="24"/>
          <w:szCs w:val="24"/>
        </w:rPr>
        <w:t>T</w:t>
      </w:r>
      <w:r w:rsidRPr="009F1384">
        <w:rPr>
          <w:rFonts w:ascii="Times New Roman" w:hAnsi="Times New Roman" w:cs="Times New Roman"/>
          <w:sz w:val="24"/>
          <w:szCs w:val="24"/>
        </w:rPr>
        <w:t xml:space="preserve">here are two </w:t>
      </w:r>
      <w:r w:rsidR="009251B4">
        <w:rPr>
          <w:rFonts w:ascii="Times New Roman" w:hAnsi="Times New Roman" w:cs="Times New Roman"/>
          <w:sz w:val="24"/>
          <w:szCs w:val="24"/>
        </w:rPr>
        <w:t>primary</w:t>
      </w:r>
      <w:r w:rsidRPr="009F1384">
        <w:rPr>
          <w:rFonts w:ascii="Times New Roman" w:hAnsi="Times New Roman" w:cs="Times New Roman"/>
          <w:sz w:val="24"/>
          <w:szCs w:val="24"/>
        </w:rPr>
        <w:t xml:space="preserve"> groups within Islam, the Sunni and the Shi’ites</w:t>
      </w:r>
      <w:r>
        <w:rPr>
          <w:rFonts w:ascii="Times New Roman" w:hAnsi="Times New Roman" w:cs="Times New Roman"/>
          <w:sz w:val="24"/>
          <w:szCs w:val="24"/>
        </w:rPr>
        <w:t>,</w:t>
      </w:r>
      <w:r w:rsidRPr="009F1384">
        <w:rPr>
          <w:rFonts w:ascii="Times New Roman" w:hAnsi="Times New Roman" w:cs="Times New Roman"/>
          <w:sz w:val="24"/>
          <w:szCs w:val="24"/>
        </w:rPr>
        <w:t xml:space="preserve"> who d</w:t>
      </w:r>
      <w:r>
        <w:rPr>
          <w:rFonts w:ascii="Times New Roman" w:hAnsi="Times New Roman" w:cs="Times New Roman"/>
          <w:sz w:val="24"/>
          <w:szCs w:val="24"/>
        </w:rPr>
        <w:t>iffer on two fundamental issues: t</w:t>
      </w:r>
      <w:r w:rsidRPr="009F1384">
        <w:rPr>
          <w:rFonts w:ascii="Times New Roman" w:hAnsi="Times New Roman" w:cs="Times New Roman"/>
          <w:sz w:val="24"/>
          <w:szCs w:val="24"/>
        </w:rPr>
        <w:t>he line of succession following Muhammad; and</w:t>
      </w:r>
      <w:r>
        <w:rPr>
          <w:rFonts w:ascii="Times New Roman" w:hAnsi="Times New Roman" w:cs="Times New Roman"/>
          <w:sz w:val="24"/>
          <w:szCs w:val="24"/>
        </w:rPr>
        <w:t xml:space="preserve"> the r</w:t>
      </w:r>
      <w:r w:rsidRPr="009F1384">
        <w:rPr>
          <w:rFonts w:ascii="Times New Roman" w:hAnsi="Times New Roman" w:cs="Times New Roman"/>
          <w:sz w:val="24"/>
          <w:szCs w:val="24"/>
        </w:rPr>
        <w:t>eligious authority</w:t>
      </w:r>
      <w:r>
        <w:rPr>
          <w:rFonts w:ascii="Times New Roman" w:hAnsi="Times New Roman" w:cs="Times New Roman"/>
          <w:sz w:val="24"/>
          <w:szCs w:val="24"/>
        </w:rPr>
        <w:t>.</w:t>
      </w:r>
    </w:p>
    <w:p w:rsidR="005C71B0" w:rsidRPr="009F1384" w:rsidRDefault="005C71B0" w:rsidP="008E4361">
      <w:pPr>
        <w:jc w:val="both"/>
        <w:rPr>
          <w:rFonts w:ascii="Times New Roman" w:hAnsi="Times New Roman" w:cs="Times New Roman"/>
          <w:sz w:val="24"/>
          <w:szCs w:val="24"/>
        </w:rPr>
      </w:pPr>
    </w:p>
    <w:p w:rsidR="005C71B0" w:rsidRPr="009F1384" w:rsidRDefault="005C71B0" w:rsidP="008E4361">
      <w:pPr>
        <w:jc w:val="both"/>
        <w:rPr>
          <w:rFonts w:ascii="Times New Roman" w:hAnsi="Times New Roman" w:cs="Times New Roman"/>
          <w:sz w:val="24"/>
          <w:szCs w:val="24"/>
        </w:rPr>
      </w:pPr>
      <w:r w:rsidRPr="009F1384">
        <w:rPr>
          <w:rFonts w:ascii="Times New Roman" w:hAnsi="Times New Roman" w:cs="Times New Roman"/>
          <w:sz w:val="24"/>
          <w:szCs w:val="24"/>
        </w:rPr>
        <w:t>The overwhelming m</w:t>
      </w:r>
      <w:r>
        <w:rPr>
          <w:rFonts w:ascii="Times New Roman" w:hAnsi="Times New Roman" w:cs="Times New Roman"/>
          <w:sz w:val="24"/>
          <w:szCs w:val="24"/>
        </w:rPr>
        <w:t xml:space="preserve">ajority of Muslims are Sunnis. </w:t>
      </w:r>
      <w:r w:rsidRPr="009F1384">
        <w:rPr>
          <w:rFonts w:ascii="Times New Roman" w:hAnsi="Times New Roman" w:cs="Times New Roman"/>
          <w:sz w:val="24"/>
          <w:szCs w:val="24"/>
        </w:rPr>
        <w:t>Sunnis believe that all authority should be elected by t</w:t>
      </w:r>
      <w:r>
        <w:rPr>
          <w:rFonts w:ascii="Times New Roman" w:hAnsi="Times New Roman" w:cs="Times New Roman"/>
          <w:sz w:val="24"/>
          <w:szCs w:val="24"/>
        </w:rPr>
        <w:t xml:space="preserve">he consensus of the community. </w:t>
      </w:r>
      <w:r w:rsidRPr="009F1384">
        <w:rPr>
          <w:rFonts w:ascii="Times New Roman" w:hAnsi="Times New Roman" w:cs="Times New Roman"/>
          <w:sz w:val="24"/>
          <w:szCs w:val="24"/>
        </w:rPr>
        <w:t>They maintain that the Qur’an and Hadith, as interpreted by Muslim scholars</w:t>
      </w:r>
      <w:r>
        <w:rPr>
          <w:rFonts w:ascii="Times New Roman" w:hAnsi="Times New Roman" w:cs="Times New Roman"/>
          <w:sz w:val="24"/>
          <w:szCs w:val="24"/>
        </w:rPr>
        <w:t>,</w:t>
      </w:r>
      <w:r w:rsidRPr="009F1384">
        <w:rPr>
          <w:rFonts w:ascii="Times New Roman" w:hAnsi="Times New Roman" w:cs="Times New Roman"/>
          <w:sz w:val="24"/>
          <w:szCs w:val="24"/>
        </w:rPr>
        <w:t xml:space="preserve"> are the only authoritative basis of Islam. The </w:t>
      </w:r>
      <w:r>
        <w:rPr>
          <w:rFonts w:ascii="Times New Roman" w:hAnsi="Times New Roman" w:cs="Times New Roman"/>
          <w:sz w:val="24"/>
          <w:szCs w:val="24"/>
        </w:rPr>
        <w:t>Shi'ites</w:t>
      </w:r>
      <w:r w:rsidR="009251B4">
        <w:rPr>
          <w:rFonts w:ascii="Times New Roman" w:hAnsi="Times New Roman" w:cs="Times New Roman"/>
          <w:sz w:val="24"/>
          <w:szCs w:val="24"/>
        </w:rPr>
        <w:t>,</w:t>
      </w:r>
      <w:r>
        <w:rPr>
          <w:rFonts w:ascii="Times New Roman" w:hAnsi="Times New Roman" w:cs="Times New Roman"/>
          <w:sz w:val="24"/>
          <w:szCs w:val="24"/>
        </w:rPr>
        <w:t xml:space="preserve"> </w:t>
      </w:r>
      <w:r w:rsidRPr="009F1384">
        <w:rPr>
          <w:rFonts w:ascii="Times New Roman" w:hAnsi="Times New Roman" w:cs="Times New Roman"/>
          <w:sz w:val="24"/>
          <w:szCs w:val="24"/>
        </w:rPr>
        <w:t>in comparison, believe that the line of succession is through the family</w:t>
      </w:r>
      <w:r>
        <w:rPr>
          <w:rFonts w:ascii="Times New Roman" w:hAnsi="Times New Roman" w:cs="Times New Roman"/>
          <w:sz w:val="24"/>
          <w:szCs w:val="24"/>
        </w:rPr>
        <w:t xml:space="preserve"> of Muhammad. </w:t>
      </w:r>
      <w:r w:rsidRPr="009F1384">
        <w:rPr>
          <w:rFonts w:ascii="Times New Roman" w:hAnsi="Times New Roman" w:cs="Times New Roman"/>
          <w:sz w:val="24"/>
          <w:szCs w:val="24"/>
        </w:rPr>
        <w:t>They believe that relig</w:t>
      </w:r>
      <w:r>
        <w:rPr>
          <w:rFonts w:ascii="Times New Roman" w:hAnsi="Times New Roman" w:cs="Times New Roman"/>
          <w:sz w:val="24"/>
          <w:szCs w:val="24"/>
        </w:rPr>
        <w:t>ious authority rests in an Imam,</w:t>
      </w:r>
      <w:r w:rsidRPr="009F1384">
        <w:rPr>
          <w:rFonts w:ascii="Times New Roman" w:hAnsi="Times New Roman" w:cs="Times New Roman"/>
          <w:sz w:val="24"/>
          <w:szCs w:val="24"/>
        </w:rPr>
        <w:t xml:space="preserve"> whose interpretations and pronouncements regarding the Qur’an,</w:t>
      </w:r>
      <w:r>
        <w:rPr>
          <w:rFonts w:ascii="Times New Roman" w:hAnsi="Times New Roman" w:cs="Times New Roman"/>
          <w:sz w:val="24"/>
          <w:szCs w:val="24"/>
        </w:rPr>
        <w:t xml:space="preserve"> </w:t>
      </w:r>
      <w:r w:rsidRPr="009F1384">
        <w:rPr>
          <w:rFonts w:ascii="Times New Roman" w:hAnsi="Times New Roman" w:cs="Times New Roman"/>
          <w:sz w:val="24"/>
          <w:szCs w:val="24"/>
        </w:rPr>
        <w:t>doctrine, and practice are divinely inspired and infallible.</w:t>
      </w:r>
    </w:p>
    <w:p w:rsidR="005C71B0" w:rsidRPr="00954ADD" w:rsidRDefault="005C71B0" w:rsidP="00A52609">
      <w:pPr>
        <w:pStyle w:val="Heading2"/>
        <w:jc w:val="center"/>
      </w:pPr>
      <w:r w:rsidRPr="00954ADD">
        <w:t>Worship/Rites/Ceremonies</w:t>
      </w:r>
    </w:p>
    <w:p w:rsidR="005C71B0" w:rsidRPr="00954ADD" w:rsidRDefault="005C71B0" w:rsidP="00A52609">
      <w:pPr>
        <w:pStyle w:val="Heading2"/>
        <w:jc w:val="center"/>
      </w:pPr>
      <w:r w:rsidRPr="00954ADD">
        <w:t>Private</w:t>
      </w:r>
      <w:r>
        <w:t xml:space="preserve"> Worship</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The most important aspect of Islamic practices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five Pillars of Islam. In order to be a practicing Muslim, the individual has to observe these fundamentals with devotion:</w:t>
      </w:r>
    </w:p>
    <w:p w:rsidR="005C71B0" w:rsidRPr="00E66FD8" w:rsidRDefault="005C71B0" w:rsidP="00A52609">
      <w:pPr>
        <w:pStyle w:val="Heading3"/>
        <w:jc w:val="center"/>
        <w:rPr>
          <w:sz w:val="24"/>
          <w:szCs w:val="24"/>
        </w:rPr>
      </w:pPr>
      <w:r w:rsidRPr="00E66FD8">
        <w:rPr>
          <w:sz w:val="24"/>
          <w:szCs w:val="24"/>
        </w:rPr>
        <w:t>The Shahada or The Declaration of Faith</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individual Muslim is to believe and pronounce that “There is no god worthy of worship except Allah (God) and Muhammad is His Servant and Messenger.”</w:t>
      </w:r>
    </w:p>
    <w:p w:rsidR="005C71B0" w:rsidRPr="00E66FD8" w:rsidRDefault="005C71B0" w:rsidP="00A52609">
      <w:pPr>
        <w:pStyle w:val="Heading3"/>
        <w:jc w:val="center"/>
        <w:rPr>
          <w:sz w:val="24"/>
          <w:szCs w:val="24"/>
        </w:rPr>
      </w:pPr>
      <w:r w:rsidRPr="00E66FD8">
        <w:rPr>
          <w:sz w:val="24"/>
          <w:szCs w:val="24"/>
        </w:rPr>
        <w:t>Prayer (Salat)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Prayer (Salat) is the obligatory (</w:t>
      </w:r>
      <w:proofErr w:type="spellStart"/>
      <w:r>
        <w:rPr>
          <w:rFonts w:ascii="Times New Roman" w:hAnsi="Times New Roman" w:cs="Times New Roman"/>
          <w:sz w:val="24"/>
          <w:szCs w:val="24"/>
        </w:rPr>
        <w:t>Fard</w:t>
      </w:r>
      <w:proofErr w:type="spellEnd"/>
      <w:r>
        <w:rPr>
          <w:rFonts w:ascii="Times New Roman" w:hAnsi="Times New Roman" w:cs="Times New Roman"/>
          <w:sz w:val="24"/>
          <w:szCs w:val="24"/>
        </w:rPr>
        <w:t>) worship which is observed five times a day</w:t>
      </w:r>
      <w:r w:rsidR="00DC60B8">
        <w:rPr>
          <w:rFonts w:ascii="Times New Roman" w:hAnsi="Times New Roman" w:cs="Times New Roman"/>
          <w:sz w:val="24"/>
          <w:szCs w:val="24"/>
        </w:rPr>
        <w:t>.  These are Morning Prayer (</w:t>
      </w:r>
      <w:proofErr w:type="spellStart"/>
      <w:r w:rsidR="00DC60B8">
        <w:rPr>
          <w:rFonts w:ascii="Times New Roman" w:hAnsi="Times New Roman" w:cs="Times New Roman"/>
          <w:sz w:val="24"/>
          <w:szCs w:val="24"/>
        </w:rPr>
        <w:t>Fajr</w:t>
      </w:r>
      <w:proofErr w:type="spellEnd"/>
      <w:r w:rsidR="00DC60B8">
        <w:rPr>
          <w:rFonts w:ascii="Times New Roman" w:hAnsi="Times New Roman" w:cs="Times New Roman"/>
          <w:sz w:val="24"/>
          <w:szCs w:val="24"/>
        </w:rPr>
        <w:t>) between break-of dawn until just before sunrise, Noon Prayer (</w:t>
      </w:r>
      <w:proofErr w:type="spellStart"/>
      <w:r w:rsidR="00DC60B8">
        <w:rPr>
          <w:rFonts w:ascii="Times New Roman" w:hAnsi="Times New Roman" w:cs="Times New Roman"/>
          <w:sz w:val="24"/>
          <w:szCs w:val="24"/>
        </w:rPr>
        <w:t>Dhohr</w:t>
      </w:r>
      <w:proofErr w:type="spellEnd"/>
      <w:r w:rsidR="00DC60B8">
        <w:rPr>
          <w:rFonts w:ascii="Times New Roman" w:hAnsi="Times New Roman" w:cs="Times New Roman"/>
          <w:sz w:val="24"/>
          <w:szCs w:val="24"/>
        </w:rPr>
        <w:t>/</w:t>
      </w:r>
      <w:proofErr w:type="spellStart"/>
      <w:r w:rsidR="00DC60B8">
        <w:rPr>
          <w:rFonts w:ascii="Times New Roman" w:hAnsi="Times New Roman" w:cs="Times New Roman"/>
          <w:sz w:val="24"/>
          <w:szCs w:val="24"/>
        </w:rPr>
        <w:t>Zuhr</w:t>
      </w:r>
      <w:proofErr w:type="spellEnd"/>
      <w:r w:rsidR="00DC60B8">
        <w:rPr>
          <w:rFonts w:ascii="Times New Roman" w:hAnsi="Times New Roman" w:cs="Times New Roman"/>
          <w:sz w:val="24"/>
          <w:szCs w:val="24"/>
        </w:rPr>
        <w:t>) between just after midday until mid-afternoon, Afternoon Prayer (</w:t>
      </w:r>
      <w:proofErr w:type="spellStart"/>
      <w:r w:rsidR="00DC60B8">
        <w:rPr>
          <w:rFonts w:ascii="Times New Roman" w:hAnsi="Times New Roman" w:cs="Times New Roman"/>
          <w:sz w:val="24"/>
          <w:szCs w:val="24"/>
        </w:rPr>
        <w:t>Asr</w:t>
      </w:r>
      <w:proofErr w:type="spellEnd"/>
      <w:r w:rsidR="00DC60B8">
        <w:rPr>
          <w:rFonts w:ascii="Times New Roman" w:hAnsi="Times New Roman" w:cs="Times New Roman"/>
          <w:sz w:val="24"/>
          <w:szCs w:val="24"/>
        </w:rPr>
        <w:t>) late afternoon until just before sunset, Sunset Prayer (Maghrib) sunset until darkness, and Night Prayer (</w:t>
      </w:r>
      <w:proofErr w:type="spellStart"/>
      <w:r w:rsidR="00DC60B8">
        <w:rPr>
          <w:rFonts w:ascii="Times New Roman" w:hAnsi="Times New Roman" w:cs="Times New Roman"/>
          <w:sz w:val="24"/>
          <w:szCs w:val="24"/>
        </w:rPr>
        <w:t>Isha</w:t>
      </w:r>
      <w:proofErr w:type="spellEnd"/>
      <w:r w:rsidR="00DC60B8">
        <w:rPr>
          <w:rFonts w:ascii="Times New Roman" w:hAnsi="Times New Roman" w:cs="Times New Roman"/>
          <w:sz w:val="24"/>
          <w:szCs w:val="24"/>
        </w:rPr>
        <w:t>) throughout night hours.</w:t>
      </w:r>
      <w:r>
        <w:rPr>
          <w:rFonts w:ascii="Times New Roman" w:hAnsi="Times New Roman" w:cs="Times New Roman"/>
          <w:sz w:val="24"/>
          <w:szCs w:val="24"/>
        </w:rPr>
        <w:t xml:space="preserve"> </w:t>
      </w:r>
      <w:r w:rsidR="00AB7FF9">
        <w:rPr>
          <w:rFonts w:ascii="Times New Roman" w:hAnsi="Times New Roman" w:cs="Times New Roman"/>
          <w:sz w:val="24"/>
          <w:szCs w:val="24"/>
        </w:rPr>
        <w:t>To find prayer times in your area</w:t>
      </w:r>
      <w:r w:rsidR="009251B4">
        <w:rPr>
          <w:rFonts w:ascii="Times New Roman" w:hAnsi="Times New Roman" w:cs="Times New Roman"/>
          <w:sz w:val="24"/>
          <w:szCs w:val="24"/>
        </w:rPr>
        <w:t>,</w:t>
      </w:r>
      <w:r w:rsidR="00AB7FF9">
        <w:rPr>
          <w:rFonts w:ascii="Times New Roman" w:hAnsi="Times New Roman" w:cs="Times New Roman"/>
          <w:sz w:val="24"/>
          <w:szCs w:val="24"/>
        </w:rPr>
        <w:t xml:space="preserve"> please visit </w:t>
      </w:r>
      <w:hyperlink r:id="rId13" w:history="1">
        <w:r w:rsidR="00AB7FF9" w:rsidRPr="00D559DB">
          <w:rPr>
            <w:rStyle w:val="Hyperlink"/>
            <w:rFonts w:ascii="Times New Roman" w:hAnsi="Times New Roman" w:cs="Times New Roman"/>
            <w:sz w:val="24"/>
            <w:szCs w:val="24"/>
          </w:rPr>
          <w:t>www.islamicfinder.org</w:t>
        </w:r>
      </w:hyperlink>
      <w:r w:rsidR="00AB7FF9">
        <w:rPr>
          <w:rFonts w:ascii="Times New Roman" w:hAnsi="Times New Roman" w:cs="Times New Roman"/>
          <w:sz w:val="24"/>
          <w:szCs w:val="24"/>
        </w:rPr>
        <w:t xml:space="preserve">.  </w:t>
      </w:r>
      <w:r>
        <w:rPr>
          <w:rFonts w:ascii="Times New Roman" w:hAnsi="Times New Roman" w:cs="Times New Roman"/>
          <w:sz w:val="24"/>
          <w:szCs w:val="24"/>
        </w:rPr>
        <w:t>Before the Prayer is held, ablution or ritual washing is required. The prayer has to be performed in a clean place; i.e., no dirt or toilet. Standing on a clean surface (e.g.</w:t>
      </w:r>
      <w:r w:rsidR="00692E81">
        <w:rPr>
          <w:rFonts w:ascii="Times New Roman" w:hAnsi="Times New Roman" w:cs="Times New Roman"/>
          <w:sz w:val="24"/>
          <w:szCs w:val="24"/>
        </w:rPr>
        <w:t>,</w:t>
      </w:r>
      <w:r>
        <w:rPr>
          <w:rFonts w:ascii="Times New Roman" w:hAnsi="Times New Roman" w:cs="Times New Roman"/>
          <w:sz w:val="24"/>
          <w:szCs w:val="24"/>
        </w:rPr>
        <w:t xml:space="preserve"> a mat, carpet, blanket, or towel) a Muslim faces Mecca (northeast direction) and prostrates himself/herself before God in prayer as prescribed by religious law. These prayers are preferably said within a congregation if it is possible. The Friday Prayer, which will be explained later, is a mandatory congregational prayer, conducted by an Imam who is chosen on the basis of his knowledge, practice, and piety.</w:t>
      </w:r>
    </w:p>
    <w:p w:rsidR="005C71B0" w:rsidRPr="00E66FD8" w:rsidRDefault="005C71B0" w:rsidP="00A52609">
      <w:pPr>
        <w:pStyle w:val="Heading3"/>
        <w:jc w:val="center"/>
        <w:rPr>
          <w:sz w:val="24"/>
          <w:szCs w:val="24"/>
        </w:rPr>
      </w:pPr>
      <w:r w:rsidRPr="00E66FD8">
        <w:rPr>
          <w:sz w:val="24"/>
          <w:szCs w:val="24"/>
        </w:rPr>
        <w:lastRenderedPageBreak/>
        <w:t>Charity (Zakat)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Charity (Zakat) is a religious tax that entails payment of two and one-half percent of one’s annual savings or capital. It is to be used primarily for aiding the poor and the needy.</w:t>
      </w:r>
    </w:p>
    <w:p w:rsidR="005C71B0" w:rsidRPr="00E66FD8" w:rsidRDefault="005C71B0" w:rsidP="00A52609">
      <w:pPr>
        <w:pStyle w:val="Heading3"/>
        <w:jc w:val="center"/>
        <w:rPr>
          <w:sz w:val="24"/>
          <w:szCs w:val="24"/>
        </w:rPr>
      </w:pPr>
      <w:r w:rsidRPr="00E66FD8">
        <w:rPr>
          <w:sz w:val="24"/>
          <w:szCs w:val="24"/>
        </w:rPr>
        <w:t>Fasting (</w:t>
      </w:r>
      <w:proofErr w:type="spellStart"/>
      <w:r w:rsidRPr="00E66FD8">
        <w:rPr>
          <w:sz w:val="24"/>
          <w:szCs w:val="24"/>
        </w:rPr>
        <w:t>Saum</w:t>
      </w:r>
      <w:proofErr w:type="spellEnd"/>
      <w:r w:rsidRPr="00E66FD8">
        <w:rPr>
          <w:sz w:val="24"/>
          <w:szCs w:val="24"/>
        </w:rPr>
        <w: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Fasting (</w:t>
      </w:r>
      <w:proofErr w:type="spellStart"/>
      <w:r>
        <w:rPr>
          <w:rFonts w:ascii="Times New Roman" w:hAnsi="Times New Roman" w:cs="Times New Roman"/>
          <w:sz w:val="24"/>
          <w:szCs w:val="24"/>
        </w:rPr>
        <w:t>Saum</w:t>
      </w:r>
      <w:proofErr w:type="spellEnd"/>
      <w:r>
        <w:rPr>
          <w:rFonts w:ascii="Times New Roman" w:hAnsi="Times New Roman" w:cs="Times New Roman"/>
          <w:sz w:val="24"/>
          <w:szCs w:val="24"/>
        </w:rPr>
        <w:t>)</w:t>
      </w:r>
      <w:r w:rsidR="009251B4">
        <w:rPr>
          <w:rFonts w:ascii="Times New Roman" w:hAnsi="Times New Roman" w:cs="Times New Roman"/>
          <w:sz w:val="24"/>
          <w:szCs w:val="24"/>
        </w:rPr>
        <w:t>,</w:t>
      </w:r>
      <w:r>
        <w:rPr>
          <w:rFonts w:ascii="Times New Roman" w:hAnsi="Times New Roman" w:cs="Times New Roman"/>
          <w:sz w:val="24"/>
          <w:szCs w:val="24"/>
        </w:rPr>
        <w:t xml:space="preserve"> the month of Ramadan, is obligatory for every Muslin man and woman. In Islam, fasting means abstaining </w:t>
      </w:r>
      <w:r w:rsidR="009251B4">
        <w:rPr>
          <w:rFonts w:ascii="Times New Roman" w:hAnsi="Times New Roman" w:cs="Times New Roman"/>
          <w:sz w:val="24"/>
          <w:szCs w:val="24"/>
        </w:rPr>
        <w:t>entir</w:t>
      </w:r>
      <w:r>
        <w:rPr>
          <w:rFonts w:ascii="Times New Roman" w:hAnsi="Times New Roman" w:cs="Times New Roman"/>
          <w:sz w:val="24"/>
          <w:szCs w:val="24"/>
        </w:rPr>
        <w:t>ely from food, drink, smoking</w:t>
      </w:r>
      <w:r w:rsidR="00692E81">
        <w:rPr>
          <w:rFonts w:ascii="Times New Roman" w:hAnsi="Times New Roman" w:cs="Times New Roman"/>
          <w:sz w:val="24"/>
          <w:szCs w:val="24"/>
        </w:rPr>
        <w:t>,</w:t>
      </w:r>
      <w:r>
        <w:rPr>
          <w:rFonts w:ascii="Times New Roman" w:hAnsi="Times New Roman" w:cs="Times New Roman"/>
          <w:sz w:val="24"/>
          <w:szCs w:val="24"/>
        </w:rPr>
        <w:t xml:space="preserve"> and marital relations every day of Ramadan before the break of dawn until sunset. Ramadan, the holy month of fasting, is the ninth lunar month of the Islamic calendar. Fasting infuses the individual with a genuine virtue of deprivation, vigilance and sound conscience, discipline, patience, self-control, and sympathy to the needy and poor. Adequate, suitable food and drink should be provided at the commencement and the conclusion of the fast each day to prevent ill health. A Muslim may be exempt from fasting if he/she is </w:t>
      </w:r>
      <w:r w:rsidR="009251B4">
        <w:rPr>
          <w:rFonts w:ascii="Times New Roman" w:hAnsi="Times New Roman" w:cs="Times New Roman"/>
          <w:sz w:val="24"/>
          <w:szCs w:val="24"/>
        </w:rPr>
        <w:t>sick</w:t>
      </w:r>
      <w:r>
        <w:rPr>
          <w:rFonts w:ascii="Times New Roman" w:hAnsi="Times New Roman" w:cs="Times New Roman"/>
          <w:sz w:val="24"/>
          <w:szCs w:val="24"/>
        </w:rPr>
        <w:t>. Women are exempt when they are pregnant or when menstruating. All missed days, however, have to be made upon other days. It is highly recommended that Muslims increase the recitation of the Holy Qur’an and observe the nightly prayers called Tarawih (</w:t>
      </w:r>
      <w:proofErr w:type="spellStart"/>
      <w:r>
        <w:rPr>
          <w:rFonts w:ascii="Times New Roman" w:hAnsi="Times New Roman" w:cs="Times New Roman"/>
          <w:sz w:val="24"/>
          <w:szCs w:val="24"/>
        </w:rPr>
        <w:t>Taraweeh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Terawih</w:t>
      </w:r>
      <w:proofErr w:type="spellEnd"/>
      <w:r>
        <w:rPr>
          <w:rFonts w:ascii="Times New Roman" w:hAnsi="Times New Roman" w:cs="Times New Roman"/>
          <w:sz w:val="24"/>
          <w:szCs w:val="24"/>
        </w:rPr>
        <w:t>).</w:t>
      </w:r>
    </w:p>
    <w:p w:rsidR="005C71B0" w:rsidRPr="00E66FD8" w:rsidRDefault="005C71B0" w:rsidP="00A52609">
      <w:pPr>
        <w:pStyle w:val="Heading3"/>
        <w:jc w:val="center"/>
        <w:rPr>
          <w:sz w:val="24"/>
          <w:szCs w:val="24"/>
        </w:rPr>
      </w:pPr>
      <w:r w:rsidRPr="00E66FD8">
        <w:rPr>
          <w:sz w:val="24"/>
          <w:szCs w:val="24"/>
        </w:rPr>
        <w:t>Pilgrimage (Hajj)</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Pilgrimage (Hajj) to the holy city of Mecca, in which the </w:t>
      </w:r>
      <w:proofErr w:type="spellStart"/>
      <w:r>
        <w:rPr>
          <w:rFonts w:ascii="Times New Roman" w:hAnsi="Times New Roman" w:cs="Times New Roman"/>
          <w:sz w:val="24"/>
          <w:szCs w:val="24"/>
        </w:rPr>
        <w:t>Ka'aba</w:t>
      </w:r>
      <w:proofErr w:type="spellEnd"/>
      <w:r>
        <w:rPr>
          <w:rFonts w:ascii="Times New Roman" w:hAnsi="Times New Roman" w:cs="Times New Roman"/>
          <w:sz w:val="24"/>
          <w:szCs w:val="24"/>
        </w:rPr>
        <w:t xml:space="preserve">, the holiest shrine of Islam is located. The sacred </w:t>
      </w:r>
      <w:proofErr w:type="spellStart"/>
      <w:r>
        <w:rPr>
          <w:rFonts w:ascii="Times New Roman" w:hAnsi="Times New Roman" w:cs="Times New Roman"/>
          <w:sz w:val="24"/>
          <w:szCs w:val="24"/>
        </w:rPr>
        <w:t>Ka’aba</w:t>
      </w:r>
      <w:proofErr w:type="spellEnd"/>
      <w:r>
        <w:rPr>
          <w:rFonts w:ascii="Times New Roman" w:hAnsi="Times New Roman" w:cs="Times New Roman"/>
          <w:sz w:val="24"/>
          <w:szCs w:val="24"/>
        </w:rPr>
        <w:t>, toward which all Muslims turn their faces in prayer, was built by the Patriarch Prophet Ibrahim as the First House of God. The performance of Hajj is obligatory, at least once in a lifetime, upon every Muslim, male or female, who is financially and physically capable.</w:t>
      </w:r>
    </w:p>
    <w:p w:rsidR="005C71B0" w:rsidRPr="00954ADD" w:rsidRDefault="005C71B0" w:rsidP="00A52609">
      <w:pPr>
        <w:pStyle w:val="Heading2"/>
        <w:jc w:val="center"/>
      </w:pPr>
      <w:r w:rsidRPr="00954ADD">
        <w:t>Corporate</w:t>
      </w:r>
      <w:r>
        <w:t xml:space="preserve"> Worship</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Friday (</w:t>
      </w:r>
      <w:proofErr w:type="spellStart"/>
      <w:r>
        <w:rPr>
          <w:rFonts w:ascii="Times New Roman" w:hAnsi="Times New Roman" w:cs="Times New Roman"/>
          <w:sz w:val="24"/>
          <w:szCs w:val="24"/>
        </w:rPr>
        <w:t>Jum’ah</w:t>
      </w:r>
      <w:proofErr w:type="spellEnd"/>
      <w:r>
        <w:rPr>
          <w:rFonts w:ascii="Times New Roman" w:hAnsi="Times New Roman" w:cs="Times New Roman"/>
          <w:sz w:val="24"/>
          <w:szCs w:val="24"/>
        </w:rPr>
        <w:t>) is the most important day of worship i</w:t>
      </w:r>
      <w:r w:rsidR="009251B4">
        <w:rPr>
          <w:rFonts w:ascii="Times New Roman" w:hAnsi="Times New Roman" w:cs="Times New Roman"/>
          <w:sz w:val="24"/>
          <w:szCs w:val="24"/>
        </w:rPr>
        <w:t>n</w:t>
      </w:r>
      <w:r>
        <w:rPr>
          <w:rFonts w:ascii="Times New Roman" w:hAnsi="Times New Roman" w:cs="Times New Roman"/>
          <w:sz w:val="24"/>
          <w:szCs w:val="24"/>
        </w:rPr>
        <w:t xml:space="preserve"> Islam. It is the weekly occasion earmarked by God for Muslims to express their collective devotion. A quorum (</w:t>
      </w:r>
      <w:proofErr w:type="spellStart"/>
      <w:r>
        <w:rPr>
          <w:rFonts w:ascii="Times New Roman" w:hAnsi="Times New Roman" w:cs="Times New Roman"/>
          <w:sz w:val="24"/>
          <w:szCs w:val="24"/>
        </w:rPr>
        <w:t>Jama’a</w:t>
      </w:r>
      <w:proofErr w:type="spellEnd"/>
      <w:r>
        <w:rPr>
          <w:rFonts w:ascii="Times New Roman" w:hAnsi="Times New Roman" w:cs="Times New Roman"/>
          <w:sz w:val="24"/>
          <w:szCs w:val="24"/>
        </w:rPr>
        <w:t>) of three or more adult Muslims is usually required to hold the Friday congregational service. Ritual washing (ablution) is required before the prayer. Th</w:t>
      </w:r>
      <w:r w:rsidR="00A554E1">
        <w:rPr>
          <w:rFonts w:ascii="Times New Roman" w:hAnsi="Times New Roman" w:cs="Times New Roman"/>
          <w:sz w:val="24"/>
          <w:szCs w:val="24"/>
        </w:rPr>
        <w:t>e prayer is held at noon and lead</w:t>
      </w:r>
      <w:r>
        <w:rPr>
          <w:rFonts w:ascii="Times New Roman" w:hAnsi="Times New Roman" w:cs="Times New Roman"/>
          <w:sz w:val="24"/>
          <w:szCs w:val="24"/>
        </w:rPr>
        <w:t xml:space="preserve"> b</w:t>
      </w:r>
      <w:r w:rsidR="00A554E1">
        <w:rPr>
          <w:rFonts w:ascii="Times New Roman" w:hAnsi="Times New Roman" w:cs="Times New Roman"/>
          <w:sz w:val="24"/>
          <w:szCs w:val="24"/>
        </w:rPr>
        <w:t>y</w:t>
      </w:r>
      <w:r>
        <w:rPr>
          <w:rFonts w:ascii="Times New Roman" w:hAnsi="Times New Roman" w:cs="Times New Roman"/>
          <w:sz w:val="24"/>
          <w:szCs w:val="24"/>
        </w:rPr>
        <w:t xml:space="preserve"> an Imam from among the worshippers. He is to be chosen on his merits of piety and knowledge of the Holy Qur’an. The prayer starts with a formal sermon (Khutbah) and is followed by prayers. All kinds of </w:t>
      </w:r>
      <w:r w:rsidR="009251B4">
        <w:rPr>
          <w:rFonts w:ascii="Times New Roman" w:hAnsi="Times New Roman" w:cs="Times New Roman"/>
          <w:sz w:val="24"/>
          <w:szCs w:val="24"/>
        </w:rPr>
        <w:t>standard</w:t>
      </w:r>
      <w:r>
        <w:rPr>
          <w:rFonts w:ascii="Times New Roman" w:hAnsi="Times New Roman" w:cs="Times New Roman"/>
          <w:sz w:val="24"/>
          <w:szCs w:val="24"/>
        </w:rPr>
        <w:t xml:space="preserve"> work are allowed on Friday as on any other weekday.</w:t>
      </w:r>
    </w:p>
    <w:p w:rsidR="005C71B0" w:rsidRPr="00954ADD" w:rsidRDefault="005C71B0" w:rsidP="00A52609">
      <w:pPr>
        <w:pStyle w:val="Heading2"/>
        <w:jc w:val="center"/>
      </w:pPr>
      <w:r w:rsidRPr="00954ADD">
        <w:t>Festivals</w:t>
      </w:r>
    </w:p>
    <w:p w:rsidR="005C71B0" w:rsidRPr="00E66FD8" w:rsidRDefault="005C71B0" w:rsidP="00A52609">
      <w:pPr>
        <w:pStyle w:val="Heading3"/>
        <w:jc w:val="center"/>
        <w:rPr>
          <w:sz w:val="24"/>
          <w:szCs w:val="24"/>
        </w:rPr>
      </w:pPr>
      <w:r w:rsidRPr="00E66FD8">
        <w:rPr>
          <w:sz w:val="24"/>
          <w:szCs w:val="24"/>
        </w:rPr>
        <w:t>Eid ul-</w:t>
      </w:r>
      <w:proofErr w:type="spellStart"/>
      <w:r w:rsidRPr="00E66FD8">
        <w:rPr>
          <w:sz w:val="24"/>
          <w:szCs w:val="24"/>
        </w:rPr>
        <w:t>Fitr</w:t>
      </w:r>
      <w:proofErr w:type="spellEnd"/>
      <w:r w:rsidRPr="00E66FD8">
        <w:rPr>
          <w:sz w:val="24"/>
          <w:szCs w:val="24"/>
        </w:rPr>
        <w:t xml:space="preserve"> (Eid al-</w:t>
      </w:r>
      <w:proofErr w:type="spellStart"/>
      <w:r w:rsidRPr="00E66FD8">
        <w:rPr>
          <w:sz w:val="24"/>
          <w:szCs w:val="24"/>
        </w:rPr>
        <w:t>Fitr</w:t>
      </w:r>
      <w:proofErr w:type="spellEnd"/>
      <w:r w:rsidRPr="00E66FD8">
        <w:rPr>
          <w:sz w:val="24"/>
          <w:szCs w:val="24"/>
        </w:rPr>
        <w:t>, Id-ul-</w:t>
      </w:r>
      <w:proofErr w:type="spellStart"/>
      <w:r w:rsidRPr="00E66FD8">
        <w:rPr>
          <w:sz w:val="24"/>
          <w:szCs w:val="24"/>
        </w:rPr>
        <w:t>Fitr</w:t>
      </w:r>
      <w:proofErr w:type="spellEnd"/>
      <w:r w:rsidRPr="00E66FD8">
        <w:rPr>
          <w:sz w:val="24"/>
          <w:szCs w:val="24"/>
        </w:rPr>
        <w:t>, Id al-</w:t>
      </w:r>
      <w:proofErr w:type="spellStart"/>
      <w:r w:rsidRPr="00E66FD8">
        <w:rPr>
          <w:sz w:val="24"/>
          <w:szCs w:val="24"/>
        </w:rPr>
        <w:t>Fitr</w:t>
      </w:r>
      <w:proofErr w:type="spellEnd"/>
      <w:r w:rsidRPr="00E66FD8">
        <w:rPr>
          <w:sz w:val="24"/>
          <w:szCs w:val="24"/>
        </w:rPr>
        <w: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Eid ul-</w:t>
      </w:r>
      <w:proofErr w:type="spellStart"/>
      <w:r>
        <w:rPr>
          <w:rFonts w:ascii="Times New Roman" w:hAnsi="Times New Roman" w:cs="Times New Roman"/>
          <w:sz w:val="24"/>
          <w:szCs w:val="24"/>
        </w:rPr>
        <w:t>Fitr</w:t>
      </w:r>
      <w:proofErr w:type="spellEnd"/>
      <w:r>
        <w:rPr>
          <w:rFonts w:ascii="Times New Roman" w:hAnsi="Times New Roman" w:cs="Times New Roman"/>
          <w:sz w:val="24"/>
          <w:szCs w:val="24"/>
        </w:rPr>
        <w:t xml:space="preserve"> is the Feast of Breaking the Fast, marks the conclusion of Ramadan, the month of fasting. Eid means recurring happiness or festivity. Eid ul-</w:t>
      </w:r>
      <w:proofErr w:type="spellStart"/>
      <w:r>
        <w:rPr>
          <w:rFonts w:ascii="Times New Roman" w:hAnsi="Times New Roman" w:cs="Times New Roman"/>
          <w:sz w:val="24"/>
          <w:szCs w:val="24"/>
        </w:rPr>
        <w:t>Fitr</w:t>
      </w:r>
      <w:proofErr w:type="spellEnd"/>
      <w:r>
        <w:rPr>
          <w:rFonts w:ascii="Times New Roman" w:hAnsi="Times New Roman" w:cs="Times New Roman"/>
          <w:sz w:val="24"/>
          <w:szCs w:val="24"/>
        </w:rPr>
        <w:t xml:space="preserve"> is a day of giving thanks where Muslims assemble in a brotherly and joyful atmosphere to offer their gratitude to God for helping them fulfill their spiritual obligation of fasting. On this day, a Muslim does not work, but dresses in new or clean clothes and attends the congregational prayers of Eid. The Alms of Fasting (Fitrah) is to be given before the prayer. Eid ul-</w:t>
      </w:r>
      <w:proofErr w:type="spellStart"/>
      <w:r>
        <w:rPr>
          <w:rFonts w:ascii="Times New Roman" w:hAnsi="Times New Roman" w:cs="Times New Roman"/>
          <w:sz w:val="24"/>
          <w:szCs w:val="24"/>
        </w:rPr>
        <w:t>Fitr</w:t>
      </w:r>
      <w:proofErr w:type="spellEnd"/>
      <w:r>
        <w:rPr>
          <w:rFonts w:ascii="Times New Roman" w:hAnsi="Times New Roman" w:cs="Times New Roman"/>
          <w:sz w:val="24"/>
          <w:szCs w:val="24"/>
        </w:rPr>
        <w:t xml:space="preserve"> prayer is obligatory where Muslims assemble at any time from sunrise to noon to say Takbir, a </w:t>
      </w:r>
      <w:r w:rsidR="00692E81">
        <w:rPr>
          <w:rFonts w:ascii="Times New Roman" w:hAnsi="Times New Roman" w:cs="Times New Roman"/>
          <w:sz w:val="24"/>
          <w:szCs w:val="24"/>
        </w:rPr>
        <w:t>specific</w:t>
      </w:r>
      <w:r>
        <w:rPr>
          <w:rFonts w:ascii="Times New Roman" w:hAnsi="Times New Roman" w:cs="Times New Roman"/>
          <w:sz w:val="24"/>
          <w:szCs w:val="24"/>
        </w:rPr>
        <w:t xml:space="preserve"> verbal prayer which is said before the actual prayers begin, perform the prayer and listen to the sermon. A celebration with food or without may be held</w:t>
      </w:r>
      <w:r w:rsidR="009251B4">
        <w:rPr>
          <w:rFonts w:ascii="Times New Roman" w:hAnsi="Times New Roman" w:cs="Times New Roman"/>
          <w:sz w:val="24"/>
          <w:szCs w:val="24"/>
        </w:rPr>
        <w:t>,</w:t>
      </w:r>
      <w:r>
        <w:rPr>
          <w:rFonts w:ascii="Times New Roman" w:hAnsi="Times New Roman" w:cs="Times New Roman"/>
          <w:sz w:val="24"/>
          <w:szCs w:val="24"/>
        </w:rPr>
        <w:t xml:space="preserve"> and greetings and gifts are exchanged. Non</w:t>
      </w:r>
      <w:r w:rsidR="009251B4">
        <w:rPr>
          <w:rFonts w:ascii="Times New Roman" w:hAnsi="Times New Roman" w:cs="Times New Roman"/>
          <w:sz w:val="24"/>
          <w:szCs w:val="24"/>
        </w:rPr>
        <w:t>-</w:t>
      </w:r>
      <w:r>
        <w:rPr>
          <w:rFonts w:ascii="Times New Roman" w:hAnsi="Times New Roman" w:cs="Times New Roman"/>
          <w:sz w:val="24"/>
          <w:szCs w:val="24"/>
        </w:rPr>
        <w:t>Muslims are welcomed to the ce</w:t>
      </w:r>
      <w:r w:rsidR="00692E81">
        <w:rPr>
          <w:rFonts w:ascii="Times New Roman" w:hAnsi="Times New Roman" w:cs="Times New Roman"/>
          <w:sz w:val="24"/>
          <w:szCs w:val="24"/>
        </w:rPr>
        <w:t>remony</w:t>
      </w:r>
      <w:r>
        <w:rPr>
          <w:rFonts w:ascii="Times New Roman" w:hAnsi="Times New Roman" w:cs="Times New Roman"/>
          <w:sz w:val="24"/>
          <w:szCs w:val="24"/>
        </w:rPr>
        <w:t>.</w:t>
      </w:r>
    </w:p>
    <w:p w:rsidR="005C71B0" w:rsidRPr="00E66FD8" w:rsidRDefault="005C71B0" w:rsidP="00A52609">
      <w:pPr>
        <w:pStyle w:val="Heading3"/>
        <w:jc w:val="center"/>
        <w:rPr>
          <w:sz w:val="24"/>
          <w:szCs w:val="24"/>
        </w:rPr>
      </w:pPr>
      <w:r w:rsidRPr="00E66FD8">
        <w:rPr>
          <w:sz w:val="24"/>
          <w:szCs w:val="24"/>
        </w:rPr>
        <w:lastRenderedPageBreak/>
        <w:t>Eid ul-</w:t>
      </w:r>
      <w:proofErr w:type="spellStart"/>
      <w:r w:rsidRPr="00E66FD8">
        <w:rPr>
          <w:sz w:val="24"/>
          <w:szCs w:val="24"/>
        </w:rPr>
        <w:t>Adha</w:t>
      </w:r>
      <w:proofErr w:type="spellEnd"/>
      <w:r w:rsidRPr="00E66FD8">
        <w:rPr>
          <w:sz w:val="24"/>
          <w:szCs w:val="24"/>
        </w:rPr>
        <w:t xml:space="preserve"> (Eid al-</w:t>
      </w:r>
      <w:proofErr w:type="spellStart"/>
      <w:r w:rsidRPr="00E66FD8">
        <w:rPr>
          <w:sz w:val="24"/>
          <w:szCs w:val="24"/>
        </w:rPr>
        <w:t>Adha</w:t>
      </w:r>
      <w:proofErr w:type="spellEnd"/>
      <w:r w:rsidRPr="00E66FD8">
        <w:rPr>
          <w:sz w:val="24"/>
          <w:szCs w:val="24"/>
        </w:rPr>
        <w:t>, Id ul-</w:t>
      </w:r>
      <w:proofErr w:type="spellStart"/>
      <w:r w:rsidRPr="00E66FD8">
        <w:rPr>
          <w:sz w:val="24"/>
          <w:szCs w:val="24"/>
        </w:rPr>
        <w:t>Adha</w:t>
      </w:r>
      <w:proofErr w:type="spellEnd"/>
      <w:r w:rsidRPr="00E66FD8">
        <w:rPr>
          <w:sz w:val="24"/>
          <w:szCs w:val="24"/>
        </w:rPr>
        <w:t>, Id ul-Kabir)</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Eid ul-</w:t>
      </w:r>
      <w:proofErr w:type="spellStart"/>
      <w:r>
        <w:rPr>
          <w:rFonts w:ascii="Times New Roman" w:hAnsi="Times New Roman" w:cs="Times New Roman"/>
          <w:sz w:val="24"/>
          <w:szCs w:val="24"/>
        </w:rPr>
        <w:t>Adha</w:t>
      </w:r>
      <w:proofErr w:type="spellEnd"/>
      <w:r w:rsidR="009251B4">
        <w:rPr>
          <w:rFonts w:ascii="Times New Roman" w:hAnsi="Times New Roman" w:cs="Times New Roman"/>
          <w:sz w:val="24"/>
          <w:szCs w:val="24"/>
        </w:rPr>
        <w:t>, the Feast of Sacrifice,</w:t>
      </w:r>
      <w:r>
        <w:rPr>
          <w:rFonts w:ascii="Times New Roman" w:hAnsi="Times New Roman" w:cs="Times New Roman"/>
          <w:sz w:val="24"/>
          <w:szCs w:val="24"/>
        </w:rPr>
        <w:t xml:space="preserve"> coincides with the conclusion of the annual pilgrimage to Mecca. Eid ul-</w:t>
      </w:r>
      <w:proofErr w:type="spellStart"/>
      <w:r>
        <w:rPr>
          <w:rFonts w:ascii="Times New Roman" w:hAnsi="Times New Roman" w:cs="Times New Roman"/>
          <w:sz w:val="24"/>
          <w:szCs w:val="24"/>
        </w:rPr>
        <w:t>Adha</w:t>
      </w:r>
      <w:proofErr w:type="spellEnd"/>
      <w:r>
        <w:rPr>
          <w:rFonts w:ascii="Times New Roman" w:hAnsi="Times New Roman" w:cs="Times New Roman"/>
          <w:sz w:val="24"/>
          <w:szCs w:val="24"/>
        </w:rPr>
        <w:t xml:space="preserve"> is the </w:t>
      </w:r>
      <w:r w:rsidR="009251B4">
        <w:rPr>
          <w:rFonts w:ascii="Times New Roman" w:hAnsi="Times New Roman" w:cs="Times New Roman"/>
          <w:sz w:val="24"/>
          <w:szCs w:val="24"/>
        </w:rPr>
        <w:t>most celebrated</w:t>
      </w:r>
      <w:r>
        <w:rPr>
          <w:rFonts w:ascii="Times New Roman" w:hAnsi="Times New Roman" w:cs="Times New Roman"/>
          <w:sz w:val="24"/>
          <w:szCs w:val="24"/>
        </w:rPr>
        <w:t xml:space="preserve"> festival in Islam when about 2 million people assemble in the Grand Sacred Mosque Al-Masjid al-Haram) to renounce the mundane concerns and glorify God for His grace and bounties. As on the Feast of Breaking the Fast, Muslims go to the congregational Eid prayer after sunrise in their best clothes, tidy, and high spirits. A </w:t>
      </w:r>
      <w:r w:rsidR="009251B4">
        <w:rPr>
          <w:rFonts w:ascii="Times New Roman" w:hAnsi="Times New Roman" w:cs="Times New Roman"/>
          <w:sz w:val="24"/>
          <w:szCs w:val="24"/>
        </w:rPr>
        <w:t>specific</w:t>
      </w:r>
      <w:r>
        <w:rPr>
          <w:rFonts w:ascii="Times New Roman" w:hAnsi="Times New Roman" w:cs="Times New Roman"/>
          <w:sz w:val="24"/>
          <w:szCs w:val="24"/>
        </w:rPr>
        <w:t xml:space="preserve"> verbal prayer is said before the actual prayers begin. This is known as Takbir. The </w:t>
      </w:r>
      <w:r w:rsidR="009251B4">
        <w:rPr>
          <w:rFonts w:ascii="Times New Roman" w:hAnsi="Times New Roman" w:cs="Times New Roman"/>
          <w:sz w:val="24"/>
          <w:szCs w:val="24"/>
        </w:rPr>
        <w:t>central</w:t>
      </w:r>
      <w:r>
        <w:rPr>
          <w:rFonts w:ascii="Times New Roman" w:hAnsi="Times New Roman" w:cs="Times New Roman"/>
          <w:sz w:val="24"/>
          <w:szCs w:val="24"/>
        </w:rPr>
        <w:t xml:space="preserve"> prayer is led first by an Imam followed by the sermon. A celebration with food may be held, gifts and greetings are exchanged</w:t>
      </w:r>
      <w:r w:rsidR="009251B4">
        <w:rPr>
          <w:rFonts w:ascii="Times New Roman" w:hAnsi="Times New Roman" w:cs="Times New Roman"/>
          <w:sz w:val="24"/>
          <w:szCs w:val="24"/>
        </w:rPr>
        <w:t>,</w:t>
      </w:r>
      <w:r>
        <w:rPr>
          <w:rFonts w:ascii="Times New Roman" w:hAnsi="Times New Roman" w:cs="Times New Roman"/>
          <w:sz w:val="24"/>
          <w:szCs w:val="24"/>
        </w:rPr>
        <w:t xml:space="preserve"> and the non</w:t>
      </w:r>
      <w:r w:rsidR="009251B4">
        <w:rPr>
          <w:rFonts w:ascii="Times New Roman" w:hAnsi="Times New Roman" w:cs="Times New Roman"/>
          <w:sz w:val="24"/>
          <w:szCs w:val="24"/>
        </w:rPr>
        <w:t>-</w:t>
      </w:r>
      <w:r>
        <w:rPr>
          <w:rFonts w:ascii="Times New Roman" w:hAnsi="Times New Roman" w:cs="Times New Roman"/>
          <w:sz w:val="24"/>
          <w:szCs w:val="24"/>
        </w:rPr>
        <w:t>Muslim guests are welcomed. On this day, Muslims do not engage in any work. The Observance of Eid ul-</w:t>
      </w:r>
      <w:proofErr w:type="spellStart"/>
      <w:r>
        <w:rPr>
          <w:rFonts w:ascii="Times New Roman" w:hAnsi="Times New Roman" w:cs="Times New Roman"/>
          <w:sz w:val="24"/>
          <w:szCs w:val="24"/>
        </w:rPr>
        <w:t>Fitr</w:t>
      </w:r>
      <w:proofErr w:type="spellEnd"/>
      <w:r>
        <w:rPr>
          <w:rFonts w:ascii="Times New Roman" w:hAnsi="Times New Roman" w:cs="Times New Roman"/>
          <w:sz w:val="24"/>
          <w:szCs w:val="24"/>
        </w:rPr>
        <w:t xml:space="preserve"> and Eid ul-</w:t>
      </w:r>
      <w:proofErr w:type="spellStart"/>
      <w:r>
        <w:rPr>
          <w:rFonts w:ascii="Times New Roman" w:hAnsi="Times New Roman" w:cs="Times New Roman"/>
          <w:sz w:val="24"/>
          <w:szCs w:val="24"/>
        </w:rPr>
        <w:t>Adha</w:t>
      </w:r>
      <w:proofErr w:type="spellEnd"/>
      <w:r>
        <w:rPr>
          <w:rFonts w:ascii="Times New Roman" w:hAnsi="Times New Roman" w:cs="Times New Roman"/>
          <w:sz w:val="24"/>
          <w:szCs w:val="24"/>
        </w:rPr>
        <w:t xml:space="preserve"> are religiously required.</w:t>
      </w:r>
    </w:p>
    <w:p w:rsidR="005C71B0" w:rsidRPr="00E66FD8" w:rsidRDefault="005C71B0" w:rsidP="00A52609">
      <w:pPr>
        <w:pStyle w:val="Heading3"/>
        <w:jc w:val="center"/>
        <w:rPr>
          <w:sz w:val="24"/>
          <w:szCs w:val="24"/>
        </w:rPr>
      </w:pPr>
      <w:r w:rsidRPr="00E66FD8">
        <w:rPr>
          <w:sz w:val="24"/>
          <w:szCs w:val="24"/>
        </w:rPr>
        <w:t>The day of Hijrah</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A Muslim works on this day but takes additional time in the leisure hours for study (no </w:t>
      </w:r>
      <w:r w:rsidR="009251B4">
        <w:rPr>
          <w:rFonts w:ascii="Times New Roman" w:hAnsi="Times New Roman" w:cs="Times New Roman"/>
          <w:sz w:val="24"/>
          <w:szCs w:val="24"/>
        </w:rPr>
        <w:t>official</w:t>
      </w:r>
      <w:r>
        <w:rPr>
          <w:rFonts w:ascii="Times New Roman" w:hAnsi="Times New Roman" w:cs="Times New Roman"/>
          <w:sz w:val="24"/>
          <w:szCs w:val="24"/>
        </w:rPr>
        <w:t xml:space="preserve"> observance is required).</w:t>
      </w:r>
    </w:p>
    <w:p w:rsidR="005C71B0" w:rsidRPr="00274504" w:rsidRDefault="005C71B0" w:rsidP="00A52609">
      <w:pPr>
        <w:pStyle w:val="Heading3"/>
        <w:jc w:val="center"/>
        <w:rPr>
          <w:rFonts w:ascii="Times New Roman" w:hAnsi="Times New Roman" w:cs="Times New Roman"/>
          <w:b w:val="0"/>
          <w:sz w:val="24"/>
          <w:szCs w:val="24"/>
        </w:rPr>
      </w:pPr>
      <w:proofErr w:type="spellStart"/>
      <w:r w:rsidRPr="00E66FD8">
        <w:t>Meeldun</w:t>
      </w:r>
      <w:proofErr w:type="spellEnd"/>
      <w:r w:rsidRPr="00E66FD8">
        <w:t xml:space="preserve"> Nabi</w:t>
      </w:r>
      <w:r w:rsidRPr="00274504">
        <w:rPr>
          <w:rFonts w:ascii="Times New Roman" w:hAnsi="Times New Roman" w:cs="Times New Roman"/>
        </w:rPr>
        <w:t xml:space="preserve"> </w:t>
      </w:r>
      <w:r w:rsidRPr="00274504">
        <w:rPr>
          <w:rFonts w:ascii="Times New Roman" w:hAnsi="Times New Roman" w:cs="Times New Roman"/>
          <w:b w:val="0"/>
          <w:sz w:val="24"/>
          <w:szCs w:val="24"/>
        </w:rPr>
        <w:t xml:space="preserve">(Mawlid an-Nabi, Milad an-Nabi, </w:t>
      </w:r>
      <w:proofErr w:type="spellStart"/>
      <w:r w:rsidRPr="00274504">
        <w:rPr>
          <w:rFonts w:ascii="Times New Roman" w:hAnsi="Times New Roman" w:cs="Times New Roman"/>
          <w:b w:val="0"/>
          <w:sz w:val="24"/>
          <w:szCs w:val="24"/>
        </w:rPr>
        <w:t>Mawlud</w:t>
      </w:r>
      <w:proofErr w:type="spellEnd"/>
      <w:r w:rsidRPr="00274504">
        <w:rPr>
          <w:rFonts w:ascii="Times New Roman" w:hAnsi="Times New Roman" w:cs="Times New Roman"/>
          <w:b w:val="0"/>
          <w:sz w:val="24"/>
          <w:szCs w:val="24"/>
        </w:rPr>
        <w:t xml:space="preserve">-e Sharif, </w:t>
      </w:r>
      <w:proofErr w:type="spellStart"/>
      <w:r w:rsidRPr="00274504">
        <w:rPr>
          <w:rFonts w:ascii="Times New Roman" w:hAnsi="Times New Roman" w:cs="Times New Roman"/>
          <w:b w:val="0"/>
          <w:sz w:val="24"/>
          <w:szCs w:val="24"/>
        </w:rPr>
        <w:t>Zadruz</w:t>
      </w:r>
      <w:proofErr w:type="spellEnd"/>
      <w:r w:rsidRPr="00274504">
        <w:rPr>
          <w:rFonts w:ascii="Times New Roman" w:hAnsi="Times New Roman" w:cs="Times New Roman"/>
          <w:b w:val="0"/>
          <w:sz w:val="24"/>
          <w:szCs w:val="24"/>
        </w:rPr>
        <w:t xml:space="preserve">-e </w:t>
      </w:r>
      <w:proofErr w:type="spellStart"/>
      <w:r w:rsidRPr="00274504">
        <w:rPr>
          <w:rFonts w:ascii="Times New Roman" w:hAnsi="Times New Roman" w:cs="Times New Roman"/>
          <w:b w:val="0"/>
          <w:sz w:val="24"/>
          <w:szCs w:val="24"/>
        </w:rPr>
        <w:t>Payambar</w:t>
      </w:r>
      <w:proofErr w:type="spellEnd"/>
      <w:r w:rsidRPr="00274504">
        <w:rPr>
          <w:rFonts w:ascii="Times New Roman" w:hAnsi="Times New Roman" w:cs="Times New Roman"/>
          <w:b w:val="0"/>
          <w:sz w:val="24"/>
          <w:szCs w:val="24"/>
        </w:rPr>
        <w:t xml:space="preserve">-e </w:t>
      </w:r>
      <w:proofErr w:type="spellStart"/>
      <w:r w:rsidRPr="00274504">
        <w:rPr>
          <w:rFonts w:ascii="Times New Roman" w:hAnsi="Times New Roman" w:cs="Times New Roman"/>
          <w:b w:val="0"/>
          <w:sz w:val="24"/>
          <w:szCs w:val="24"/>
        </w:rPr>
        <w:t>Akram</w:t>
      </w:r>
      <w:proofErr w:type="spellEnd"/>
      <w:r w:rsidRPr="00274504">
        <w:rPr>
          <w:rFonts w:ascii="Times New Roman" w:hAnsi="Times New Roman" w:cs="Times New Roman"/>
          <w:b w:val="0"/>
          <w:sz w:val="24"/>
          <w:szCs w:val="24"/>
        </w:rPr>
        <w:t>, Eid al-Mawlid an-</w:t>
      </w:r>
      <w:proofErr w:type="spellStart"/>
      <w:r w:rsidRPr="00274504">
        <w:rPr>
          <w:rFonts w:ascii="Times New Roman" w:hAnsi="Times New Roman" w:cs="Times New Roman"/>
          <w:b w:val="0"/>
          <w:sz w:val="24"/>
          <w:szCs w:val="24"/>
        </w:rPr>
        <w:t>Nabawi</w:t>
      </w:r>
      <w:proofErr w:type="spellEnd"/>
      <w:r w:rsidRPr="00274504">
        <w:rPr>
          <w:rFonts w:ascii="Times New Roman" w:hAnsi="Times New Roman" w:cs="Times New Roman"/>
          <w:b w:val="0"/>
          <w:sz w:val="24"/>
          <w:szCs w:val="24"/>
        </w:rPr>
        <w:t xml:space="preserve">, Eid-e-Milad-un-Nabi, Mawlid </w:t>
      </w:r>
      <w:proofErr w:type="spellStart"/>
      <w:r w:rsidRPr="00274504">
        <w:rPr>
          <w:rFonts w:ascii="Times New Roman" w:hAnsi="Times New Roman" w:cs="Times New Roman"/>
          <w:b w:val="0"/>
          <w:sz w:val="24"/>
          <w:szCs w:val="24"/>
        </w:rPr>
        <w:t>en-Nabaoui</w:t>
      </w:r>
      <w:proofErr w:type="spellEnd"/>
      <w:r w:rsidRPr="00274504">
        <w:rPr>
          <w:rFonts w:ascii="Times New Roman" w:hAnsi="Times New Roman" w:cs="Times New Roman"/>
          <w:b w:val="0"/>
          <w:sz w:val="24"/>
          <w:szCs w:val="24"/>
        </w:rPr>
        <w:t xml:space="preserve"> </w:t>
      </w:r>
      <w:proofErr w:type="spellStart"/>
      <w:r w:rsidRPr="00274504">
        <w:rPr>
          <w:rFonts w:ascii="Times New Roman" w:hAnsi="Times New Roman" w:cs="Times New Roman"/>
          <w:b w:val="0"/>
          <w:sz w:val="24"/>
          <w:szCs w:val="24"/>
        </w:rPr>
        <w:t>Echarif</w:t>
      </w:r>
      <w:proofErr w:type="spellEnd"/>
      <w:r w:rsidRPr="00274504">
        <w:rPr>
          <w:rFonts w:ascii="Times New Roman" w:hAnsi="Times New Roman" w:cs="Times New Roman"/>
          <w:b w:val="0"/>
          <w:sz w:val="24"/>
          <w:szCs w:val="24"/>
        </w:rPr>
        <w:t xml:space="preserve">, el </w:t>
      </w:r>
      <w:proofErr w:type="spellStart"/>
      <w:r w:rsidRPr="00274504">
        <w:rPr>
          <w:rFonts w:ascii="Times New Roman" w:hAnsi="Times New Roman" w:cs="Times New Roman"/>
          <w:b w:val="0"/>
          <w:sz w:val="24"/>
          <w:szCs w:val="24"/>
        </w:rPr>
        <w:t>Muled</w:t>
      </w:r>
      <w:proofErr w:type="spellEnd"/>
      <w:r w:rsidRPr="00274504">
        <w:rPr>
          <w:rFonts w:ascii="Times New Roman" w:hAnsi="Times New Roman" w:cs="Times New Roman"/>
          <w:b w:val="0"/>
          <w:sz w:val="24"/>
          <w:szCs w:val="24"/>
        </w:rPr>
        <w:t xml:space="preserve"> (</w:t>
      </w:r>
      <w:proofErr w:type="spellStart"/>
      <w:r w:rsidRPr="00274504">
        <w:rPr>
          <w:rFonts w:ascii="Times New Roman" w:hAnsi="Times New Roman" w:cs="Times New Roman"/>
          <w:b w:val="0"/>
          <w:sz w:val="24"/>
          <w:szCs w:val="24"/>
        </w:rPr>
        <w:t>en-Nabawi</w:t>
      </w:r>
      <w:proofErr w:type="spellEnd"/>
      <w:r w:rsidRPr="00274504">
        <w:rPr>
          <w:rFonts w:ascii="Times New Roman" w:hAnsi="Times New Roman" w:cs="Times New Roman"/>
          <w:b w:val="0"/>
          <w:sz w:val="24"/>
          <w:szCs w:val="24"/>
        </w:rPr>
        <w:t>)/</w:t>
      </w:r>
      <w:proofErr w:type="spellStart"/>
      <w:r w:rsidRPr="00274504">
        <w:rPr>
          <w:rFonts w:ascii="Times New Roman" w:hAnsi="Times New Roman" w:cs="Times New Roman"/>
          <w:b w:val="0"/>
          <w:sz w:val="24"/>
          <w:szCs w:val="24"/>
        </w:rPr>
        <w:t>Muled</w:t>
      </w:r>
      <w:proofErr w:type="spellEnd"/>
      <w:r w:rsidRPr="00274504">
        <w:rPr>
          <w:rFonts w:ascii="Times New Roman" w:hAnsi="Times New Roman" w:cs="Times New Roman"/>
          <w:b w:val="0"/>
          <w:sz w:val="24"/>
          <w:szCs w:val="24"/>
        </w:rPr>
        <w:t xml:space="preserve"> </w:t>
      </w:r>
      <w:proofErr w:type="spellStart"/>
      <w:r w:rsidRPr="00274504">
        <w:rPr>
          <w:rFonts w:ascii="Times New Roman" w:hAnsi="Times New Roman" w:cs="Times New Roman"/>
          <w:b w:val="0"/>
          <w:sz w:val="24"/>
          <w:szCs w:val="24"/>
        </w:rPr>
        <w:t>en</w:t>
      </w:r>
      <w:proofErr w:type="spellEnd"/>
      <w:r w:rsidRPr="00274504">
        <w:rPr>
          <w:rFonts w:ascii="Times New Roman" w:hAnsi="Times New Roman" w:cs="Times New Roman"/>
          <w:b w:val="0"/>
          <w:sz w:val="24"/>
          <w:szCs w:val="24"/>
        </w:rPr>
        <w:t xml:space="preserve">-Nabi, </w:t>
      </w:r>
      <w:proofErr w:type="spellStart"/>
      <w:r w:rsidRPr="00274504">
        <w:rPr>
          <w:rFonts w:ascii="Times New Roman" w:hAnsi="Times New Roman" w:cs="Times New Roman"/>
          <w:b w:val="0"/>
          <w:sz w:val="24"/>
          <w:szCs w:val="24"/>
        </w:rPr>
        <w:t>Maulidur</w:t>
      </w:r>
      <w:proofErr w:type="spellEnd"/>
      <w:r w:rsidRPr="00274504">
        <w:rPr>
          <w:rFonts w:ascii="Times New Roman" w:hAnsi="Times New Roman" w:cs="Times New Roman"/>
          <w:b w:val="0"/>
          <w:sz w:val="24"/>
          <w:szCs w:val="24"/>
        </w:rPr>
        <w:t xml:space="preserve">-Rasul, </w:t>
      </w:r>
      <w:proofErr w:type="spellStart"/>
      <w:r w:rsidRPr="00274504">
        <w:rPr>
          <w:rFonts w:ascii="Times New Roman" w:hAnsi="Times New Roman" w:cs="Times New Roman"/>
          <w:b w:val="0"/>
          <w:sz w:val="24"/>
          <w:szCs w:val="24"/>
        </w:rPr>
        <w:t>Yawm</w:t>
      </w:r>
      <w:proofErr w:type="spellEnd"/>
      <w:r w:rsidRPr="00274504">
        <w:rPr>
          <w:rFonts w:ascii="Times New Roman" w:hAnsi="Times New Roman" w:cs="Times New Roman"/>
          <w:b w:val="0"/>
          <w:sz w:val="24"/>
          <w:szCs w:val="24"/>
        </w:rPr>
        <w:t xml:space="preserve"> an-Nabi, </w:t>
      </w:r>
      <w:proofErr w:type="spellStart"/>
      <w:r w:rsidRPr="00274504">
        <w:rPr>
          <w:rFonts w:ascii="Times New Roman" w:hAnsi="Times New Roman" w:cs="Times New Roman"/>
          <w:b w:val="0"/>
          <w:sz w:val="24"/>
          <w:szCs w:val="24"/>
        </w:rPr>
        <w:t>Maulid</w:t>
      </w:r>
      <w:proofErr w:type="spellEnd"/>
      <w:r w:rsidRPr="00274504">
        <w:rPr>
          <w:rFonts w:ascii="Times New Roman" w:hAnsi="Times New Roman" w:cs="Times New Roman"/>
          <w:b w:val="0"/>
          <w:sz w:val="24"/>
          <w:szCs w:val="24"/>
        </w:rPr>
        <w:t xml:space="preserve"> Nabi, </w:t>
      </w:r>
      <w:proofErr w:type="spellStart"/>
      <w:r w:rsidRPr="00274504">
        <w:rPr>
          <w:rFonts w:ascii="Times New Roman" w:hAnsi="Times New Roman" w:cs="Times New Roman"/>
          <w:b w:val="0"/>
          <w:sz w:val="24"/>
          <w:szCs w:val="24"/>
        </w:rPr>
        <w:t>Maulud</w:t>
      </w:r>
      <w:proofErr w:type="spellEnd"/>
      <w:r w:rsidRPr="00274504">
        <w:rPr>
          <w:rFonts w:ascii="Times New Roman" w:hAnsi="Times New Roman" w:cs="Times New Roman"/>
          <w:b w:val="0"/>
          <w:sz w:val="24"/>
          <w:szCs w:val="24"/>
        </w:rPr>
        <w:t xml:space="preserve"> Nabi, </w:t>
      </w:r>
      <w:r>
        <w:rPr>
          <w:rFonts w:ascii="Times New Roman" w:hAnsi="Times New Roman" w:cs="Times New Roman"/>
          <w:b w:val="0"/>
          <w:sz w:val="24"/>
          <w:szCs w:val="24"/>
        </w:rPr>
        <w:t>Mawlid</w:t>
      </w:r>
      <w:r w:rsidRPr="00274504">
        <w:rPr>
          <w:rFonts w:ascii="Times New Roman" w:hAnsi="Times New Roman" w:cs="Times New Roman"/>
          <w:b w:val="0"/>
          <w:sz w:val="24"/>
          <w:szCs w:val="24"/>
        </w:rPr>
        <w: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The birthday of the Prophet Muhammad is marked by </w:t>
      </w:r>
      <w:r w:rsidR="009251B4">
        <w:rPr>
          <w:rFonts w:ascii="Times New Roman" w:hAnsi="Times New Roman" w:cs="Times New Roman"/>
          <w:sz w:val="24"/>
          <w:szCs w:val="24"/>
        </w:rPr>
        <w:t>further</w:t>
      </w:r>
      <w:r>
        <w:rPr>
          <w:rFonts w:ascii="Times New Roman" w:hAnsi="Times New Roman" w:cs="Times New Roman"/>
          <w:sz w:val="24"/>
          <w:szCs w:val="24"/>
        </w:rPr>
        <w:t xml:space="preserve"> study, the narration of accounts of the prophet’s birth, life and teachings, and Muslims are encouraged to emulate his character. A Muslim works on this day (religiously sanctioned but is considered controversial).</w:t>
      </w:r>
    </w:p>
    <w:p w:rsidR="005C71B0" w:rsidRPr="00C34D8E" w:rsidRDefault="005C71B0" w:rsidP="00A52609">
      <w:pPr>
        <w:pStyle w:val="Heading3"/>
        <w:jc w:val="center"/>
        <w:rPr>
          <w:rFonts w:ascii="Times New Roman" w:hAnsi="Times New Roman" w:cs="Times New Roman"/>
          <w:b w:val="0"/>
          <w:sz w:val="24"/>
          <w:szCs w:val="24"/>
        </w:rPr>
      </w:pPr>
      <w:proofErr w:type="spellStart"/>
      <w:r w:rsidRPr="00E66FD8">
        <w:rPr>
          <w:sz w:val="24"/>
          <w:szCs w:val="24"/>
        </w:rPr>
        <w:t>Lailat</w:t>
      </w:r>
      <w:proofErr w:type="spellEnd"/>
      <w:r w:rsidRPr="00E66FD8">
        <w:rPr>
          <w:sz w:val="24"/>
          <w:szCs w:val="24"/>
        </w:rPr>
        <w:t xml:space="preserve"> ul-</w:t>
      </w:r>
      <w:proofErr w:type="spellStart"/>
      <w:r w:rsidRPr="00E66FD8">
        <w:rPr>
          <w:sz w:val="24"/>
          <w:szCs w:val="24"/>
        </w:rPr>
        <w:t>Isra</w:t>
      </w:r>
      <w:proofErr w:type="spellEnd"/>
      <w:r w:rsidRPr="00E66FD8">
        <w:rPr>
          <w:sz w:val="24"/>
          <w:szCs w:val="24"/>
        </w:rPr>
        <w:t xml:space="preserve"> Wal </w:t>
      </w:r>
      <w:proofErr w:type="spellStart"/>
      <w:r w:rsidRPr="00E66FD8">
        <w:rPr>
          <w:sz w:val="24"/>
          <w:szCs w:val="24"/>
        </w:rPr>
        <w:t>Mi’raj</w:t>
      </w:r>
      <w:proofErr w:type="spellEnd"/>
      <w:r w:rsidRPr="00E66FD8">
        <w:rPr>
          <w:sz w:val="24"/>
          <w:szCs w:val="24"/>
        </w:rPr>
        <w:t xml:space="preserve"> </w:t>
      </w:r>
      <w:r w:rsidRPr="00C34D8E">
        <w:rPr>
          <w:rFonts w:ascii="Times New Roman" w:hAnsi="Times New Roman" w:cs="Times New Roman"/>
          <w:b w:val="0"/>
          <w:sz w:val="24"/>
          <w:szCs w:val="24"/>
        </w:rPr>
        <w:t>(</w:t>
      </w:r>
      <w:proofErr w:type="spellStart"/>
      <w:r w:rsidRPr="00C34D8E">
        <w:rPr>
          <w:rFonts w:ascii="Times New Roman" w:hAnsi="Times New Roman" w:cs="Times New Roman"/>
          <w:b w:val="0"/>
          <w:sz w:val="24"/>
          <w:szCs w:val="24"/>
        </w:rPr>
        <w:t>Isra</w:t>
      </w:r>
      <w:proofErr w:type="spellEnd"/>
      <w:r w:rsidRPr="00C34D8E">
        <w:rPr>
          <w:rFonts w:ascii="Times New Roman" w:hAnsi="Times New Roman" w:cs="Times New Roman"/>
          <w:b w:val="0"/>
          <w:sz w:val="24"/>
          <w:szCs w:val="24"/>
        </w:rPr>
        <w:t xml:space="preserve"> and </w:t>
      </w:r>
      <w:proofErr w:type="spellStart"/>
      <w:r w:rsidRPr="00C34D8E">
        <w:rPr>
          <w:rFonts w:ascii="Times New Roman" w:hAnsi="Times New Roman" w:cs="Times New Roman"/>
          <w:b w:val="0"/>
          <w:sz w:val="24"/>
          <w:szCs w:val="24"/>
        </w:rPr>
        <w:t>Mi’raj</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Lailatu-Isra’wal-Mi’rai</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Laylat</w:t>
      </w:r>
      <w:proofErr w:type="spellEnd"/>
      <w:r>
        <w:rPr>
          <w:rFonts w:ascii="Times New Roman" w:hAnsi="Times New Roman" w:cs="Times New Roman"/>
          <w:b w:val="0"/>
          <w:sz w:val="24"/>
          <w:szCs w:val="24"/>
        </w:rPr>
        <w:t xml:space="preserve"> ul-</w:t>
      </w:r>
      <w:proofErr w:type="spellStart"/>
      <w:r>
        <w:rPr>
          <w:rFonts w:ascii="Times New Roman" w:hAnsi="Times New Roman" w:cs="Times New Roman"/>
          <w:b w:val="0"/>
          <w:sz w:val="24"/>
          <w:szCs w:val="24"/>
        </w:rPr>
        <w:t>Isra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wal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Mi’raj</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Lailat</w:t>
      </w:r>
      <w:proofErr w:type="spellEnd"/>
      <w:r>
        <w:rPr>
          <w:rFonts w:ascii="Times New Roman" w:hAnsi="Times New Roman" w:cs="Times New Roman"/>
          <w:b w:val="0"/>
          <w:sz w:val="24"/>
          <w:szCs w:val="24"/>
        </w:rPr>
        <w:t xml:space="preserve"> al-</w:t>
      </w:r>
      <w:proofErr w:type="spellStart"/>
      <w:r>
        <w:rPr>
          <w:rFonts w:ascii="Times New Roman" w:hAnsi="Times New Roman" w:cs="Times New Roman"/>
          <w:b w:val="0"/>
          <w:sz w:val="24"/>
          <w:szCs w:val="24"/>
        </w:rPr>
        <w:t>Isra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wal</w:t>
      </w:r>
      <w:proofErr w:type="spellEnd"/>
      <w:r>
        <w:rPr>
          <w:rFonts w:ascii="Times New Roman" w:hAnsi="Times New Roman" w:cs="Times New Roman"/>
          <w:b w:val="0"/>
          <w:sz w:val="24"/>
          <w:szCs w:val="24"/>
        </w:rPr>
        <w:t xml:space="preserve"> Miraj, </w:t>
      </w:r>
      <w:proofErr w:type="spellStart"/>
      <w:r>
        <w:rPr>
          <w:rFonts w:ascii="Times New Roman" w:hAnsi="Times New Roman" w:cs="Times New Roman"/>
          <w:b w:val="0"/>
          <w:sz w:val="24"/>
          <w:szCs w:val="24"/>
        </w:rPr>
        <w:t>Isra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wal</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Mi’Raj</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Isra</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wal</w:t>
      </w:r>
      <w:proofErr w:type="spellEnd"/>
      <w:r>
        <w:rPr>
          <w:rFonts w:ascii="Times New Roman" w:hAnsi="Times New Roman" w:cs="Times New Roman"/>
          <w:b w:val="0"/>
          <w:sz w:val="24"/>
          <w:szCs w:val="24"/>
        </w:rPr>
        <w:t xml:space="preserve"> Miraj</w:t>
      </w:r>
      <w:r w:rsidRPr="00C34D8E">
        <w:rPr>
          <w:rFonts w:ascii="Times New Roman" w:hAnsi="Times New Roman" w:cs="Times New Roman"/>
          <w:b w:val="0"/>
          <w:sz w:val="24"/>
          <w:szCs w:val="24"/>
        </w:rPr>
        <w: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Night Journey and Ascension of the Prophet are commemorated by the Muslims by spending a portion of this night in reading and studying the Qur'an and performing optional worship. A Muslim works on this day (no standard observation is required).</w:t>
      </w:r>
    </w:p>
    <w:p w:rsidR="005C71B0" w:rsidRPr="00E66FD8" w:rsidRDefault="005C71B0" w:rsidP="00A52609">
      <w:pPr>
        <w:pStyle w:val="Heading3"/>
        <w:jc w:val="center"/>
        <w:rPr>
          <w:sz w:val="24"/>
          <w:szCs w:val="24"/>
        </w:rPr>
      </w:pPr>
      <w:r w:rsidRPr="00E66FD8">
        <w:rPr>
          <w:sz w:val="24"/>
          <w:szCs w:val="24"/>
        </w:rPr>
        <w:t xml:space="preserve">Ramadan (Ramadhan, </w:t>
      </w:r>
      <w:proofErr w:type="spellStart"/>
      <w:r w:rsidRPr="00E66FD8">
        <w:rPr>
          <w:sz w:val="24"/>
          <w:szCs w:val="24"/>
        </w:rPr>
        <w:t>Ramadaan</w:t>
      </w:r>
      <w:proofErr w:type="spellEnd"/>
      <w:r w:rsidRPr="00E66FD8">
        <w:rPr>
          <w:sz w:val="24"/>
          <w:szCs w:val="24"/>
        </w:rPr>
        <w:t xml:space="preserve">, Ramazan, </w:t>
      </w:r>
      <w:proofErr w:type="spellStart"/>
      <w:r w:rsidRPr="00E66FD8">
        <w:rPr>
          <w:sz w:val="24"/>
          <w:szCs w:val="24"/>
        </w:rPr>
        <w:t>Romjan</w:t>
      </w:r>
      <w:proofErr w:type="spellEnd"/>
      <w:r w:rsidRPr="00E66FD8">
        <w:rPr>
          <w:sz w:val="24"/>
          <w:szCs w:val="24"/>
        </w:rPr>
        <w: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period of disciplined fasting between dawn and sunset that last</w:t>
      </w:r>
      <w:r w:rsidR="009251B4">
        <w:rPr>
          <w:rFonts w:ascii="Times New Roman" w:hAnsi="Times New Roman" w:cs="Times New Roman"/>
          <w:sz w:val="24"/>
          <w:szCs w:val="24"/>
        </w:rPr>
        <w:t>s</w:t>
      </w:r>
      <w:r>
        <w:rPr>
          <w:rFonts w:ascii="Times New Roman" w:hAnsi="Times New Roman" w:cs="Times New Roman"/>
          <w:sz w:val="24"/>
          <w:szCs w:val="24"/>
        </w:rPr>
        <w:t xml:space="preserve"> 29 or 30 days, depending on the position of the moon (i.e., from the sighting of one new moon to the next). Special additional worship in </w:t>
      </w:r>
      <w:r w:rsidR="00692E81">
        <w:rPr>
          <w:rFonts w:ascii="Times New Roman" w:hAnsi="Times New Roman" w:cs="Times New Roman"/>
          <w:sz w:val="24"/>
          <w:szCs w:val="24"/>
        </w:rPr>
        <w:t xml:space="preserve">a </w:t>
      </w:r>
      <w:r>
        <w:rPr>
          <w:rFonts w:ascii="Times New Roman" w:hAnsi="Times New Roman" w:cs="Times New Roman"/>
          <w:sz w:val="24"/>
          <w:szCs w:val="24"/>
        </w:rPr>
        <w:t>congregation (</w:t>
      </w:r>
      <w:proofErr w:type="spellStart"/>
      <w:r>
        <w:rPr>
          <w:rFonts w:ascii="Times New Roman" w:hAnsi="Times New Roman" w:cs="Times New Roman"/>
          <w:sz w:val="24"/>
          <w:szCs w:val="24"/>
        </w:rPr>
        <w:t>Taraweeh</w:t>
      </w:r>
      <w:proofErr w:type="spellEnd"/>
      <w:r>
        <w:rPr>
          <w:rFonts w:ascii="Times New Roman" w:hAnsi="Times New Roman" w:cs="Times New Roman"/>
          <w:sz w:val="24"/>
          <w:szCs w:val="24"/>
        </w:rPr>
        <w:t>) is recommended before retiring each night during the month of fasting. Reciting parts of the Holy Qur'an is recommended during each day of Ramadan.</w:t>
      </w:r>
    </w:p>
    <w:p w:rsidR="005C71B0" w:rsidRPr="00E66FD8" w:rsidRDefault="005C71B0" w:rsidP="00A52609">
      <w:pPr>
        <w:pStyle w:val="Heading3"/>
        <w:jc w:val="center"/>
        <w:rPr>
          <w:sz w:val="24"/>
          <w:szCs w:val="24"/>
        </w:rPr>
      </w:pPr>
      <w:proofErr w:type="spellStart"/>
      <w:r w:rsidRPr="00E66FD8">
        <w:rPr>
          <w:sz w:val="24"/>
          <w:szCs w:val="24"/>
        </w:rPr>
        <w:t>Lailat</w:t>
      </w:r>
      <w:proofErr w:type="spellEnd"/>
      <w:r w:rsidRPr="00E66FD8">
        <w:rPr>
          <w:sz w:val="24"/>
          <w:szCs w:val="24"/>
        </w:rPr>
        <w:t xml:space="preserve">-Ul </w:t>
      </w:r>
      <w:proofErr w:type="spellStart"/>
      <w:r w:rsidRPr="00E66FD8">
        <w:rPr>
          <w:sz w:val="24"/>
          <w:szCs w:val="24"/>
        </w:rPr>
        <w:t>Qadr</w:t>
      </w:r>
      <w:proofErr w:type="spellEnd"/>
      <w:r w:rsidRPr="00E66FD8">
        <w:rPr>
          <w:sz w:val="24"/>
          <w:szCs w:val="24"/>
        </w:rPr>
        <w:t xml:space="preserve"> (</w:t>
      </w:r>
      <w:proofErr w:type="spellStart"/>
      <w:r w:rsidRPr="00E66FD8">
        <w:rPr>
          <w:sz w:val="24"/>
          <w:szCs w:val="24"/>
        </w:rPr>
        <w:t>Laylat</w:t>
      </w:r>
      <w:proofErr w:type="spellEnd"/>
      <w:r w:rsidRPr="00E66FD8">
        <w:rPr>
          <w:sz w:val="24"/>
          <w:szCs w:val="24"/>
        </w:rPr>
        <w:t xml:space="preserve"> al-</w:t>
      </w:r>
      <w:proofErr w:type="spellStart"/>
      <w:r w:rsidRPr="00E66FD8">
        <w:rPr>
          <w:sz w:val="24"/>
          <w:szCs w:val="24"/>
        </w:rPr>
        <w:t>Qadr</w:t>
      </w:r>
      <w:proofErr w:type="spellEnd"/>
      <w:r w:rsidRPr="00E66FD8">
        <w:rPr>
          <w:sz w:val="24"/>
          <w:szCs w:val="24"/>
        </w:rPr>
        <w:t xml:space="preserve">, </w:t>
      </w:r>
      <w:proofErr w:type="spellStart"/>
      <w:r w:rsidRPr="00E66FD8">
        <w:rPr>
          <w:sz w:val="24"/>
          <w:szCs w:val="24"/>
        </w:rPr>
        <w:t>Shab</w:t>
      </w:r>
      <w:proofErr w:type="spellEnd"/>
      <w:r w:rsidRPr="00E66FD8">
        <w:rPr>
          <w:sz w:val="24"/>
          <w:szCs w:val="24"/>
        </w:rPr>
        <w:t>-e-</w:t>
      </w:r>
      <w:proofErr w:type="spellStart"/>
      <w:r w:rsidRPr="00E66FD8">
        <w:rPr>
          <w:sz w:val="24"/>
          <w:szCs w:val="24"/>
        </w:rPr>
        <w:t>Qadr</w:t>
      </w:r>
      <w:proofErr w:type="spellEnd"/>
      <w:r w:rsidRPr="00E66FD8">
        <w:rPr>
          <w:sz w:val="24"/>
          <w:szCs w:val="24"/>
        </w:rPr>
        <w:t>, Layla al-</w:t>
      </w:r>
      <w:proofErr w:type="spellStart"/>
      <w:r w:rsidRPr="00E66FD8">
        <w:rPr>
          <w:sz w:val="24"/>
          <w:szCs w:val="24"/>
        </w:rPr>
        <w:t>Qadar</w:t>
      </w:r>
      <w:proofErr w:type="spellEnd"/>
      <w:r w:rsidRPr="00E66FD8">
        <w:rPr>
          <w:sz w:val="24"/>
          <w:szCs w:val="24"/>
        </w:rPr>
        <w:t xml:space="preserve">, </w:t>
      </w:r>
      <w:proofErr w:type="spellStart"/>
      <w:r w:rsidRPr="00E66FD8">
        <w:rPr>
          <w:sz w:val="24"/>
          <w:szCs w:val="24"/>
        </w:rPr>
        <w:t>Laylatul-Qadr</w:t>
      </w:r>
      <w:proofErr w:type="spellEnd"/>
      <w:r w:rsidRPr="00E66FD8">
        <w:rPr>
          <w:sz w:val="24"/>
          <w:szCs w:val="24"/>
        </w:rPr>
        <w:t>)</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night when the Prophet first received Allah’s revelation through Angel Gabriel is marked by the Muslims spending a portion of the night offering optional worship, supplications, and studying. A Muslim works on this day.</w:t>
      </w:r>
    </w:p>
    <w:p w:rsidR="005C71B0" w:rsidRPr="00954ADD" w:rsidRDefault="005C71B0" w:rsidP="00A52609">
      <w:pPr>
        <w:pStyle w:val="Heading2"/>
        <w:jc w:val="center"/>
      </w:pPr>
      <w:r w:rsidRPr="00954ADD">
        <w:t>Holy Books</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Holy Qur’an (Sunni); Noble Qur'an with Arabic and translation (Shi’a)</w:t>
      </w:r>
    </w:p>
    <w:p w:rsidR="005C71B0" w:rsidRPr="00F25A54" w:rsidRDefault="005C71B0" w:rsidP="00A52609">
      <w:pPr>
        <w:pStyle w:val="Heading2"/>
        <w:jc w:val="center"/>
      </w:pPr>
      <w:r w:rsidRPr="00F25A54">
        <w:t>Holy Days/Festivals</w:t>
      </w:r>
    </w:p>
    <w:p w:rsidR="005C71B0" w:rsidRPr="00F25A54" w:rsidRDefault="005C71B0" w:rsidP="008E4361">
      <w:pPr>
        <w:ind w:left="1440" w:hanging="1440"/>
        <w:jc w:val="both"/>
        <w:rPr>
          <w:rFonts w:ascii="Times New Roman" w:hAnsi="Times New Roman" w:cs="Times New Roman"/>
          <w:sz w:val="24"/>
          <w:szCs w:val="24"/>
        </w:rPr>
      </w:pPr>
      <w:r w:rsidRPr="00F25A54">
        <w:rPr>
          <w:rFonts w:ascii="Times New Roman" w:hAnsi="Times New Roman" w:cs="Times New Roman"/>
          <w:sz w:val="24"/>
          <w:szCs w:val="24"/>
        </w:rPr>
        <w:t>Eid</w:t>
      </w:r>
      <w:r>
        <w:rPr>
          <w:rFonts w:ascii="Times New Roman" w:hAnsi="Times New Roman" w:cs="Times New Roman"/>
          <w:sz w:val="24"/>
          <w:szCs w:val="24"/>
        </w:rPr>
        <w:t xml:space="preserve"> </w:t>
      </w:r>
      <w:r w:rsidRPr="00F25A54">
        <w:rPr>
          <w:rFonts w:ascii="Times New Roman" w:hAnsi="Times New Roman" w:cs="Times New Roman"/>
          <w:sz w:val="24"/>
          <w:szCs w:val="24"/>
        </w:rPr>
        <w:t>ul-</w:t>
      </w:r>
      <w:proofErr w:type="spellStart"/>
      <w:r>
        <w:rPr>
          <w:rFonts w:ascii="Times New Roman" w:hAnsi="Times New Roman" w:cs="Times New Roman"/>
          <w:sz w:val="24"/>
          <w:szCs w:val="24"/>
        </w:rPr>
        <w:t>Fitr</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festival marking the B</w:t>
      </w:r>
      <w:r w:rsidRPr="00F25A54">
        <w:rPr>
          <w:rFonts w:ascii="Times New Roman" w:hAnsi="Times New Roman" w:cs="Times New Roman"/>
          <w:sz w:val="24"/>
          <w:szCs w:val="24"/>
        </w:rPr>
        <w:t xml:space="preserve">reaking of the </w:t>
      </w:r>
      <w:r>
        <w:rPr>
          <w:rFonts w:ascii="Times New Roman" w:hAnsi="Times New Roman" w:cs="Times New Roman"/>
          <w:sz w:val="24"/>
          <w:szCs w:val="24"/>
        </w:rPr>
        <w:t>F</w:t>
      </w:r>
      <w:r w:rsidRPr="00F25A54">
        <w:rPr>
          <w:rFonts w:ascii="Times New Roman" w:hAnsi="Times New Roman" w:cs="Times New Roman"/>
          <w:sz w:val="24"/>
          <w:szCs w:val="24"/>
        </w:rPr>
        <w:t xml:space="preserve">ast of Ramadan, celebrated at the end of the month of </w:t>
      </w:r>
      <w:r>
        <w:rPr>
          <w:rFonts w:ascii="Times New Roman" w:hAnsi="Times New Roman" w:cs="Times New Roman"/>
          <w:sz w:val="24"/>
          <w:szCs w:val="24"/>
        </w:rPr>
        <w:t xml:space="preserve">Ramadan. </w:t>
      </w:r>
      <w:r w:rsidRPr="00F25A54">
        <w:rPr>
          <w:rFonts w:ascii="Times New Roman" w:hAnsi="Times New Roman" w:cs="Times New Roman"/>
          <w:sz w:val="24"/>
          <w:szCs w:val="24"/>
        </w:rPr>
        <w:t xml:space="preserve">The Islamic date </w:t>
      </w:r>
      <w:r>
        <w:rPr>
          <w:rFonts w:ascii="Times New Roman" w:hAnsi="Times New Roman" w:cs="Times New Roman"/>
          <w:sz w:val="24"/>
          <w:szCs w:val="24"/>
        </w:rPr>
        <w:t xml:space="preserve">for the festival is Shawwal 1. </w:t>
      </w:r>
      <w:r w:rsidRPr="00F25A54">
        <w:rPr>
          <w:rFonts w:ascii="Times New Roman" w:hAnsi="Times New Roman" w:cs="Times New Roman"/>
          <w:sz w:val="24"/>
          <w:szCs w:val="24"/>
        </w:rPr>
        <w:t>The first day of Eid</w:t>
      </w:r>
      <w:r>
        <w:rPr>
          <w:rFonts w:ascii="Times New Roman" w:hAnsi="Times New Roman" w:cs="Times New Roman"/>
          <w:sz w:val="24"/>
          <w:szCs w:val="24"/>
        </w:rPr>
        <w:t xml:space="preserve"> </w:t>
      </w:r>
      <w:r w:rsidRPr="00F25A54">
        <w:rPr>
          <w:rFonts w:ascii="Times New Roman" w:hAnsi="Times New Roman" w:cs="Times New Roman"/>
          <w:sz w:val="24"/>
          <w:szCs w:val="24"/>
        </w:rPr>
        <w:t>ul-</w:t>
      </w:r>
      <w:proofErr w:type="spellStart"/>
      <w:r w:rsidRPr="00F25A54">
        <w:rPr>
          <w:rFonts w:ascii="Times New Roman" w:hAnsi="Times New Roman" w:cs="Times New Roman"/>
          <w:sz w:val="24"/>
          <w:szCs w:val="24"/>
        </w:rPr>
        <w:t>Fitr</w:t>
      </w:r>
      <w:proofErr w:type="spellEnd"/>
      <w:r w:rsidRPr="00F25A54">
        <w:rPr>
          <w:rFonts w:ascii="Times New Roman" w:hAnsi="Times New Roman" w:cs="Times New Roman"/>
          <w:sz w:val="24"/>
          <w:szCs w:val="24"/>
        </w:rPr>
        <w:t xml:space="preserve"> is work proscription day.</w:t>
      </w:r>
    </w:p>
    <w:p w:rsidR="005C71B0" w:rsidRPr="00F25A54" w:rsidRDefault="005C71B0" w:rsidP="008E4361">
      <w:pPr>
        <w:ind w:left="1440" w:hanging="1440"/>
        <w:jc w:val="both"/>
        <w:rPr>
          <w:rFonts w:ascii="Times New Roman" w:hAnsi="Times New Roman" w:cs="Times New Roman"/>
          <w:sz w:val="24"/>
          <w:szCs w:val="24"/>
        </w:rPr>
      </w:pPr>
      <w:r w:rsidRPr="00F25A54">
        <w:rPr>
          <w:rFonts w:ascii="Times New Roman" w:hAnsi="Times New Roman" w:cs="Times New Roman"/>
          <w:sz w:val="24"/>
          <w:szCs w:val="24"/>
        </w:rPr>
        <w:lastRenderedPageBreak/>
        <w:t>Eid</w:t>
      </w:r>
      <w:r>
        <w:rPr>
          <w:rFonts w:ascii="Times New Roman" w:hAnsi="Times New Roman" w:cs="Times New Roman"/>
          <w:sz w:val="24"/>
          <w:szCs w:val="24"/>
        </w:rPr>
        <w:t xml:space="preserve"> ul-</w:t>
      </w:r>
      <w:proofErr w:type="spellStart"/>
      <w:r>
        <w:rPr>
          <w:rFonts w:ascii="Times New Roman" w:hAnsi="Times New Roman" w:cs="Times New Roman"/>
          <w:sz w:val="24"/>
          <w:szCs w:val="24"/>
        </w:rPr>
        <w:t>Adha</w:t>
      </w:r>
      <w:proofErr w:type="spellEnd"/>
      <w:r w:rsidR="009251B4">
        <w:rPr>
          <w:rFonts w:ascii="Times New Roman" w:hAnsi="Times New Roman" w:cs="Times New Roman"/>
          <w:sz w:val="24"/>
          <w:szCs w:val="24"/>
        </w:rPr>
        <w:t>, The Feast of Sacrifice commemorating the intended sacrifice of the prophet Abraham,</w:t>
      </w:r>
      <w:r w:rsidRPr="00F25A54">
        <w:rPr>
          <w:rFonts w:ascii="Times New Roman" w:hAnsi="Times New Roman" w:cs="Times New Roman"/>
          <w:sz w:val="24"/>
          <w:szCs w:val="24"/>
        </w:rPr>
        <w:t xml:space="preserve"> is celebrated at the end of the annual pilgrimage. The Islamic date for this festival is </w:t>
      </w:r>
      <w:proofErr w:type="spellStart"/>
      <w:r>
        <w:rPr>
          <w:rFonts w:ascii="Times New Roman" w:hAnsi="Times New Roman" w:cs="Times New Roman"/>
          <w:sz w:val="24"/>
          <w:szCs w:val="24"/>
        </w:rPr>
        <w:t>Dhu</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Hijjah</w:t>
      </w:r>
      <w:proofErr w:type="spellEnd"/>
      <w:r w:rsidRPr="00F25A54">
        <w:rPr>
          <w:rFonts w:ascii="Times New Roman" w:hAnsi="Times New Roman" w:cs="Times New Roman"/>
          <w:sz w:val="24"/>
          <w:szCs w:val="24"/>
        </w:rPr>
        <w:t xml:space="preserve"> 10. The first day Eid</w:t>
      </w:r>
      <w:r>
        <w:rPr>
          <w:rFonts w:ascii="Times New Roman" w:hAnsi="Times New Roman" w:cs="Times New Roman"/>
          <w:sz w:val="24"/>
          <w:szCs w:val="24"/>
        </w:rPr>
        <w:t xml:space="preserve"> </w:t>
      </w:r>
      <w:r w:rsidRPr="00F25A54">
        <w:rPr>
          <w:rFonts w:ascii="Times New Roman" w:hAnsi="Times New Roman" w:cs="Times New Roman"/>
          <w:sz w:val="24"/>
          <w:szCs w:val="24"/>
        </w:rPr>
        <w:t>ul-</w:t>
      </w:r>
      <w:proofErr w:type="spellStart"/>
      <w:r w:rsidRPr="00F25A54">
        <w:rPr>
          <w:rFonts w:ascii="Times New Roman" w:hAnsi="Times New Roman" w:cs="Times New Roman"/>
          <w:sz w:val="24"/>
          <w:szCs w:val="24"/>
        </w:rPr>
        <w:t>Adha</w:t>
      </w:r>
      <w:proofErr w:type="spellEnd"/>
      <w:r w:rsidRPr="00F25A54">
        <w:rPr>
          <w:rFonts w:ascii="Times New Roman" w:hAnsi="Times New Roman" w:cs="Times New Roman"/>
          <w:sz w:val="24"/>
          <w:szCs w:val="24"/>
        </w:rPr>
        <w:t xml:space="preserve"> is a work pr</w:t>
      </w:r>
      <w:r w:rsidR="009251B4">
        <w:rPr>
          <w:rFonts w:ascii="Times New Roman" w:hAnsi="Times New Roman" w:cs="Times New Roman"/>
          <w:sz w:val="24"/>
          <w:szCs w:val="24"/>
        </w:rPr>
        <w:t>e</w:t>
      </w:r>
      <w:r w:rsidRPr="00F25A54">
        <w:rPr>
          <w:rFonts w:ascii="Times New Roman" w:hAnsi="Times New Roman" w:cs="Times New Roman"/>
          <w:sz w:val="24"/>
          <w:szCs w:val="24"/>
        </w:rPr>
        <w:t>scription day.</w:t>
      </w:r>
    </w:p>
    <w:p w:rsidR="005C71B0" w:rsidRPr="00F25A54" w:rsidRDefault="005C71B0" w:rsidP="008E4361">
      <w:pPr>
        <w:ind w:left="1440" w:hanging="1440"/>
        <w:jc w:val="both"/>
        <w:rPr>
          <w:rFonts w:ascii="Times New Roman" w:hAnsi="Times New Roman" w:cs="Times New Roman"/>
          <w:sz w:val="24"/>
          <w:szCs w:val="24"/>
        </w:rPr>
      </w:pPr>
    </w:p>
    <w:p w:rsidR="005C71B0" w:rsidRPr="00F25A54" w:rsidRDefault="005C71B0" w:rsidP="008E4361">
      <w:pPr>
        <w:ind w:left="1440" w:hanging="1440"/>
        <w:jc w:val="both"/>
        <w:rPr>
          <w:rFonts w:ascii="Times New Roman" w:hAnsi="Times New Roman" w:cs="Times New Roman"/>
          <w:sz w:val="24"/>
          <w:szCs w:val="24"/>
        </w:rPr>
      </w:pPr>
      <w:r w:rsidRPr="00F25A54">
        <w:rPr>
          <w:rFonts w:ascii="Times New Roman" w:hAnsi="Times New Roman" w:cs="Times New Roman"/>
          <w:sz w:val="24"/>
          <w:szCs w:val="24"/>
        </w:rPr>
        <w:t>There are a number of additional religious occasions on which observances are marked.</w:t>
      </w:r>
    </w:p>
    <w:p w:rsidR="005C71B0" w:rsidRPr="00F25A54" w:rsidRDefault="005C71B0" w:rsidP="008E4361">
      <w:pPr>
        <w:ind w:left="1440" w:hanging="1440"/>
        <w:jc w:val="both"/>
        <w:rPr>
          <w:rFonts w:ascii="Times New Roman" w:hAnsi="Times New Roman" w:cs="Times New Roman"/>
          <w:sz w:val="24"/>
          <w:szCs w:val="24"/>
        </w:rPr>
      </w:pPr>
    </w:p>
    <w:p w:rsidR="005C71B0" w:rsidRPr="00F25A54" w:rsidRDefault="005C71B0"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The Day of Hijrah</w:t>
      </w:r>
      <w:r>
        <w:rPr>
          <w:rFonts w:ascii="Times New Roman" w:hAnsi="Times New Roman" w:cs="Times New Roman"/>
          <w:sz w:val="24"/>
          <w:szCs w:val="24"/>
        </w:rPr>
        <w:tab/>
      </w:r>
      <w:r w:rsidRPr="00F25A54">
        <w:rPr>
          <w:rFonts w:ascii="Times New Roman" w:hAnsi="Times New Roman" w:cs="Times New Roman"/>
          <w:sz w:val="24"/>
          <w:szCs w:val="24"/>
        </w:rPr>
        <w:t xml:space="preserve">New </w:t>
      </w:r>
      <w:proofErr w:type="spellStart"/>
      <w:r w:rsidRPr="00F25A54">
        <w:rPr>
          <w:rFonts w:ascii="Times New Roman" w:hAnsi="Times New Roman" w:cs="Times New Roman"/>
          <w:sz w:val="24"/>
          <w:szCs w:val="24"/>
        </w:rPr>
        <w:t>Years</w:t>
      </w:r>
      <w:proofErr w:type="spellEnd"/>
      <w:r w:rsidRPr="00F25A54">
        <w:rPr>
          <w:rFonts w:ascii="Times New Roman" w:hAnsi="Times New Roman" w:cs="Times New Roman"/>
          <w:sz w:val="24"/>
          <w:szCs w:val="24"/>
        </w:rPr>
        <w:t xml:space="preserve"> Day</w:t>
      </w:r>
      <w:r>
        <w:rPr>
          <w:rFonts w:ascii="Times New Roman" w:hAnsi="Times New Roman" w:cs="Times New Roman"/>
          <w:sz w:val="24"/>
          <w:szCs w:val="24"/>
        </w:rPr>
        <w:t>,</w:t>
      </w:r>
      <w:r w:rsidRPr="00F25A54">
        <w:rPr>
          <w:rFonts w:ascii="Times New Roman" w:hAnsi="Times New Roman" w:cs="Times New Roman"/>
          <w:sz w:val="24"/>
          <w:szCs w:val="24"/>
        </w:rPr>
        <w:t xml:space="preserve"> the immigration of the Prophet Muhammad from Mecca to Medina. The Islamic date is Muharram 1.</w:t>
      </w:r>
    </w:p>
    <w:p w:rsidR="005C71B0" w:rsidRPr="00F25A54" w:rsidRDefault="005C71B0" w:rsidP="008E4361">
      <w:pPr>
        <w:ind w:left="2880" w:hanging="2880"/>
        <w:jc w:val="both"/>
        <w:rPr>
          <w:rFonts w:ascii="Times New Roman" w:hAnsi="Times New Roman" w:cs="Times New Roman"/>
          <w:sz w:val="24"/>
          <w:szCs w:val="24"/>
        </w:rPr>
      </w:pPr>
      <w:proofErr w:type="spellStart"/>
      <w:r w:rsidRPr="00F25A54">
        <w:rPr>
          <w:rFonts w:ascii="Times New Roman" w:hAnsi="Times New Roman" w:cs="Times New Roman"/>
          <w:sz w:val="24"/>
          <w:szCs w:val="24"/>
        </w:rPr>
        <w:t>Meelaclun</w:t>
      </w:r>
      <w:proofErr w:type="spellEnd"/>
      <w:r w:rsidRPr="00F25A54">
        <w:rPr>
          <w:rFonts w:ascii="Times New Roman" w:hAnsi="Times New Roman" w:cs="Times New Roman"/>
          <w:sz w:val="24"/>
          <w:szCs w:val="24"/>
        </w:rPr>
        <w:t>-</w:t>
      </w:r>
      <w:r>
        <w:rPr>
          <w:rFonts w:ascii="Times New Roman" w:hAnsi="Times New Roman" w:cs="Times New Roman"/>
          <w:sz w:val="24"/>
          <w:szCs w:val="24"/>
        </w:rPr>
        <w:t>Nabi</w:t>
      </w:r>
      <w:r w:rsidRPr="00F25A54">
        <w:rPr>
          <w:rFonts w:ascii="Times New Roman" w:hAnsi="Times New Roman" w:cs="Times New Roman"/>
          <w:sz w:val="24"/>
          <w:szCs w:val="24"/>
        </w:rPr>
        <w:tab/>
      </w:r>
      <w:proofErr w:type="gramStart"/>
      <w:r w:rsidRPr="00F25A54">
        <w:rPr>
          <w:rFonts w:ascii="Times New Roman" w:hAnsi="Times New Roman" w:cs="Times New Roman"/>
          <w:sz w:val="24"/>
          <w:szCs w:val="24"/>
        </w:rPr>
        <w:t>The</w:t>
      </w:r>
      <w:proofErr w:type="gramEnd"/>
      <w:r w:rsidRPr="00F25A54">
        <w:rPr>
          <w:rFonts w:ascii="Times New Roman" w:hAnsi="Times New Roman" w:cs="Times New Roman"/>
          <w:sz w:val="24"/>
          <w:szCs w:val="24"/>
        </w:rPr>
        <w:t xml:space="preserve"> celebration of the birthday of Prophet</w:t>
      </w:r>
      <w:r>
        <w:rPr>
          <w:rFonts w:ascii="Times New Roman" w:hAnsi="Times New Roman" w:cs="Times New Roman"/>
          <w:sz w:val="24"/>
          <w:szCs w:val="24"/>
        </w:rPr>
        <w:t xml:space="preserve"> Muhammad. The Islamic date is </w:t>
      </w:r>
      <w:r w:rsidRPr="00F25A54">
        <w:rPr>
          <w:rFonts w:ascii="Times New Roman" w:hAnsi="Times New Roman" w:cs="Times New Roman"/>
          <w:sz w:val="24"/>
          <w:szCs w:val="24"/>
        </w:rPr>
        <w:t xml:space="preserve">Rabi Al </w:t>
      </w:r>
      <w:proofErr w:type="spellStart"/>
      <w:r w:rsidRPr="00F25A54">
        <w:rPr>
          <w:rFonts w:ascii="Times New Roman" w:hAnsi="Times New Roman" w:cs="Times New Roman"/>
          <w:sz w:val="24"/>
          <w:szCs w:val="24"/>
        </w:rPr>
        <w:t>Awwal</w:t>
      </w:r>
      <w:proofErr w:type="spellEnd"/>
      <w:r w:rsidRPr="00F25A54">
        <w:rPr>
          <w:rFonts w:ascii="Times New Roman" w:hAnsi="Times New Roman" w:cs="Times New Roman"/>
          <w:sz w:val="24"/>
          <w:szCs w:val="24"/>
        </w:rPr>
        <w:t xml:space="preserve"> 12.</w:t>
      </w:r>
    </w:p>
    <w:p w:rsidR="005C71B0" w:rsidRPr="00F25A54" w:rsidRDefault="005C71B0" w:rsidP="008E4361">
      <w:pPr>
        <w:ind w:left="2880" w:hanging="2880"/>
        <w:jc w:val="both"/>
        <w:rPr>
          <w:rFonts w:ascii="Times New Roman" w:hAnsi="Times New Roman" w:cs="Times New Roman"/>
          <w:sz w:val="24"/>
          <w:szCs w:val="24"/>
        </w:rPr>
      </w:pPr>
      <w:proofErr w:type="spellStart"/>
      <w:r w:rsidRPr="00F25A54">
        <w:rPr>
          <w:rFonts w:ascii="Times New Roman" w:hAnsi="Times New Roman" w:cs="Times New Roman"/>
          <w:sz w:val="24"/>
          <w:szCs w:val="24"/>
        </w:rPr>
        <w:t>Lailatul-</w:t>
      </w:r>
      <w:r>
        <w:rPr>
          <w:rFonts w:ascii="Times New Roman" w:hAnsi="Times New Roman" w:cs="Times New Roman"/>
          <w:sz w:val="24"/>
          <w:szCs w:val="24"/>
        </w:rPr>
        <w:t>Irs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Mi’raj</w:t>
      </w:r>
      <w:proofErr w:type="spellEnd"/>
      <w:r w:rsidRPr="00F25A54">
        <w:rPr>
          <w:rFonts w:ascii="Times New Roman" w:hAnsi="Times New Roman" w:cs="Times New Roman"/>
          <w:sz w:val="24"/>
          <w:szCs w:val="24"/>
        </w:rPr>
        <w:tab/>
      </w:r>
      <w:proofErr w:type="gramStart"/>
      <w:r w:rsidRPr="00F25A54">
        <w:rPr>
          <w:rFonts w:ascii="Times New Roman" w:hAnsi="Times New Roman" w:cs="Times New Roman"/>
          <w:sz w:val="24"/>
          <w:szCs w:val="24"/>
        </w:rPr>
        <w:t>The</w:t>
      </w:r>
      <w:proofErr w:type="gramEnd"/>
      <w:r w:rsidRPr="00F25A54">
        <w:rPr>
          <w:rFonts w:ascii="Times New Roman" w:hAnsi="Times New Roman" w:cs="Times New Roman"/>
          <w:sz w:val="24"/>
          <w:szCs w:val="24"/>
        </w:rPr>
        <w:t xml:space="preserve"> night of the </w:t>
      </w:r>
      <w:r>
        <w:rPr>
          <w:rFonts w:ascii="Times New Roman" w:hAnsi="Times New Roman" w:cs="Times New Roman"/>
          <w:sz w:val="24"/>
          <w:szCs w:val="24"/>
        </w:rPr>
        <w:t>J</w:t>
      </w:r>
      <w:r w:rsidRPr="00F25A54">
        <w:rPr>
          <w:rFonts w:ascii="Times New Roman" w:hAnsi="Times New Roman" w:cs="Times New Roman"/>
          <w:sz w:val="24"/>
          <w:szCs w:val="24"/>
        </w:rPr>
        <w:t xml:space="preserve">ourney and the </w:t>
      </w:r>
      <w:r>
        <w:rPr>
          <w:rFonts w:ascii="Times New Roman" w:hAnsi="Times New Roman" w:cs="Times New Roman"/>
          <w:sz w:val="24"/>
          <w:szCs w:val="24"/>
        </w:rPr>
        <w:t>A</w:t>
      </w:r>
      <w:r w:rsidRPr="00F25A54">
        <w:rPr>
          <w:rFonts w:ascii="Times New Roman" w:hAnsi="Times New Roman" w:cs="Times New Roman"/>
          <w:sz w:val="24"/>
          <w:szCs w:val="24"/>
        </w:rPr>
        <w:t>scension of Prophet Muhammad to heaven.</w:t>
      </w:r>
      <w:r>
        <w:rPr>
          <w:rFonts w:ascii="Times New Roman" w:hAnsi="Times New Roman" w:cs="Times New Roman"/>
          <w:sz w:val="24"/>
          <w:szCs w:val="24"/>
        </w:rPr>
        <w:t xml:space="preserve"> The Islamic date is Rajab 27.</w:t>
      </w:r>
    </w:p>
    <w:p w:rsidR="005C71B0" w:rsidRPr="00F25A54" w:rsidRDefault="005C71B0"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Ramadan</w:t>
      </w:r>
      <w:r w:rsidRPr="00F25A54">
        <w:rPr>
          <w:rFonts w:ascii="Times New Roman" w:hAnsi="Times New Roman" w:cs="Times New Roman"/>
          <w:sz w:val="24"/>
          <w:szCs w:val="24"/>
        </w:rPr>
        <w:tab/>
      </w:r>
      <w:proofErr w:type="gramStart"/>
      <w:r w:rsidRPr="00F25A54">
        <w:rPr>
          <w:rFonts w:ascii="Times New Roman" w:hAnsi="Times New Roman" w:cs="Times New Roman"/>
          <w:sz w:val="24"/>
          <w:szCs w:val="24"/>
        </w:rPr>
        <w:t>The</w:t>
      </w:r>
      <w:proofErr w:type="gramEnd"/>
      <w:r w:rsidRPr="00F25A54">
        <w:rPr>
          <w:rFonts w:ascii="Times New Roman" w:hAnsi="Times New Roman" w:cs="Times New Roman"/>
          <w:sz w:val="24"/>
          <w:szCs w:val="24"/>
        </w:rPr>
        <w:t xml:space="preserve"> month of fasting when the Qur’an was revealed to </w:t>
      </w:r>
      <w:r>
        <w:rPr>
          <w:rFonts w:ascii="Times New Roman" w:hAnsi="Times New Roman" w:cs="Times New Roman"/>
          <w:sz w:val="24"/>
          <w:szCs w:val="24"/>
        </w:rPr>
        <w:t>P</w:t>
      </w:r>
      <w:r w:rsidRPr="00F25A54">
        <w:rPr>
          <w:rFonts w:ascii="Times New Roman" w:hAnsi="Times New Roman" w:cs="Times New Roman"/>
          <w:sz w:val="24"/>
          <w:szCs w:val="24"/>
        </w:rPr>
        <w:t xml:space="preserve">rophet </w:t>
      </w:r>
      <w:r>
        <w:rPr>
          <w:rFonts w:ascii="Times New Roman" w:hAnsi="Times New Roman" w:cs="Times New Roman"/>
          <w:sz w:val="24"/>
          <w:szCs w:val="24"/>
        </w:rPr>
        <w:t xml:space="preserve">Muhammad. </w:t>
      </w:r>
      <w:r w:rsidRPr="00F25A54">
        <w:rPr>
          <w:rFonts w:ascii="Times New Roman" w:hAnsi="Times New Roman" w:cs="Times New Roman"/>
          <w:sz w:val="24"/>
          <w:szCs w:val="24"/>
        </w:rPr>
        <w:t>The Is</w:t>
      </w:r>
      <w:r>
        <w:rPr>
          <w:rFonts w:ascii="Times New Roman" w:hAnsi="Times New Roman" w:cs="Times New Roman"/>
          <w:sz w:val="24"/>
          <w:szCs w:val="24"/>
        </w:rPr>
        <w:t>lamic date begins on Ramadan 1.</w:t>
      </w:r>
    </w:p>
    <w:p w:rsidR="005C71B0" w:rsidRPr="00F25A54" w:rsidRDefault="005C71B0" w:rsidP="008E4361">
      <w:pPr>
        <w:ind w:left="2880" w:hanging="2880"/>
        <w:jc w:val="both"/>
        <w:rPr>
          <w:rFonts w:ascii="Times New Roman" w:hAnsi="Times New Roman" w:cs="Times New Roman"/>
          <w:sz w:val="24"/>
          <w:szCs w:val="24"/>
        </w:rPr>
      </w:pPr>
      <w:proofErr w:type="spellStart"/>
      <w:r w:rsidRPr="00F25A54">
        <w:rPr>
          <w:rFonts w:ascii="Times New Roman" w:hAnsi="Times New Roman" w:cs="Times New Roman"/>
          <w:sz w:val="24"/>
          <w:szCs w:val="24"/>
        </w:rPr>
        <w:t>Lailatul-</w:t>
      </w:r>
      <w:r>
        <w:rPr>
          <w:rFonts w:ascii="Times New Roman" w:hAnsi="Times New Roman" w:cs="Times New Roman"/>
          <w:sz w:val="24"/>
          <w:szCs w:val="24"/>
        </w:rPr>
        <w:t>Qadr</w:t>
      </w:r>
      <w:proofErr w:type="spellEnd"/>
      <w:r>
        <w:rPr>
          <w:rFonts w:ascii="Times New Roman" w:hAnsi="Times New Roman" w:cs="Times New Roman"/>
          <w:sz w:val="24"/>
          <w:szCs w:val="24"/>
        </w:rPr>
        <w:tab/>
      </w:r>
      <w:r w:rsidRPr="00F25A54">
        <w:rPr>
          <w:rFonts w:ascii="Times New Roman" w:hAnsi="Times New Roman" w:cs="Times New Roman"/>
          <w:sz w:val="24"/>
          <w:szCs w:val="24"/>
        </w:rPr>
        <w:t>The night Prophet Muhammad first received the message of Allah through</w:t>
      </w:r>
      <w:r>
        <w:rPr>
          <w:rFonts w:ascii="Times New Roman" w:hAnsi="Times New Roman" w:cs="Times New Roman"/>
          <w:sz w:val="24"/>
          <w:szCs w:val="24"/>
        </w:rPr>
        <w:t xml:space="preserve"> the Angel Gabriel. </w:t>
      </w:r>
      <w:r w:rsidRPr="00F25A54">
        <w:rPr>
          <w:rFonts w:ascii="Times New Roman" w:hAnsi="Times New Roman" w:cs="Times New Roman"/>
          <w:sz w:val="24"/>
          <w:szCs w:val="24"/>
        </w:rPr>
        <w:t>The Islamic date is Ramadan 27, starting with the night of the 26</w:t>
      </w:r>
      <w:r w:rsidRPr="00F25A54">
        <w:rPr>
          <w:rFonts w:ascii="Times New Roman" w:hAnsi="Times New Roman" w:cs="Times New Roman"/>
          <w:sz w:val="24"/>
          <w:szCs w:val="24"/>
          <w:vertAlign w:val="superscript"/>
        </w:rPr>
        <w:t>th</w:t>
      </w:r>
      <w:r w:rsidRPr="00F25A54">
        <w:rPr>
          <w:rFonts w:ascii="Times New Roman" w:hAnsi="Times New Roman" w:cs="Times New Roman"/>
          <w:sz w:val="24"/>
          <w:szCs w:val="24"/>
        </w:rPr>
        <w:t>.</w:t>
      </w:r>
    </w:p>
    <w:p w:rsidR="005C71B0"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Martyrdom of Husain</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th</w:t>
      </w:r>
      <w:r>
        <w:rPr>
          <w:rFonts w:ascii="Times New Roman" w:hAnsi="Times New Roman" w:cs="Times New Roman"/>
          <w:sz w:val="24"/>
          <w:szCs w:val="24"/>
        </w:rPr>
        <w:t>e son of Ali or Ali Abdul Talib</w:t>
      </w:r>
    </w:p>
    <w:p w:rsidR="005C71B0" w:rsidRPr="00F25A54" w:rsidRDefault="005C71B0" w:rsidP="008E4361">
      <w:pPr>
        <w:ind w:left="2160" w:firstLine="720"/>
        <w:jc w:val="both"/>
        <w:rPr>
          <w:rFonts w:ascii="Times New Roman" w:hAnsi="Times New Roman" w:cs="Times New Roman"/>
          <w:sz w:val="24"/>
          <w:szCs w:val="24"/>
        </w:rPr>
      </w:pPr>
      <w:r w:rsidRPr="00F25A54">
        <w:rPr>
          <w:rFonts w:ascii="Times New Roman" w:hAnsi="Times New Roman" w:cs="Times New Roman"/>
          <w:sz w:val="24"/>
          <w:szCs w:val="24"/>
        </w:rPr>
        <w:t>Shi’ites celebrate/commemorate this event.</w:t>
      </w:r>
    </w:p>
    <w:p w:rsidR="005C71B0" w:rsidRPr="00F25A54"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The Islamic calendar is lunar based, with the month being counted from the new moon to the</w:t>
      </w:r>
      <w:r>
        <w:rPr>
          <w:rFonts w:ascii="Times New Roman" w:hAnsi="Times New Roman" w:cs="Times New Roman"/>
          <w:sz w:val="24"/>
          <w:szCs w:val="24"/>
        </w:rPr>
        <w:t xml:space="preserve"> new moon on a lunar calendar. </w:t>
      </w:r>
      <w:r w:rsidRPr="00F25A54">
        <w:rPr>
          <w:rFonts w:ascii="Times New Roman" w:hAnsi="Times New Roman" w:cs="Times New Roman"/>
          <w:sz w:val="24"/>
          <w:szCs w:val="24"/>
        </w:rPr>
        <w:t>The dates of Islamic festivals move eleven days backward through the seasons each year (since it is eleven days shorter than the s</w:t>
      </w:r>
      <w:r>
        <w:rPr>
          <w:rFonts w:ascii="Times New Roman" w:hAnsi="Times New Roman" w:cs="Times New Roman"/>
          <w:sz w:val="24"/>
          <w:szCs w:val="24"/>
        </w:rPr>
        <w:t xml:space="preserve">olar calendar followed in the US). </w:t>
      </w:r>
      <w:r w:rsidRPr="00F25A54">
        <w:rPr>
          <w:rFonts w:ascii="Times New Roman" w:hAnsi="Times New Roman" w:cs="Times New Roman"/>
          <w:sz w:val="24"/>
          <w:szCs w:val="24"/>
        </w:rPr>
        <w:t xml:space="preserve">The Islamic holy days start </w:t>
      </w:r>
      <w:r>
        <w:rPr>
          <w:rFonts w:ascii="Times New Roman" w:hAnsi="Times New Roman" w:cs="Times New Roman"/>
          <w:sz w:val="24"/>
          <w:szCs w:val="24"/>
        </w:rPr>
        <w:t>from</w:t>
      </w:r>
      <w:r w:rsidRPr="00F25A54">
        <w:rPr>
          <w:rFonts w:ascii="Times New Roman" w:hAnsi="Times New Roman" w:cs="Times New Roman"/>
          <w:sz w:val="24"/>
          <w:szCs w:val="24"/>
        </w:rPr>
        <w:t xml:space="preserve"> the sunset of the day before to the sunset of that holy day.</w:t>
      </w:r>
    </w:p>
    <w:p w:rsidR="005C71B0" w:rsidRPr="00F25A54" w:rsidRDefault="005C71B0" w:rsidP="00A52609">
      <w:pPr>
        <w:pStyle w:val="Heading2"/>
        <w:jc w:val="center"/>
      </w:pPr>
      <w:r w:rsidRPr="00F25A54">
        <w:t>Work Proscription Days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The first day of Eid</w:t>
      </w:r>
      <w:r>
        <w:rPr>
          <w:rFonts w:ascii="Times New Roman" w:hAnsi="Times New Roman" w:cs="Times New Roman"/>
          <w:sz w:val="24"/>
          <w:szCs w:val="24"/>
        </w:rPr>
        <w:t xml:space="preserve"> </w:t>
      </w:r>
      <w:r w:rsidRPr="00F25A54">
        <w:rPr>
          <w:rFonts w:ascii="Times New Roman" w:hAnsi="Times New Roman" w:cs="Times New Roman"/>
          <w:sz w:val="24"/>
          <w:szCs w:val="24"/>
        </w:rPr>
        <w:t>u</w:t>
      </w:r>
      <w:r>
        <w:rPr>
          <w:rFonts w:ascii="Times New Roman" w:hAnsi="Times New Roman" w:cs="Times New Roman"/>
          <w:sz w:val="24"/>
          <w:szCs w:val="24"/>
        </w:rPr>
        <w:t>l-</w:t>
      </w:r>
      <w:proofErr w:type="spellStart"/>
      <w:r>
        <w:rPr>
          <w:rFonts w:ascii="Times New Roman" w:hAnsi="Times New Roman" w:cs="Times New Roman"/>
          <w:sz w:val="24"/>
          <w:szCs w:val="24"/>
        </w:rPr>
        <w:t>Fitr</w:t>
      </w:r>
      <w:proofErr w:type="spellEnd"/>
      <w:r>
        <w:rPr>
          <w:rFonts w:ascii="Times New Roman" w:hAnsi="Times New Roman" w:cs="Times New Roman"/>
          <w:sz w:val="24"/>
          <w:szCs w:val="24"/>
        </w:rPr>
        <w:t xml:space="preserve"> and the first day of Eid ul-</w:t>
      </w:r>
      <w:proofErr w:type="spellStart"/>
      <w:r>
        <w:rPr>
          <w:rFonts w:ascii="Times New Roman" w:hAnsi="Times New Roman" w:cs="Times New Roman"/>
          <w:sz w:val="24"/>
          <w:szCs w:val="24"/>
        </w:rPr>
        <w:t>Adha</w:t>
      </w:r>
      <w:proofErr w:type="spellEnd"/>
      <w:r w:rsidR="00AD3476" w:rsidRPr="00AD3476">
        <w:rPr>
          <w:rFonts w:ascii="Times New Roman" w:hAnsi="Times New Roman" w:cs="Times New Roman"/>
          <w:sz w:val="24"/>
          <w:szCs w:val="24"/>
        </w:rPr>
        <w:t xml:space="preserve"> </w:t>
      </w:r>
      <w:r w:rsidR="00AD3476">
        <w:rPr>
          <w:rFonts w:ascii="Times New Roman" w:hAnsi="Times New Roman" w:cs="Times New Roman"/>
          <w:sz w:val="24"/>
          <w:szCs w:val="24"/>
        </w:rPr>
        <w:t xml:space="preserve">and </w:t>
      </w:r>
      <w:proofErr w:type="spellStart"/>
      <w:r w:rsidR="00AD3476">
        <w:rPr>
          <w:rFonts w:ascii="Times New Roman" w:hAnsi="Times New Roman" w:cs="Times New Roman"/>
          <w:sz w:val="24"/>
          <w:szCs w:val="24"/>
        </w:rPr>
        <w:t>Jum’ah</w:t>
      </w:r>
      <w:proofErr w:type="spellEnd"/>
      <w:r>
        <w:rPr>
          <w:rFonts w:ascii="Times New Roman" w:hAnsi="Times New Roman" w:cs="Times New Roman"/>
          <w:sz w:val="24"/>
          <w:szCs w:val="24"/>
        </w:rPr>
        <w:t xml:space="preserve"> are work pr</w:t>
      </w:r>
      <w:r w:rsidR="009251B4">
        <w:rPr>
          <w:rFonts w:ascii="Times New Roman" w:hAnsi="Times New Roman" w:cs="Times New Roman"/>
          <w:sz w:val="24"/>
          <w:szCs w:val="24"/>
        </w:rPr>
        <w:t>e</w:t>
      </w:r>
      <w:r>
        <w:rPr>
          <w:rFonts w:ascii="Times New Roman" w:hAnsi="Times New Roman" w:cs="Times New Roman"/>
          <w:sz w:val="24"/>
          <w:szCs w:val="24"/>
        </w:rPr>
        <w:t>scription days</w:t>
      </w:r>
      <w:r w:rsidRPr="00F25A54">
        <w:rPr>
          <w:rFonts w:ascii="Times New Roman" w:hAnsi="Times New Roman" w:cs="Times New Roman"/>
          <w:sz w:val="24"/>
          <w:szCs w:val="24"/>
        </w:rPr>
        <w:t>.</w:t>
      </w:r>
    </w:p>
    <w:p w:rsidR="005C71B0" w:rsidRPr="00F25A54" w:rsidRDefault="005C71B0" w:rsidP="00A52609">
      <w:pPr>
        <w:pStyle w:val="Heading2"/>
        <w:jc w:val="center"/>
      </w:pPr>
      <w:r w:rsidRPr="00F25A54">
        <w:t>Fast Days</w:t>
      </w:r>
    </w:p>
    <w:p w:rsidR="005C71B0" w:rsidRPr="00E66FD8" w:rsidRDefault="005C71B0" w:rsidP="00A52609">
      <w:pPr>
        <w:pStyle w:val="Heading3"/>
        <w:jc w:val="center"/>
        <w:rPr>
          <w:sz w:val="24"/>
          <w:szCs w:val="24"/>
        </w:rPr>
      </w:pPr>
      <w:r w:rsidRPr="00E66FD8">
        <w:rPr>
          <w:sz w:val="24"/>
          <w:szCs w:val="24"/>
        </w:rPr>
        <w:t>Ramadan</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w:t>
      </w:r>
      <w:r w:rsidRPr="00F25A54">
        <w:rPr>
          <w:rFonts w:ascii="Times New Roman" w:hAnsi="Times New Roman" w:cs="Times New Roman"/>
          <w:sz w:val="24"/>
          <w:szCs w:val="24"/>
        </w:rPr>
        <w:t>he period of disciplined fasting between dawn and sunset that last</w:t>
      </w:r>
      <w:r w:rsidR="009251B4">
        <w:rPr>
          <w:rFonts w:ascii="Times New Roman" w:hAnsi="Times New Roman" w:cs="Times New Roman"/>
          <w:sz w:val="24"/>
          <w:szCs w:val="24"/>
        </w:rPr>
        <w:t>s</w:t>
      </w:r>
      <w:r w:rsidRPr="00F25A54">
        <w:rPr>
          <w:rFonts w:ascii="Times New Roman" w:hAnsi="Times New Roman" w:cs="Times New Roman"/>
          <w:sz w:val="24"/>
          <w:szCs w:val="24"/>
        </w:rPr>
        <w:t xml:space="preserve"> 29 or 30 days, depending on the position of the moon (i.e., from the sighting of one new moon to the next). </w:t>
      </w:r>
    </w:p>
    <w:p w:rsidR="005C71B0"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Fasting begins just prior to the morning of prayer (</w:t>
      </w:r>
      <w:proofErr w:type="spellStart"/>
      <w:r w:rsidRPr="00F25A54">
        <w:rPr>
          <w:rFonts w:ascii="Times New Roman" w:hAnsi="Times New Roman" w:cs="Times New Roman"/>
          <w:sz w:val="24"/>
          <w:szCs w:val="24"/>
        </w:rPr>
        <w:t>Fajr</w:t>
      </w:r>
      <w:proofErr w:type="spellEnd"/>
      <w:r w:rsidRPr="00F25A54">
        <w:rPr>
          <w:rFonts w:ascii="Times New Roman" w:hAnsi="Times New Roman" w:cs="Times New Roman"/>
          <w:sz w:val="24"/>
          <w:szCs w:val="24"/>
        </w:rPr>
        <w:t>) and ends after the evening prayer (Maghrib) on each day of Ramadan.</w:t>
      </w:r>
    </w:p>
    <w:p w:rsidR="005C71B0" w:rsidRDefault="005C71B0" w:rsidP="008E4361">
      <w:pPr>
        <w:jc w:val="both"/>
        <w:rPr>
          <w:rFonts w:ascii="Times New Roman" w:hAnsi="Times New Roman" w:cs="Times New Roman"/>
          <w:sz w:val="24"/>
          <w:szCs w:val="24"/>
        </w:rPr>
      </w:pPr>
    </w:p>
    <w:p w:rsidR="005C71B0" w:rsidRDefault="00B34B5D" w:rsidP="008E4361">
      <w:pPr>
        <w:jc w:val="both"/>
        <w:rPr>
          <w:rFonts w:ascii="Times New Roman" w:hAnsi="Times New Roman" w:cs="Times New Roman"/>
          <w:sz w:val="24"/>
          <w:szCs w:val="24"/>
        </w:rPr>
      </w:pPr>
      <w:r w:rsidRPr="00B34B5D">
        <w:rPr>
          <w:rFonts w:ascii="Times New Roman" w:hAnsi="Times New Roman" w:cs="Times New Roman"/>
          <w:sz w:val="24"/>
          <w:szCs w:val="24"/>
        </w:rPr>
        <w:t>Those who opt</w:t>
      </w:r>
      <w:r w:rsidR="009251B4">
        <w:rPr>
          <w:rFonts w:ascii="Times New Roman" w:hAnsi="Times New Roman" w:cs="Times New Roman"/>
          <w:sz w:val="24"/>
          <w:szCs w:val="24"/>
        </w:rPr>
        <w:t>-</w:t>
      </w:r>
      <w:r w:rsidRPr="00B34B5D">
        <w:rPr>
          <w:rFonts w:ascii="Times New Roman" w:hAnsi="Times New Roman" w:cs="Times New Roman"/>
          <w:sz w:val="24"/>
          <w:szCs w:val="24"/>
        </w:rPr>
        <w:t xml:space="preserve">in for the fasting Ramadan meal plan will have a hot breakfast served for </w:t>
      </w:r>
      <w:proofErr w:type="spellStart"/>
      <w:r w:rsidRPr="00B34B5D">
        <w:rPr>
          <w:rFonts w:ascii="Times New Roman" w:hAnsi="Times New Roman" w:cs="Times New Roman"/>
          <w:sz w:val="24"/>
          <w:szCs w:val="24"/>
        </w:rPr>
        <w:t>Suhur</w:t>
      </w:r>
      <w:proofErr w:type="spellEnd"/>
      <w:r w:rsidRPr="00B34B5D">
        <w:rPr>
          <w:rFonts w:ascii="Times New Roman" w:hAnsi="Times New Roman" w:cs="Times New Roman"/>
          <w:sz w:val="24"/>
          <w:szCs w:val="24"/>
        </w:rPr>
        <w:t xml:space="preserve"> just prior to </w:t>
      </w:r>
      <w:proofErr w:type="spellStart"/>
      <w:r w:rsidRPr="00B34B5D">
        <w:rPr>
          <w:rFonts w:ascii="Times New Roman" w:hAnsi="Times New Roman" w:cs="Times New Roman"/>
          <w:sz w:val="24"/>
          <w:szCs w:val="24"/>
        </w:rPr>
        <w:t>Fajr</w:t>
      </w:r>
      <w:proofErr w:type="spellEnd"/>
      <w:r w:rsidRPr="00B34B5D">
        <w:rPr>
          <w:rFonts w:ascii="Times New Roman" w:hAnsi="Times New Roman" w:cs="Times New Roman"/>
          <w:sz w:val="24"/>
          <w:szCs w:val="24"/>
        </w:rPr>
        <w:t xml:space="preserve"> and a hot din</w:t>
      </w:r>
      <w:r>
        <w:rPr>
          <w:rFonts w:ascii="Times New Roman" w:hAnsi="Times New Roman" w:cs="Times New Roman"/>
          <w:sz w:val="24"/>
          <w:szCs w:val="24"/>
        </w:rPr>
        <w:t>ner at Iftar just after Maghrib in accordance with AK DOC P&amp;P 805.03 II G.</w:t>
      </w:r>
    </w:p>
    <w:p w:rsidR="003E0C13" w:rsidRDefault="003E0C13" w:rsidP="008E4361">
      <w:pPr>
        <w:pStyle w:val="Heading2"/>
        <w:jc w:val="both"/>
      </w:pPr>
    </w:p>
    <w:p w:rsidR="005C71B0" w:rsidRPr="00F25A54" w:rsidRDefault="005C71B0" w:rsidP="00A52609">
      <w:pPr>
        <w:pStyle w:val="Heading2"/>
        <w:jc w:val="center"/>
      </w:pPr>
      <w:r w:rsidRPr="00F25A54">
        <w:t>Dietary Restrictions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Muslims are forbidden to consume the following:</w:t>
      </w:r>
    </w:p>
    <w:p w:rsidR="005C71B0" w:rsidRPr="00F25A54" w:rsidRDefault="005C71B0" w:rsidP="008E4361">
      <w:pPr>
        <w:jc w:val="both"/>
        <w:rPr>
          <w:rFonts w:ascii="Times New Roman" w:hAnsi="Times New Roman" w:cs="Times New Roman"/>
          <w:sz w:val="24"/>
          <w:szCs w:val="24"/>
        </w:rPr>
      </w:pPr>
    </w:p>
    <w:p w:rsidR="005C71B0" w:rsidRDefault="005C71B0" w:rsidP="008E436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Pork</w:t>
      </w:r>
    </w:p>
    <w:p w:rsidR="005C71B0" w:rsidRDefault="005C71B0" w:rsidP="008E436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Pork by</w:t>
      </w:r>
      <w:r w:rsidR="009251B4">
        <w:rPr>
          <w:rFonts w:ascii="Times New Roman" w:hAnsi="Times New Roman" w:cs="Times New Roman"/>
          <w:sz w:val="24"/>
          <w:szCs w:val="24"/>
        </w:rPr>
        <w:t>-</w:t>
      </w:r>
      <w:r>
        <w:rPr>
          <w:rFonts w:ascii="Times New Roman" w:hAnsi="Times New Roman" w:cs="Times New Roman"/>
          <w:sz w:val="24"/>
          <w:szCs w:val="24"/>
        </w:rPr>
        <w:t>products</w:t>
      </w:r>
    </w:p>
    <w:p w:rsidR="005C71B0" w:rsidRDefault="005C71B0" w:rsidP="008E4361">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w:t>
      </w:r>
      <w:r w:rsidRPr="006221CC">
        <w:rPr>
          <w:rFonts w:ascii="Times New Roman" w:hAnsi="Times New Roman" w:cs="Times New Roman"/>
          <w:sz w:val="24"/>
          <w:szCs w:val="24"/>
        </w:rPr>
        <w:t>ork derivatives; this includes bacon, ham, pork chops, spare ribs, and lard/shortening.</w:t>
      </w:r>
    </w:p>
    <w:p w:rsidR="005C71B0" w:rsidRDefault="005C71B0" w:rsidP="008E4361">
      <w:pPr>
        <w:pStyle w:val="ListParagraph"/>
        <w:numPr>
          <w:ilvl w:val="0"/>
          <w:numId w:val="22"/>
        </w:numPr>
        <w:jc w:val="both"/>
        <w:rPr>
          <w:rFonts w:ascii="Times New Roman" w:hAnsi="Times New Roman" w:cs="Times New Roman"/>
          <w:sz w:val="24"/>
          <w:szCs w:val="24"/>
        </w:rPr>
      </w:pPr>
      <w:r w:rsidRPr="006221CC">
        <w:rPr>
          <w:rFonts w:ascii="Times New Roman" w:hAnsi="Times New Roman" w:cs="Times New Roman"/>
          <w:sz w:val="24"/>
          <w:szCs w:val="24"/>
        </w:rPr>
        <w:t>All types of blood, (except in the liver and spleen, or insignificant amounts of blood that are impossible to drain even in proper slaughtering).</w:t>
      </w:r>
    </w:p>
    <w:p w:rsidR="005C71B0" w:rsidRDefault="005C71B0" w:rsidP="008E4361">
      <w:pPr>
        <w:pStyle w:val="ListParagraph"/>
        <w:numPr>
          <w:ilvl w:val="0"/>
          <w:numId w:val="22"/>
        </w:numPr>
        <w:jc w:val="both"/>
        <w:rPr>
          <w:rFonts w:ascii="Times New Roman" w:hAnsi="Times New Roman" w:cs="Times New Roman"/>
          <w:sz w:val="24"/>
          <w:szCs w:val="24"/>
        </w:rPr>
      </w:pPr>
      <w:r w:rsidRPr="006221CC">
        <w:rPr>
          <w:rFonts w:ascii="Times New Roman" w:hAnsi="Times New Roman" w:cs="Times New Roman"/>
          <w:sz w:val="24"/>
          <w:szCs w:val="24"/>
        </w:rPr>
        <w:t>The meat of any animal that has died naturally; has been killed by strangling, a violent blow, or a headlong fall; has been gored to death; has been partly eaten by a wild animal unless it can be slaughtered (in the prescribed manner) before it is dead; or has been sacrificed as an offering to idols.</w:t>
      </w:r>
    </w:p>
    <w:p w:rsidR="005C71B0" w:rsidRPr="006221CC" w:rsidRDefault="005C71B0" w:rsidP="008E4361">
      <w:pPr>
        <w:pStyle w:val="ListParagraph"/>
        <w:numPr>
          <w:ilvl w:val="0"/>
          <w:numId w:val="22"/>
        </w:numPr>
        <w:jc w:val="both"/>
        <w:rPr>
          <w:rFonts w:ascii="Times New Roman" w:hAnsi="Times New Roman" w:cs="Times New Roman"/>
          <w:sz w:val="24"/>
          <w:szCs w:val="24"/>
        </w:rPr>
      </w:pPr>
      <w:r w:rsidRPr="006221CC">
        <w:rPr>
          <w:rFonts w:ascii="Times New Roman" w:hAnsi="Times New Roman" w:cs="Times New Roman"/>
          <w:sz w:val="24"/>
          <w:szCs w:val="24"/>
        </w:rPr>
        <w:t>All intoxicating liquors, food that is mixed with alcohol, and any harmful drugs.</w:t>
      </w:r>
    </w:p>
    <w:p w:rsidR="005C71B0" w:rsidRPr="00F25A54"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Shi’a Muslims are on</w:t>
      </w:r>
      <w:r>
        <w:rPr>
          <w:rFonts w:ascii="Times New Roman" w:hAnsi="Times New Roman" w:cs="Times New Roman"/>
          <w:sz w:val="24"/>
          <w:szCs w:val="24"/>
        </w:rPr>
        <w:t xml:space="preserve">ly allowed to eat Halal meats. </w:t>
      </w:r>
      <w:r w:rsidRPr="00F25A54">
        <w:rPr>
          <w:rFonts w:ascii="Times New Roman" w:hAnsi="Times New Roman" w:cs="Times New Roman"/>
          <w:sz w:val="24"/>
          <w:szCs w:val="24"/>
        </w:rPr>
        <w:t>They are not allowed to eat kosher meats</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nor are they allowed to eat any other meat not slaughtered according to the methods prescribed by the Qur’</w:t>
      </w:r>
      <w:r>
        <w:rPr>
          <w:rFonts w:ascii="Times New Roman" w:hAnsi="Times New Roman" w:cs="Times New Roman"/>
          <w:sz w:val="24"/>
          <w:szCs w:val="24"/>
        </w:rPr>
        <w:t>an and Sunnah of the prophet.</w:t>
      </w:r>
    </w:p>
    <w:p w:rsidR="005C71B0" w:rsidRPr="00F25A54"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Muslims are not allowed to touch an</w:t>
      </w:r>
      <w:r>
        <w:rPr>
          <w:rFonts w:ascii="Times New Roman" w:hAnsi="Times New Roman" w:cs="Times New Roman"/>
          <w:sz w:val="24"/>
          <w:szCs w:val="24"/>
        </w:rPr>
        <w:t>ything ma</w:t>
      </w:r>
      <w:r w:rsidR="009251B4">
        <w:rPr>
          <w:rFonts w:ascii="Times New Roman" w:hAnsi="Times New Roman" w:cs="Times New Roman"/>
          <w:sz w:val="24"/>
          <w:szCs w:val="24"/>
        </w:rPr>
        <w:t>d</w:t>
      </w:r>
      <w:r>
        <w:rPr>
          <w:rFonts w:ascii="Times New Roman" w:hAnsi="Times New Roman" w:cs="Times New Roman"/>
          <w:sz w:val="24"/>
          <w:szCs w:val="24"/>
        </w:rPr>
        <w:t xml:space="preserve">e with pork content. </w:t>
      </w:r>
      <w:r w:rsidRPr="00F25A54">
        <w:rPr>
          <w:rFonts w:ascii="Times New Roman" w:hAnsi="Times New Roman" w:cs="Times New Roman"/>
          <w:sz w:val="24"/>
          <w:szCs w:val="24"/>
        </w:rPr>
        <w:t>This includes such products as soap, or any foo</w:t>
      </w:r>
      <w:r>
        <w:rPr>
          <w:rFonts w:ascii="Times New Roman" w:hAnsi="Times New Roman" w:cs="Times New Roman"/>
          <w:sz w:val="24"/>
          <w:szCs w:val="24"/>
        </w:rPr>
        <w:t xml:space="preserve">d that contains port products. </w:t>
      </w:r>
      <w:r w:rsidRPr="00F25A54">
        <w:rPr>
          <w:rFonts w:ascii="Times New Roman" w:hAnsi="Times New Roman" w:cs="Times New Roman"/>
          <w:sz w:val="24"/>
          <w:szCs w:val="24"/>
        </w:rPr>
        <w:t>Utensils used for the preparation of pork and its products may not be used before a complete washing.</w:t>
      </w:r>
    </w:p>
    <w:p w:rsidR="005C71B0" w:rsidRPr="00F25A54" w:rsidRDefault="005C71B0" w:rsidP="008E4361">
      <w:pPr>
        <w:jc w:val="both"/>
        <w:rPr>
          <w:rFonts w:ascii="Times New Roman" w:hAnsi="Times New Roman" w:cs="Times New Roman"/>
          <w:sz w:val="24"/>
          <w:szCs w:val="24"/>
        </w:rPr>
      </w:pPr>
    </w:p>
    <w:p w:rsidR="005C71B0" w:rsidRPr="00F25A54" w:rsidRDefault="005C71B0" w:rsidP="00A52609">
      <w:pPr>
        <w:jc w:val="center"/>
        <w:rPr>
          <w:rFonts w:ascii="Times New Roman" w:hAnsi="Times New Roman" w:cs="Times New Roman"/>
          <w:sz w:val="24"/>
          <w:szCs w:val="24"/>
        </w:rPr>
      </w:pPr>
      <w:r w:rsidRPr="00E66FD8">
        <w:rPr>
          <w:rStyle w:val="Heading3Char"/>
          <w:sz w:val="24"/>
          <w:szCs w:val="24"/>
        </w:rPr>
        <w:t>The requirements for obtaining wholesome meat</w:t>
      </w:r>
      <w:r w:rsidRPr="00F25A54">
        <w:rPr>
          <w:rFonts w:ascii="Times New Roman" w:hAnsi="Times New Roman" w:cs="Times New Roman"/>
          <w:sz w:val="24"/>
          <w:szCs w:val="24"/>
        </w:rPr>
        <w:t xml:space="preserve"> are as follows:</w:t>
      </w:r>
    </w:p>
    <w:p w:rsidR="005C71B0" w:rsidRDefault="005C71B0" w:rsidP="008E4361">
      <w:pPr>
        <w:pStyle w:val="ListParagraph"/>
        <w:numPr>
          <w:ilvl w:val="0"/>
          <w:numId w:val="23"/>
        </w:numPr>
        <w:jc w:val="both"/>
        <w:rPr>
          <w:rFonts w:ascii="Times New Roman" w:hAnsi="Times New Roman" w:cs="Times New Roman"/>
          <w:sz w:val="24"/>
          <w:szCs w:val="24"/>
        </w:rPr>
      </w:pPr>
      <w:r w:rsidRPr="006221CC">
        <w:rPr>
          <w:rFonts w:ascii="Times New Roman" w:hAnsi="Times New Roman" w:cs="Times New Roman"/>
          <w:sz w:val="24"/>
          <w:szCs w:val="24"/>
        </w:rPr>
        <w:t>The animal should be inspected by an Imam before is it slaughtered, and found to be healthy.</w:t>
      </w:r>
    </w:p>
    <w:p w:rsidR="005C71B0" w:rsidRDefault="005C71B0" w:rsidP="008E4361">
      <w:pPr>
        <w:pStyle w:val="ListParagraph"/>
        <w:numPr>
          <w:ilvl w:val="0"/>
          <w:numId w:val="23"/>
        </w:numPr>
        <w:jc w:val="both"/>
        <w:rPr>
          <w:rFonts w:ascii="Times New Roman" w:hAnsi="Times New Roman" w:cs="Times New Roman"/>
          <w:sz w:val="24"/>
          <w:szCs w:val="24"/>
        </w:rPr>
      </w:pPr>
      <w:r w:rsidRPr="0033484E">
        <w:rPr>
          <w:rFonts w:ascii="Times New Roman" w:hAnsi="Times New Roman" w:cs="Times New Roman"/>
          <w:sz w:val="24"/>
          <w:szCs w:val="24"/>
        </w:rPr>
        <w:t xml:space="preserve">The animal should be slaughtered in such a way as to allow its blood to flow out freely and completely, (i.e., with a sharp tool cutting the </w:t>
      </w:r>
      <w:r w:rsidR="009251B4">
        <w:rPr>
          <w:rFonts w:ascii="Times New Roman" w:hAnsi="Times New Roman" w:cs="Times New Roman"/>
          <w:sz w:val="24"/>
          <w:szCs w:val="24"/>
        </w:rPr>
        <w:t>central</w:t>
      </w:r>
      <w:r w:rsidRPr="0033484E">
        <w:rPr>
          <w:rFonts w:ascii="Times New Roman" w:hAnsi="Times New Roman" w:cs="Times New Roman"/>
          <w:sz w:val="24"/>
          <w:szCs w:val="24"/>
        </w:rPr>
        <w:t xml:space="preserve"> veins and throat).</w:t>
      </w:r>
    </w:p>
    <w:p w:rsidR="005C71B0" w:rsidRDefault="005C71B0" w:rsidP="008E4361">
      <w:pPr>
        <w:pStyle w:val="ListParagraph"/>
        <w:numPr>
          <w:ilvl w:val="0"/>
          <w:numId w:val="23"/>
        </w:numPr>
        <w:jc w:val="both"/>
        <w:rPr>
          <w:rFonts w:ascii="Times New Roman" w:hAnsi="Times New Roman" w:cs="Times New Roman"/>
          <w:sz w:val="24"/>
          <w:szCs w:val="24"/>
        </w:rPr>
      </w:pPr>
      <w:r w:rsidRPr="0033484E">
        <w:rPr>
          <w:rFonts w:ascii="Times New Roman" w:hAnsi="Times New Roman" w:cs="Times New Roman"/>
          <w:sz w:val="24"/>
          <w:szCs w:val="24"/>
        </w:rPr>
        <w:t xml:space="preserve">No other than the name of Allah is to be invoked at the time of slaughtering. The name of Allah should be invoked over the animal at the time of slaughter (e.g., in the name of Allah the </w:t>
      </w:r>
      <w:r w:rsidR="009251B4">
        <w:rPr>
          <w:rFonts w:ascii="Times New Roman" w:hAnsi="Times New Roman" w:cs="Times New Roman"/>
          <w:sz w:val="24"/>
          <w:szCs w:val="24"/>
        </w:rPr>
        <w:t>M</w:t>
      </w:r>
      <w:r w:rsidRPr="0033484E">
        <w:rPr>
          <w:rFonts w:ascii="Times New Roman" w:hAnsi="Times New Roman" w:cs="Times New Roman"/>
          <w:sz w:val="24"/>
          <w:szCs w:val="24"/>
        </w:rPr>
        <w:t>ost Great).</w:t>
      </w:r>
    </w:p>
    <w:p w:rsidR="005C71B0" w:rsidRDefault="005C71B0" w:rsidP="008E4361">
      <w:pPr>
        <w:pStyle w:val="ListParagraph"/>
        <w:numPr>
          <w:ilvl w:val="0"/>
          <w:numId w:val="23"/>
        </w:numPr>
        <w:jc w:val="both"/>
        <w:rPr>
          <w:rFonts w:ascii="Times New Roman" w:hAnsi="Times New Roman" w:cs="Times New Roman"/>
          <w:sz w:val="24"/>
          <w:szCs w:val="24"/>
        </w:rPr>
      </w:pPr>
      <w:r w:rsidRPr="0033484E">
        <w:rPr>
          <w:rFonts w:ascii="Times New Roman" w:hAnsi="Times New Roman" w:cs="Times New Roman"/>
          <w:sz w:val="24"/>
          <w:szCs w:val="24"/>
        </w:rPr>
        <w:t xml:space="preserve">The meat should be inspected to ensure that it is wholesome and does not contain any matter </w:t>
      </w:r>
      <w:r w:rsidR="009251B4">
        <w:rPr>
          <w:rFonts w:ascii="Times New Roman" w:hAnsi="Times New Roman" w:cs="Times New Roman"/>
          <w:sz w:val="24"/>
          <w:szCs w:val="24"/>
        </w:rPr>
        <w:t>harmful</w:t>
      </w:r>
      <w:r w:rsidRPr="0033484E">
        <w:rPr>
          <w:rFonts w:ascii="Times New Roman" w:hAnsi="Times New Roman" w:cs="Times New Roman"/>
          <w:sz w:val="24"/>
          <w:szCs w:val="24"/>
        </w:rPr>
        <w:t xml:space="preserve"> to human health.</w:t>
      </w:r>
    </w:p>
    <w:p w:rsidR="005C71B0" w:rsidRPr="0033484E" w:rsidRDefault="005C71B0" w:rsidP="008E4361">
      <w:pPr>
        <w:pStyle w:val="ListParagraph"/>
        <w:numPr>
          <w:ilvl w:val="0"/>
          <w:numId w:val="23"/>
        </w:numPr>
        <w:jc w:val="both"/>
        <w:rPr>
          <w:rFonts w:ascii="Times New Roman" w:hAnsi="Times New Roman" w:cs="Times New Roman"/>
          <w:sz w:val="24"/>
          <w:szCs w:val="24"/>
        </w:rPr>
      </w:pPr>
      <w:r w:rsidRPr="0033484E">
        <w:rPr>
          <w:rFonts w:ascii="Times New Roman" w:hAnsi="Times New Roman" w:cs="Times New Roman"/>
          <w:sz w:val="24"/>
          <w:szCs w:val="24"/>
        </w:rPr>
        <w:t xml:space="preserve">The person who slaughters the animal may be a Muslim, Jew, or Christian, but not an </w:t>
      </w:r>
      <w:r>
        <w:rPr>
          <w:rFonts w:ascii="Times New Roman" w:hAnsi="Times New Roman" w:cs="Times New Roman"/>
          <w:sz w:val="24"/>
          <w:szCs w:val="24"/>
        </w:rPr>
        <w:t xml:space="preserve">atheist, pagan, or polytheist. </w:t>
      </w:r>
      <w:r w:rsidRPr="0033484E">
        <w:rPr>
          <w:rFonts w:ascii="Times New Roman" w:hAnsi="Times New Roman" w:cs="Times New Roman"/>
          <w:sz w:val="24"/>
          <w:szCs w:val="24"/>
        </w:rPr>
        <w:t xml:space="preserve">Muslims would eat meat slaughtered by Christians or Jews who invoke the name of </w:t>
      </w:r>
      <w:r w:rsidR="009251B4">
        <w:rPr>
          <w:rFonts w:ascii="Times New Roman" w:hAnsi="Times New Roman" w:cs="Times New Roman"/>
          <w:sz w:val="24"/>
          <w:szCs w:val="24"/>
        </w:rPr>
        <w:t>G</w:t>
      </w:r>
      <w:r w:rsidRPr="0033484E">
        <w:rPr>
          <w:rFonts w:ascii="Times New Roman" w:hAnsi="Times New Roman" w:cs="Times New Roman"/>
          <w:sz w:val="24"/>
          <w:szCs w:val="24"/>
        </w:rPr>
        <w:t>od upon slaughtering the animal.</w:t>
      </w:r>
    </w:p>
    <w:p w:rsidR="005C71B0" w:rsidRPr="00F25A54" w:rsidRDefault="005C71B0" w:rsidP="00A52609">
      <w:pPr>
        <w:pStyle w:val="Heading2"/>
        <w:jc w:val="center"/>
      </w:pPr>
      <w:r w:rsidRPr="00F25A54">
        <w:t>Leadership/Meetings/Worship</w:t>
      </w:r>
    </w:p>
    <w:p w:rsidR="005C71B0"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An Imam must be permitted to conduct the prayers and worship service and to attend to the religious needs of Muslim inmates. The need for an Imam is more pressing when there are large numbers of Muslim inmate</w:t>
      </w:r>
      <w:r w:rsidR="009251B4">
        <w:rPr>
          <w:rFonts w:ascii="Times New Roman" w:hAnsi="Times New Roman" w:cs="Times New Roman"/>
          <w:sz w:val="24"/>
          <w:szCs w:val="24"/>
        </w:rPr>
        <w:t>s</w:t>
      </w:r>
      <w:r w:rsidRPr="00F25A54">
        <w:rPr>
          <w:rFonts w:ascii="Times New Roman" w:hAnsi="Times New Roman" w:cs="Times New Roman"/>
          <w:sz w:val="24"/>
          <w:szCs w:val="24"/>
        </w:rPr>
        <w:t xml:space="preserve"> in a correction center. A learned and practicing inmate can be approved to assist in worship services.</w:t>
      </w:r>
    </w:p>
    <w:p w:rsidR="005C71B0" w:rsidRDefault="005C71B0" w:rsidP="00A52609">
      <w:pPr>
        <w:pStyle w:val="Heading2"/>
        <w:jc w:val="center"/>
      </w:pPr>
      <w:r>
        <w:lastRenderedPageBreak/>
        <w:t>Marriage</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In the Islamic community, there is no requirement for ordination. That being said, marriage rites are facilitated by an individual recognized and approved by the religious community. A marriage is valid with 2 </w:t>
      </w:r>
      <w:r w:rsidR="004B526E">
        <w:rPr>
          <w:rFonts w:ascii="Times New Roman" w:hAnsi="Times New Roman" w:cs="Times New Roman"/>
          <w:sz w:val="24"/>
          <w:szCs w:val="24"/>
        </w:rPr>
        <w:t>witnesses</w:t>
      </w:r>
      <w:r>
        <w:rPr>
          <w:rFonts w:ascii="Times New Roman" w:hAnsi="Times New Roman" w:cs="Times New Roman"/>
          <w:sz w:val="24"/>
          <w:szCs w:val="24"/>
        </w:rPr>
        <w:t xml:space="preserve">, a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(Guardian for an under</w:t>
      </w:r>
      <w:r w:rsidR="009251B4">
        <w:rPr>
          <w:rFonts w:ascii="Times New Roman" w:hAnsi="Times New Roman" w:cs="Times New Roman"/>
          <w:sz w:val="24"/>
          <w:szCs w:val="24"/>
        </w:rPr>
        <w:t>-</w:t>
      </w:r>
      <w:r>
        <w:rPr>
          <w:rFonts w:ascii="Times New Roman" w:hAnsi="Times New Roman" w:cs="Times New Roman"/>
          <w:sz w:val="24"/>
          <w:szCs w:val="24"/>
        </w:rPr>
        <w:t>aged girl), a dowry and a civil marriage license in accordance with State law.</w:t>
      </w:r>
    </w:p>
    <w:p w:rsidR="005C71B0" w:rsidRDefault="005C71B0" w:rsidP="00A52609">
      <w:pPr>
        <w:pStyle w:val="Heading2"/>
        <w:jc w:val="center"/>
      </w:pPr>
      <w:r>
        <w:t>Burial Practices</w:t>
      </w: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Step A</w:t>
      </w:r>
    </w:p>
    <w:p w:rsidR="005C71B0" w:rsidRPr="002E5A6E" w:rsidRDefault="005C71B0" w:rsidP="00A52609">
      <w:pPr>
        <w:pStyle w:val="Heading3"/>
        <w:jc w:val="center"/>
        <w:rPr>
          <w:sz w:val="24"/>
          <w:szCs w:val="24"/>
        </w:rPr>
      </w:pPr>
      <w:r w:rsidRPr="002E5A6E">
        <w:rPr>
          <w:sz w:val="24"/>
          <w:szCs w:val="24"/>
        </w:rPr>
        <w:t>Contact Muslim Community Center</w:t>
      </w:r>
    </w:p>
    <w:p w:rsidR="005C71B0" w:rsidRDefault="005C71B0" w:rsidP="008E4361">
      <w:pPr>
        <w:pStyle w:val="ListParagraph"/>
        <w:numPr>
          <w:ilvl w:val="0"/>
          <w:numId w:val="40"/>
        </w:numPr>
        <w:jc w:val="both"/>
        <w:rPr>
          <w:rFonts w:ascii="Times New Roman" w:hAnsi="Times New Roman" w:cs="Times New Roman"/>
          <w:sz w:val="24"/>
          <w:szCs w:val="24"/>
        </w:rPr>
      </w:pPr>
      <w:r w:rsidRPr="002E5A6E">
        <w:rPr>
          <w:rFonts w:ascii="Times New Roman" w:hAnsi="Times New Roman" w:cs="Times New Roman"/>
          <w:sz w:val="24"/>
          <w:szCs w:val="24"/>
        </w:rPr>
        <w:t xml:space="preserve">Possible person to contact Chairman, Burial Committee (Telephone numbers of the Islamic centers throughout the USA and Canada is in a different link.) </w:t>
      </w:r>
      <w:r>
        <w:rPr>
          <w:rFonts w:ascii="Times New Roman" w:hAnsi="Times New Roman" w:cs="Times New Roman"/>
          <w:sz w:val="24"/>
          <w:szCs w:val="24"/>
        </w:rPr>
        <w:t>Also</w:t>
      </w:r>
      <w:r w:rsidR="009251B4">
        <w:rPr>
          <w:rFonts w:ascii="Times New Roman" w:hAnsi="Times New Roman" w:cs="Times New Roman"/>
          <w:sz w:val="24"/>
          <w:szCs w:val="24"/>
        </w:rPr>
        <w:t>,</w:t>
      </w:r>
      <w:r>
        <w:rPr>
          <w:rFonts w:ascii="Times New Roman" w:hAnsi="Times New Roman" w:cs="Times New Roman"/>
          <w:sz w:val="24"/>
          <w:szCs w:val="24"/>
        </w:rPr>
        <w:t xml:space="preserve"> Burial and Funeral regulations of the 50 states in the USA and the provinces in Canada </w:t>
      </w:r>
      <w:r w:rsidR="009251B4">
        <w:rPr>
          <w:rFonts w:ascii="Times New Roman" w:hAnsi="Times New Roman" w:cs="Times New Roman"/>
          <w:sz w:val="24"/>
          <w:szCs w:val="24"/>
        </w:rPr>
        <w:t>are</w:t>
      </w:r>
      <w:r>
        <w:rPr>
          <w:rFonts w:ascii="Times New Roman" w:hAnsi="Times New Roman" w:cs="Times New Roman"/>
          <w:sz w:val="24"/>
          <w:szCs w:val="24"/>
        </w:rPr>
        <w:t xml:space="preserve"> in a </w:t>
      </w:r>
      <w:r w:rsidR="009251B4">
        <w:rPr>
          <w:rFonts w:ascii="Times New Roman" w:hAnsi="Times New Roman" w:cs="Times New Roman"/>
          <w:sz w:val="24"/>
          <w:szCs w:val="24"/>
        </w:rPr>
        <w:t>separate</w:t>
      </w:r>
      <w:r>
        <w:rPr>
          <w:rFonts w:ascii="Times New Roman" w:hAnsi="Times New Roman" w:cs="Times New Roman"/>
          <w:sz w:val="24"/>
          <w:szCs w:val="24"/>
        </w:rPr>
        <w:t xml:space="preserve"> </w:t>
      </w:r>
      <w:r w:rsidR="009251B4">
        <w:rPr>
          <w:rFonts w:ascii="Times New Roman" w:hAnsi="Times New Roman" w:cs="Times New Roman"/>
          <w:sz w:val="24"/>
          <w:szCs w:val="24"/>
        </w:rPr>
        <w:t>relationship</w:t>
      </w:r>
      <w:r>
        <w:rPr>
          <w:rFonts w:ascii="Times New Roman" w:hAnsi="Times New Roman" w:cs="Times New Roman"/>
          <w:sz w:val="24"/>
          <w:szCs w:val="24"/>
        </w:rPr>
        <w:t>) Your local contact at the Islamic Centers should be aware of the State Governments and Provincial Governments</w:t>
      </w:r>
      <w:r w:rsidR="009251B4">
        <w:rPr>
          <w:rFonts w:ascii="Times New Roman" w:hAnsi="Times New Roman" w:cs="Times New Roman"/>
          <w:sz w:val="24"/>
          <w:szCs w:val="24"/>
        </w:rPr>
        <w:t>'</w:t>
      </w:r>
      <w:r>
        <w:rPr>
          <w:rFonts w:ascii="Times New Roman" w:hAnsi="Times New Roman" w:cs="Times New Roman"/>
          <w:sz w:val="24"/>
          <w:szCs w:val="24"/>
        </w:rPr>
        <w:t xml:space="preserve"> burial and funeral regulations.</w:t>
      </w:r>
    </w:p>
    <w:p w:rsidR="005C71B0" w:rsidRPr="002E5A6E" w:rsidRDefault="005C71B0" w:rsidP="008E4361">
      <w:pPr>
        <w:pStyle w:val="ListParagraph"/>
        <w:jc w:val="both"/>
        <w:rPr>
          <w:rFonts w:ascii="Times New Roman" w:hAnsi="Times New Roman" w:cs="Times New Roman"/>
          <w:sz w:val="16"/>
          <w:szCs w:val="16"/>
        </w:rPr>
      </w:pP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Step B</w:t>
      </w:r>
    </w:p>
    <w:p w:rsidR="005C71B0" w:rsidRPr="002E5A6E" w:rsidRDefault="005C71B0" w:rsidP="00A52609">
      <w:pPr>
        <w:pStyle w:val="Heading3"/>
        <w:jc w:val="center"/>
        <w:rPr>
          <w:sz w:val="24"/>
          <w:szCs w:val="24"/>
        </w:rPr>
      </w:pPr>
      <w:r w:rsidRPr="002E5A6E">
        <w:rPr>
          <w:sz w:val="24"/>
          <w:szCs w:val="24"/>
        </w:rPr>
        <w:t>Washing the Body</w:t>
      </w:r>
    </w:p>
    <w:p w:rsidR="005C71B0" w:rsidRDefault="005C71B0" w:rsidP="008E436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 male's body is to be washed by a male.</w:t>
      </w:r>
    </w:p>
    <w:p w:rsidR="005C71B0" w:rsidRDefault="005C71B0" w:rsidP="008E436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 female's body should be washed by a female.</w:t>
      </w:r>
    </w:p>
    <w:p w:rsidR="005C71B0" w:rsidRDefault="005C71B0" w:rsidP="008E436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 minor's body can be washed by either a man or a woman.</w:t>
      </w:r>
    </w:p>
    <w:p w:rsidR="005C71B0" w:rsidRDefault="005C71B0" w:rsidP="008E4361">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A husband can wash his wife's body and vice versa.</w:t>
      </w:r>
    </w:p>
    <w:p w:rsidR="005C71B0" w:rsidRPr="002E5A6E" w:rsidRDefault="005C71B0" w:rsidP="00A52609">
      <w:pPr>
        <w:pStyle w:val="Heading4"/>
        <w:jc w:val="center"/>
        <w:rPr>
          <w:sz w:val="24"/>
          <w:szCs w:val="24"/>
        </w:rPr>
      </w:pPr>
      <w:r w:rsidRPr="002E5A6E">
        <w:rPr>
          <w:sz w:val="24"/>
          <w:szCs w:val="24"/>
        </w:rPr>
        <w:t>Procedure for Washing the Body</w:t>
      </w:r>
    </w:p>
    <w:p w:rsidR="005C71B0" w:rsidRDefault="005C71B0" w:rsidP="008E436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Place the body on the washing table.</w:t>
      </w:r>
    </w:p>
    <w:p w:rsidR="005C71B0" w:rsidRDefault="005C71B0" w:rsidP="008E436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Keeping the private parts of the body covered, remove all other garments from the body.</w:t>
      </w:r>
    </w:p>
    <w:p w:rsidR="005C71B0" w:rsidRDefault="005C71B0" w:rsidP="008E436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Gently but firmly press the stomach and clean out by a towel or cloth any exertions that may have resulted </w:t>
      </w:r>
      <w:r w:rsidR="009251B4">
        <w:rPr>
          <w:rFonts w:ascii="Times New Roman" w:hAnsi="Times New Roman" w:cs="Times New Roman"/>
          <w:sz w:val="24"/>
          <w:szCs w:val="24"/>
        </w:rPr>
        <w:t>in</w:t>
      </w:r>
      <w:r>
        <w:rPr>
          <w:rFonts w:ascii="Times New Roman" w:hAnsi="Times New Roman" w:cs="Times New Roman"/>
          <w:sz w:val="24"/>
          <w:szCs w:val="24"/>
        </w:rPr>
        <w:t xml:space="preserve"> stomach pressing.</w:t>
      </w:r>
    </w:p>
    <w:p w:rsidR="005C71B0" w:rsidRDefault="005C71B0" w:rsidP="008E4361">
      <w:pPr>
        <w:jc w:val="both"/>
        <w:rPr>
          <w:rFonts w:ascii="Times New Roman" w:hAnsi="Times New Roman" w:cs="Times New Roman"/>
          <w:sz w:val="24"/>
          <w:szCs w:val="24"/>
        </w:rPr>
      </w:pPr>
    </w:p>
    <w:p w:rsidR="005C71B0"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body is now ready for washing. Body should be washed with your hands or a piece of clean cloth. Use clean and warm water to wash the body.</w:t>
      </w:r>
    </w:p>
    <w:p w:rsidR="005C71B0" w:rsidRDefault="005C71B0" w:rsidP="008E4361">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The body is to be washed three times, five times or seven times, always an odd number of times. </w:t>
      </w:r>
    </w:p>
    <w:p w:rsidR="005C71B0" w:rsidRDefault="005C71B0" w:rsidP="008E4361">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For each washing, first place the body on its left and wash the right side using warm water and soap. Then place it on its right side and wash the left side. Male's hair should be unbraided, washed</w:t>
      </w:r>
      <w:r w:rsidR="009251B4">
        <w:rPr>
          <w:rFonts w:ascii="Times New Roman" w:hAnsi="Times New Roman" w:cs="Times New Roman"/>
          <w:sz w:val="24"/>
          <w:szCs w:val="24"/>
        </w:rPr>
        <w:t>,</w:t>
      </w:r>
      <w:r>
        <w:rPr>
          <w:rFonts w:ascii="Times New Roman" w:hAnsi="Times New Roman" w:cs="Times New Roman"/>
          <w:sz w:val="24"/>
          <w:szCs w:val="24"/>
        </w:rPr>
        <w:t xml:space="preserve"> and combed. Female hair should be gathered into two braids, with loose hair at </w:t>
      </w:r>
      <w:r w:rsidR="00692E81">
        <w:rPr>
          <w:rFonts w:ascii="Times New Roman" w:hAnsi="Times New Roman" w:cs="Times New Roman"/>
          <w:sz w:val="24"/>
          <w:szCs w:val="24"/>
        </w:rPr>
        <w:t xml:space="preserve">the </w:t>
      </w:r>
      <w:r>
        <w:rPr>
          <w:rFonts w:ascii="Times New Roman" w:hAnsi="Times New Roman" w:cs="Times New Roman"/>
          <w:sz w:val="24"/>
          <w:szCs w:val="24"/>
        </w:rPr>
        <w:t>end of each braid.</w:t>
      </w:r>
    </w:p>
    <w:p w:rsidR="005C71B0" w:rsidRDefault="005C71B0" w:rsidP="008E4361">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For the final washing, scented water (non-alcoholic scent) can be used.</w:t>
      </w:r>
    </w:p>
    <w:p w:rsidR="005C71B0" w:rsidRDefault="005C71B0" w:rsidP="008E4361">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Now perform ablution (wudu) for the body. Do not forget to clean the teeth and nose also.</w:t>
      </w:r>
    </w:p>
    <w:p w:rsidR="005C71B0" w:rsidRDefault="005C71B0" w:rsidP="008E4361">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Generous application of non-alcoholic perfume can be made on various parts of the body. Perfumed cotton can be placed on the front and the rear private parts and the nostrils.</w:t>
      </w:r>
    </w:p>
    <w:p w:rsidR="005C71B0" w:rsidRPr="00E81BC5" w:rsidRDefault="005C71B0" w:rsidP="008E4361">
      <w:pPr>
        <w:jc w:val="both"/>
        <w:rPr>
          <w:rFonts w:ascii="Times New Roman" w:hAnsi="Times New Roman" w:cs="Times New Roman"/>
          <w:sz w:val="24"/>
          <w:szCs w:val="24"/>
        </w:rPr>
      </w:pPr>
      <w:r w:rsidRPr="00E81BC5">
        <w:rPr>
          <w:rFonts w:ascii="Times New Roman" w:hAnsi="Times New Roman" w:cs="Times New Roman"/>
          <w:sz w:val="24"/>
          <w:szCs w:val="24"/>
        </w:rPr>
        <w:t>Step C</w:t>
      </w:r>
    </w:p>
    <w:p w:rsidR="005C71B0" w:rsidRPr="00E81BC5" w:rsidRDefault="005C71B0" w:rsidP="00A52609">
      <w:pPr>
        <w:pStyle w:val="Heading3"/>
        <w:jc w:val="center"/>
        <w:rPr>
          <w:rFonts w:ascii="Times New Roman" w:hAnsi="Times New Roman" w:cs="Times New Roman"/>
          <w:sz w:val="24"/>
          <w:szCs w:val="24"/>
        </w:rPr>
      </w:pPr>
      <w:r w:rsidRPr="00E81BC5">
        <w:rPr>
          <w:rFonts w:ascii="Times New Roman" w:hAnsi="Times New Roman" w:cs="Times New Roman"/>
          <w:sz w:val="24"/>
          <w:szCs w:val="24"/>
        </w:rPr>
        <w:lastRenderedPageBreak/>
        <w:t>Wrapping the Body (</w:t>
      </w:r>
      <w:proofErr w:type="spellStart"/>
      <w:r w:rsidRPr="00E81BC5">
        <w:rPr>
          <w:rFonts w:ascii="Times New Roman" w:hAnsi="Times New Roman" w:cs="Times New Roman"/>
          <w:sz w:val="24"/>
          <w:szCs w:val="24"/>
        </w:rPr>
        <w:t>Kafan</w:t>
      </w:r>
      <w:proofErr w:type="spellEnd"/>
      <w:r w:rsidRPr="00E81BC5">
        <w:rPr>
          <w:rFonts w:ascii="Times New Roman" w:hAnsi="Times New Roman" w:cs="Times New Roman"/>
          <w:sz w:val="24"/>
          <w:szCs w:val="24"/>
        </w:rPr>
        <w:t>)</w:t>
      </w:r>
    </w:p>
    <w:p w:rsidR="005C71B0" w:rsidRPr="00E81BC5" w:rsidRDefault="005C71B0" w:rsidP="008E4361">
      <w:pPr>
        <w:pStyle w:val="ListParagraph"/>
        <w:numPr>
          <w:ilvl w:val="0"/>
          <w:numId w:val="43"/>
        </w:numPr>
        <w:jc w:val="both"/>
        <w:rPr>
          <w:rFonts w:ascii="Times New Roman" w:hAnsi="Times New Roman" w:cs="Times New Roman"/>
        </w:rPr>
      </w:pPr>
      <w:r w:rsidRPr="00E81BC5">
        <w:rPr>
          <w:rFonts w:ascii="Times New Roman" w:hAnsi="Times New Roman" w:cs="Times New Roman"/>
        </w:rPr>
        <w:t>For men, three pieces of clean, cotton</w:t>
      </w:r>
      <w:r w:rsidR="009251B4">
        <w:rPr>
          <w:rFonts w:ascii="Times New Roman" w:hAnsi="Times New Roman" w:cs="Times New Roman"/>
        </w:rPr>
        <w:t>,</w:t>
      </w:r>
      <w:r w:rsidRPr="00E81BC5">
        <w:rPr>
          <w:rFonts w:ascii="Times New Roman" w:hAnsi="Times New Roman" w:cs="Times New Roman"/>
        </w:rPr>
        <w:t xml:space="preserve"> preferably white cloth</w:t>
      </w:r>
      <w:r w:rsidR="009251B4">
        <w:rPr>
          <w:rFonts w:ascii="Times New Roman" w:hAnsi="Times New Roman" w:cs="Times New Roman"/>
        </w:rPr>
        <w:t>,</w:t>
      </w:r>
      <w:r w:rsidRPr="00E81BC5">
        <w:rPr>
          <w:rFonts w:ascii="Times New Roman" w:hAnsi="Times New Roman" w:cs="Times New Roman"/>
        </w:rPr>
        <w:t xml:space="preserve"> should be used. Each p</w:t>
      </w:r>
      <w:r w:rsidR="009251B4">
        <w:rPr>
          <w:rFonts w:ascii="Times New Roman" w:hAnsi="Times New Roman" w:cs="Times New Roman"/>
        </w:rPr>
        <w:t>art</w:t>
      </w:r>
      <w:r w:rsidRPr="00E81BC5">
        <w:rPr>
          <w:rFonts w:ascii="Times New Roman" w:hAnsi="Times New Roman" w:cs="Times New Roman"/>
        </w:rPr>
        <w:t xml:space="preserve"> of </w:t>
      </w:r>
      <w:r w:rsidR="009251B4">
        <w:rPr>
          <w:rFonts w:ascii="Times New Roman" w:hAnsi="Times New Roman" w:cs="Times New Roman"/>
        </w:rPr>
        <w:t>the material</w:t>
      </w:r>
      <w:r w:rsidRPr="00E81BC5">
        <w:rPr>
          <w:rFonts w:ascii="Times New Roman" w:hAnsi="Times New Roman" w:cs="Times New Roman"/>
        </w:rPr>
        <w:t xml:space="preserve"> should be large enough to cover the entire body.</w:t>
      </w:r>
    </w:p>
    <w:p w:rsidR="005C71B0" w:rsidRPr="00E81BC5" w:rsidRDefault="005C71B0" w:rsidP="008E4361">
      <w:pPr>
        <w:pStyle w:val="ListParagraph"/>
        <w:numPr>
          <w:ilvl w:val="0"/>
          <w:numId w:val="43"/>
        </w:numPr>
        <w:jc w:val="both"/>
        <w:rPr>
          <w:rFonts w:ascii="Times New Roman" w:hAnsi="Times New Roman" w:cs="Times New Roman"/>
        </w:rPr>
      </w:pPr>
      <w:r w:rsidRPr="00E81BC5">
        <w:rPr>
          <w:rFonts w:ascii="Times New Roman" w:hAnsi="Times New Roman" w:cs="Times New Roman"/>
        </w:rPr>
        <w:t>A similar procedure applies for women except that five pieces of cloth are used. Again each p</w:t>
      </w:r>
      <w:r w:rsidR="009251B4">
        <w:rPr>
          <w:rFonts w:ascii="Times New Roman" w:hAnsi="Times New Roman" w:cs="Times New Roman"/>
        </w:rPr>
        <w:t>art</w:t>
      </w:r>
      <w:r w:rsidRPr="00E81BC5">
        <w:rPr>
          <w:rFonts w:ascii="Times New Roman" w:hAnsi="Times New Roman" w:cs="Times New Roman"/>
        </w:rPr>
        <w:t xml:space="preserve"> of </w:t>
      </w:r>
      <w:r w:rsidR="009251B4">
        <w:rPr>
          <w:rFonts w:ascii="Times New Roman" w:hAnsi="Times New Roman" w:cs="Times New Roman"/>
        </w:rPr>
        <w:t>material</w:t>
      </w:r>
      <w:r w:rsidRPr="00E81BC5">
        <w:rPr>
          <w:rFonts w:ascii="Times New Roman" w:hAnsi="Times New Roman" w:cs="Times New Roman"/>
        </w:rPr>
        <w:t xml:space="preserve"> should be large enough to cover the entire body.</w:t>
      </w:r>
    </w:p>
    <w:p w:rsidR="005C71B0" w:rsidRPr="00E81BC5" w:rsidRDefault="005C71B0" w:rsidP="008E4361">
      <w:pPr>
        <w:pStyle w:val="ListParagraph"/>
        <w:numPr>
          <w:ilvl w:val="0"/>
          <w:numId w:val="43"/>
        </w:numPr>
        <w:jc w:val="both"/>
        <w:rPr>
          <w:rFonts w:ascii="Times New Roman" w:hAnsi="Times New Roman" w:cs="Times New Roman"/>
        </w:rPr>
      </w:pPr>
      <w:r w:rsidRPr="00E81BC5">
        <w:rPr>
          <w:rFonts w:ascii="Times New Roman" w:hAnsi="Times New Roman" w:cs="Times New Roman"/>
        </w:rPr>
        <w:t xml:space="preserve">Apply non-alcoholic perfume to the </w:t>
      </w:r>
      <w:proofErr w:type="spellStart"/>
      <w:r w:rsidRPr="00E81BC5">
        <w:rPr>
          <w:rFonts w:ascii="Times New Roman" w:hAnsi="Times New Roman" w:cs="Times New Roman"/>
        </w:rPr>
        <w:t>kafan</w:t>
      </w:r>
      <w:proofErr w:type="spellEnd"/>
      <w:r w:rsidRPr="00E81BC5">
        <w:rPr>
          <w:rFonts w:ascii="Times New Roman" w:hAnsi="Times New Roman" w:cs="Times New Roman"/>
        </w:rPr>
        <w:t>.</w:t>
      </w:r>
    </w:p>
    <w:p w:rsidR="005C71B0" w:rsidRPr="00E81BC5" w:rsidRDefault="005C71B0" w:rsidP="008E4361">
      <w:pPr>
        <w:pStyle w:val="ListParagraph"/>
        <w:numPr>
          <w:ilvl w:val="0"/>
          <w:numId w:val="43"/>
        </w:numPr>
        <w:jc w:val="both"/>
        <w:rPr>
          <w:rFonts w:ascii="Times New Roman" w:hAnsi="Times New Roman" w:cs="Times New Roman"/>
        </w:rPr>
      </w:pPr>
      <w:r w:rsidRPr="00E81BC5">
        <w:rPr>
          <w:rFonts w:ascii="Times New Roman" w:hAnsi="Times New Roman" w:cs="Times New Roman"/>
        </w:rPr>
        <w:t>Use a piece of cloth and tie the top (head side) and bottom (foot side). The two tie knots should be different so as to recognize the head side.</w:t>
      </w:r>
    </w:p>
    <w:p w:rsidR="005C71B0" w:rsidRPr="00E81BC5" w:rsidRDefault="005C71B0" w:rsidP="00A52609">
      <w:pPr>
        <w:pStyle w:val="Heading3"/>
        <w:jc w:val="center"/>
        <w:rPr>
          <w:rFonts w:ascii="Times New Roman" w:hAnsi="Times New Roman" w:cs="Times New Roman"/>
          <w:sz w:val="24"/>
          <w:szCs w:val="24"/>
        </w:rPr>
      </w:pPr>
      <w:r w:rsidRPr="00E81BC5">
        <w:rPr>
          <w:rFonts w:ascii="Times New Roman" w:hAnsi="Times New Roman" w:cs="Times New Roman"/>
          <w:sz w:val="24"/>
          <w:szCs w:val="24"/>
        </w:rPr>
        <w:t>Material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71B0" w:rsidRPr="00E81BC5" w:rsidTr="0045034E">
        <w:trPr>
          <w:trHeight w:val="288"/>
        </w:trPr>
        <w:tc>
          <w:tcPr>
            <w:tcW w:w="2718" w:type="dxa"/>
          </w:tcPr>
          <w:p w:rsidR="005C71B0" w:rsidRPr="00E81BC5" w:rsidRDefault="005C71B0" w:rsidP="008E4361">
            <w:pPr>
              <w:jc w:val="both"/>
              <w:rPr>
                <w:rFonts w:ascii="Times New Roman" w:hAnsi="Times New Roman" w:cs="Times New Roman"/>
                <w:b/>
              </w:rPr>
            </w:pPr>
            <w:r w:rsidRPr="00E81BC5">
              <w:rPr>
                <w:rFonts w:ascii="Times New Roman" w:hAnsi="Times New Roman" w:cs="Times New Roman"/>
                <w:b/>
              </w:rPr>
              <w:t>Name of the Cloth Piece</w:t>
            </w:r>
          </w:p>
        </w:tc>
        <w:tc>
          <w:tcPr>
            <w:tcW w:w="6858" w:type="dxa"/>
          </w:tcPr>
          <w:p w:rsidR="005C71B0" w:rsidRPr="00E81BC5" w:rsidRDefault="005C71B0" w:rsidP="008E4361">
            <w:pPr>
              <w:jc w:val="both"/>
              <w:rPr>
                <w:rFonts w:ascii="Times New Roman" w:hAnsi="Times New Roman" w:cs="Times New Roman"/>
                <w:b/>
              </w:rPr>
            </w:pPr>
            <w:r w:rsidRPr="00E81BC5">
              <w:rPr>
                <w:rFonts w:ascii="Times New Roman" w:hAnsi="Times New Roman" w:cs="Times New Roman"/>
                <w:b/>
              </w:rPr>
              <w:t>Approximate Size</w:t>
            </w:r>
          </w:p>
        </w:tc>
      </w:tr>
      <w:tr w:rsidR="005C71B0" w:rsidRPr="00E81BC5" w:rsidTr="0045034E">
        <w:trPr>
          <w:trHeight w:val="288"/>
        </w:trPr>
        <w:tc>
          <w:tcPr>
            <w:tcW w:w="2718" w:type="dxa"/>
          </w:tcPr>
          <w:p w:rsidR="005C71B0" w:rsidRPr="00E81BC5" w:rsidRDefault="005C71B0" w:rsidP="008E4361">
            <w:pPr>
              <w:jc w:val="both"/>
              <w:rPr>
                <w:rFonts w:ascii="Times New Roman" w:hAnsi="Times New Roman" w:cs="Times New Roman"/>
              </w:rPr>
            </w:pPr>
            <w:proofErr w:type="spellStart"/>
            <w:r w:rsidRPr="00E81BC5">
              <w:rPr>
                <w:rFonts w:ascii="Times New Roman" w:hAnsi="Times New Roman" w:cs="Times New Roman"/>
              </w:rPr>
              <w:t>Kafan</w:t>
            </w:r>
            <w:proofErr w:type="spellEnd"/>
          </w:p>
        </w:tc>
        <w:tc>
          <w:tcPr>
            <w:tcW w:w="685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4ft x 12ft</w:t>
            </w:r>
          </w:p>
        </w:tc>
      </w:tr>
      <w:tr w:rsidR="005C71B0" w:rsidRPr="00E81BC5" w:rsidTr="0045034E">
        <w:trPr>
          <w:trHeight w:val="288"/>
        </w:trPr>
        <w:tc>
          <w:tcPr>
            <w:tcW w:w="271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Head Wrap</w:t>
            </w:r>
          </w:p>
        </w:tc>
        <w:tc>
          <w:tcPr>
            <w:tcW w:w="685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4ft x 4ft</w:t>
            </w:r>
          </w:p>
        </w:tc>
      </w:tr>
      <w:tr w:rsidR="005C71B0" w:rsidRPr="00E81BC5" w:rsidTr="0045034E">
        <w:trPr>
          <w:trHeight w:val="288"/>
        </w:trPr>
        <w:tc>
          <w:tcPr>
            <w:tcW w:w="271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Body Wrap</w:t>
            </w:r>
          </w:p>
        </w:tc>
        <w:tc>
          <w:tcPr>
            <w:tcW w:w="685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4ft x 6ft</w:t>
            </w:r>
          </w:p>
        </w:tc>
      </w:tr>
      <w:tr w:rsidR="005C71B0" w:rsidRPr="00E81BC5" w:rsidTr="0045034E">
        <w:trPr>
          <w:trHeight w:val="288"/>
        </w:trPr>
        <w:tc>
          <w:tcPr>
            <w:tcW w:w="271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Chest Wrap</w:t>
            </w:r>
          </w:p>
        </w:tc>
        <w:tc>
          <w:tcPr>
            <w:tcW w:w="685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4ft x 4ft</w:t>
            </w:r>
          </w:p>
        </w:tc>
      </w:tr>
      <w:tr w:rsidR="005C71B0" w:rsidRPr="00E81BC5" w:rsidTr="0045034E">
        <w:trPr>
          <w:trHeight w:val="288"/>
        </w:trPr>
        <w:tc>
          <w:tcPr>
            <w:tcW w:w="271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Body Sheet</w:t>
            </w:r>
          </w:p>
        </w:tc>
        <w:tc>
          <w:tcPr>
            <w:tcW w:w="6858" w:type="dxa"/>
          </w:tcPr>
          <w:p w:rsidR="005C71B0" w:rsidRPr="00E81BC5" w:rsidRDefault="005C71B0" w:rsidP="008E4361">
            <w:pPr>
              <w:jc w:val="both"/>
              <w:rPr>
                <w:rFonts w:ascii="Times New Roman" w:hAnsi="Times New Roman" w:cs="Times New Roman"/>
              </w:rPr>
            </w:pPr>
            <w:r w:rsidRPr="00E81BC5">
              <w:rPr>
                <w:rFonts w:ascii="Times New Roman" w:hAnsi="Times New Roman" w:cs="Times New Roman"/>
              </w:rPr>
              <w:t>4ft x 8 ft</w:t>
            </w:r>
          </w:p>
        </w:tc>
      </w:tr>
    </w:tbl>
    <w:p w:rsidR="005C71B0" w:rsidRPr="00946B53" w:rsidRDefault="005C71B0" w:rsidP="008E4361">
      <w:pPr>
        <w:jc w:val="both"/>
        <w:rPr>
          <w:rFonts w:ascii="Times New Roman" w:hAnsi="Times New Roman" w:cs="Times New Roman"/>
        </w:rPr>
      </w:pPr>
    </w:p>
    <w:p w:rsidR="005C71B0" w:rsidRPr="00946B53" w:rsidRDefault="005C71B0" w:rsidP="008E4361">
      <w:pPr>
        <w:jc w:val="both"/>
        <w:rPr>
          <w:rFonts w:ascii="Times New Roman" w:hAnsi="Times New Roman" w:cs="Times New Roman"/>
          <w:sz w:val="24"/>
          <w:szCs w:val="24"/>
        </w:rPr>
      </w:pPr>
      <w:r>
        <w:rPr>
          <w:rFonts w:ascii="Times New Roman" w:hAnsi="Times New Roman" w:cs="Times New Roman"/>
          <w:b/>
          <w:sz w:val="24"/>
          <w:szCs w:val="24"/>
        </w:rPr>
        <w:t>Also see A</w:t>
      </w:r>
      <w:r w:rsidRPr="00DE683E">
        <w:rPr>
          <w:rFonts w:ascii="Times New Roman" w:hAnsi="Times New Roman" w:cs="Times New Roman"/>
          <w:b/>
          <w:sz w:val="24"/>
          <w:szCs w:val="24"/>
        </w:rPr>
        <w:t>ttachment A</w:t>
      </w:r>
      <w:r w:rsidRPr="00946B53">
        <w:rPr>
          <w:rFonts w:ascii="Times New Roman" w:hAnsi="Times New Roman" w:cs="Times New Roman"/>
          <w:sz w:val="24"/>
          <w:szCs w:val="24"/>
        </w:rPr>
        <w:t xml:space="preserve">, Authentic Step by Step Illustrated </w:t>
      </w:r>
      <w:proofErr w:type="spellStart"/>
      <w:r w:rsidRPr="00946B53">
        <w:rPr>
          <w:rFonts w:ascii="Times New Roman" w:hAnsi="Times New Roman" w:cs="Times New Roman"/>
          <w:sz w:val="24"/>
          <w:szCs w:val="24"/>
        </w:rPr>
        <w:t>Janazah</w:t>
      </w:r>
      <w:proofErr w:type="spellEnd"/>
      <w:r w:rsidRPr="00946B53">
        <w:rPr>
          <w:rFonts w:ascii="Times New Roman" w:hAnsi="Times New Roman" w:cs="Times New Roman"/>
          <w:sz w:val="24"/>
          <w:szCs w:val="24"/>
        </w:rPr>
        <w:t xml:space="preserve"> Guide, complied by Mohamed Ebrahim </w:t>
      </w:r>
      <w:proofErr w:type="spellStart"/>
      <w:r w:rsidRPr="00946B53">
        <w:rPr>
          <w:rFonts w:ascii="Times New Roman" w:hAnsi="Times New Roman" w:cs="Times New Roman"/>
          <w:sz w:val="24"/>
          <w:szCs w:val="24"/>
        </w:rPr>
        <w:t>Siala</w:t>
      </w:r>
      <w:proofErr w:type="spellEnd"/>
      <w:r w:rsidRPr="00946B53">
        <w:rPr>
          <w:rFonts w:ascii="Times New Roman" w:hAnsi="Times New Roman" w:cs="Times New Roman"/>
          <w:sz w:val="24"/>
          <w:szCs w:val="24"/>
        </w:rPr>
        <w:t xml:space="preserve">. Salman Al </w:t>
      </w:r>
      <w:proofErr w:type="spellStart"/>
      <w:r w:rsidRPr="00946B53">
        <w:rPr>
          <w:rFonts w:ascii="Times New Roman" w:hAnsi="Times New Roman" w:cs="Times New Roman"/>
          <w:sz w:val="24"/>
          <w:szCs w:val="24"/>
        </w:rPr>
        <w:t>Farisi</w:t>
      </w:r>
      <w:proofErr w:type="spellEnd"/>
      <w:r w:rsidRPr="00946B53">
        <w:rPr>
          <w:rFonts w:ascii="Times New Roman" w:hAnsi="Times New Roman" w:cs="Times New Roman"/>
          <w:sz w:val="24"/>
          <w:szCs w:val="24"/>
        </w:rPr>
        <w:t xml:space="preserve"> Islamic Center</w:t>
      </w:r>
      <w:r w:rsidR="009251B4">
        <w:rPr>
          <w:rFonts w:ascii="Times New Roman" w:hAnsi="Times New Roman" w:cs="Times New Roman"/>
          <w:sz w:val="24"/>
          <w:szCs w:val="24"/>
        </w:rPr>
        <w:t>,</w:t>
      </w:r>
      <w:r w:rsidRPr="00946B53">
        <w:rPr>
          <w:rFonts w:ascii="Times New Roman" w:hAnsi="Times New Roman" w:cs="Times New Roman"/>
          <w:sz w:val="24"/>
          <w:szCs w:val="24"/>
        </w:rPr>
        <w:t xml:space="preserve"> 610 N.W. Kings Blvd, P.O. Box 35, Corvallis, Oregon USA 1417-1996</w:t>
      </w:r>
    </w:p>
    <w:p w:rsidR="005C71B0" w:rsidRPr="00946B53" w:rsidRDefault="005C71B0" w:rsidP="00A52609">
      <w:pPr>
        <w:pStyle w:val="Heading2"/>
        <w:jc w:val="center"/>
        <w:rPr>
          <w:rFonts w:ascii="Times New Roman" w:hAnsi="Times New Roman" w:cs="Times New Roman"/>
        </w:rPr>
      </w:pPr>
      <w:r w:rsidRPr="00946B53">
        <w:rPr>
          <w:rFonts w:ascii="Times New Roman" w:hAnsi="Times New Roman" w:cs="Times New Roman"/>
        </w:rPr>
        <w:t>Sources</w:t>
      </w:r>
    </w:p>
    <w:p w:rsidR="005C71B0" w:rsidRPr="00946B53" w:rsidRDefault="005C71B0" w:rsidP="008E4361">
      <w:pPr>
        <w:jc w:val="both"/>
        <w:rPr>
          <w:rFonts w:ascii="Times New Roman" w:hAnsi="Times New Roman" w:cs="Times New Roman"/>
        </w:rPr>
      </w:pPr>
      <w:r w:rsidRPr="00946B53">
        <w:rPr>
          <w:rFonts w:ascii="Times New Roman" w:hAnsi="Times New Roman" w:cs="Times New Roman"/>
          <w:sz w:val="24"/>
          <w:szCs w:val="24"/>
        </w:rPr>
        <w:t xml:space="preserve">Handbook of Religious Beliefs and Practices; </w:t>
      </w:r>
      <w:r w:rsidRPr="00946B53">
        <w:rPr>
          <w:rFonts w:ascii="Times New Roman" w:hAnsi="Times New Roman" w:cs="Times New Roman"/>
          <w:i/>
          <w:sz w:val="24"/>
          <w:szCs w:val="24"/>
        </w:rPr>
        <w:t xml:space="preserve">Religions </w:t>
      </w:r>
      <w:r w:rsidRPr="00946B53">
        <w:rPr>
          <w:rFonts w:ascii="Times New Roman" w:hAnsi="Times New Roman" w:cs="Times New Roman"/>
          <w:sz w:val="24"/>
          <w:szCs w:val="24"/>
        </w:rPr>
        <w:t xml:space="preserve">By: Myrtle Langley; </w:t>
      </w:r>
      <w:r w:rsidRPr="00946B53">
        <w:rPr>
          <w:rFonts w:ascii="Times New Roman" w:hAnsi="Times New Roman" w:cs="Times New Roman"/>
          <w:i/>
          <w:sz w:val="24"/>
          <w:szCs w:val="24"/>
        </w:rPr>
        <w:t xml:space="preserve">Inmate Religious Beliefs and Practices </w:t>
      </w:r>
      <w:r w:rsidRPr="00946B53">
        <w:rPr>
          <w:rFonts w:ascii="Times New Roman" w:hAnsi="Times New Roman" w:cs="Times New Roman"/>
          <w:sz w:val="24"/>
          <w:szCs w:val="24"/>
        </w:rPr>
        <w:t>By: US Department of Justice Federal Bureau of Prison; Islamic Humanitarian Service, 81 Hollinger Crescent, Kitchener, Ontario, Canada, N2K-2Y8;</w:t>
      </w:r>
      <w:r w:rsidRPr="00946B53">
        <w:rPr>
          <w:rFonts w:ascii="Times New Roman" w:hAnsi="Times New Roman" w:cs="Times New Roman"/>
        </w:rPr>
        <w:t xml:space="preserve"> </w:t>
      </w:r>
      <w:r w:rsidRPr="00946B53">
        <w:rPr>
          <w:rFonts w:ascii="Times New Roman" w:hAnsi="Times New Roman" w:cs="Times New Roman"/>
          <w:sz w:val="24"/>
          <w:szCs w:val="24"/>
        </w:rPr>
        <w:t xml:space="preserve">Authentic Step by Step Illustrated </w:t>
      </w:r>
      <w:proofErr w:type="spellStart"/>
      <w:r w:rsidRPr="00946B53">
        <w:rPr>
          <w:rFonts w:ascii="Times New Roman" w:hAnsi="Times New Roman" w:cs="Times New Roman"/>
          <w:sz w:val="24"/>
          <w:szCs w:val="24"/>
        </w:rPr>
        <w:t>Janazah</w:t>
      </w:r>
      <w:proofErr w:type="spellEnd"/>
      <w:r w:rsidRPr="00946B53">
        <w:rPr>
          <w:rFonts w:ascii="Times New Roman" w:hAnsi="Times New Roman" w:cs="Times New Roman"/>
          <w:sz w:val="24"/>
          <w:szCs w:val="24"/>
        </w:rPr>
        <w:t xml:space="preserve"> Guide, complied by Mohamed Ebrahim </w:t>
      </w:r>
      <w:proofErr w:type="spellStart"/>
      <w:r w:rsidRPr="00946B53">
        <w:rPr>
          <w:rFonts w:ascii="Times New Roman" w:hAnsi="Times New Roman" w:cs="Times New Roman"/>
          <w:sz w:val="24"/>
          <w:szCs w:val="24"/>
        </w:rPr>
        <w:t>Siala</w:t>
      </w:r>
      <w:proofErr w:type="spellEnd"/>
      <w:r w:rsidRPr="00946B53">
        <w:rPr>
          <w:rFonts w:ascii="Times New Roman" w:hAnsi="Times New Roman" w:cs="Times New Roman"/>
          <w:sz w:val="24"/>
          <w:szCs w:val="24"/>
        </w:rPr>
        <w:t xml:space="preserve">. Salman Al </w:t>
      </w:r>
      <w:proofErr w:type="spellStart"/>
      <w:r w:rsidRPr="00946B53">
        <w:rPr>
          <w:rFonts w:ascii="Times New Roman" w:hAnsi="Times New Roman" w:cs="Times New Roman"/>
          <w:sz w:val="24"/>
          <w:szCs w:val="24"/>
        </w:rPr>
        <w:t>Farisi</w:t>
      </w:r>
      <w:proofErr w:type="spellEnd"/>
      <w:r w:rsidRPr="00946B53">
        <w:rPr>
          <w:rFonts w:ascii="Times New Roman" w:hAnsi="Times New Roman" w:cs="Times New Roman"/>
          <w:sz w:val="24"/>
          <w:szCs w:val="24"/>
        </w:rPr>
        <w:t xml:space="preserve"> Islamic Center</w:t>
      </w:r>
      <w:r w:rsidR="009251B4">
        <w:rPr>
          <w:rFonts w:ascii="Times New Roman" w:hAnsi="Times New Roman" w:cs="Times New Roman"/>
          <w:sz w:val="24"/>
          <w:szCs w:val="24"/>
        </w:rPr>
        <w:t>,</w:t>
      </w:r>
      <w:r w:rsidRPr="00946B53">
        <w:rPr>
          <w:rFonts w:ascii="Times New Roman" w:hAnsi="Times New Roman" w:cs="Times New Roman"/>
          <w:sz w:val="24"/>
          <w:szCs w:val="24"/>
        </w:rPr>
        <w:t xml:space="preserve"> 610 N.W. Kings Blvd, P.O. Box 35, Corvallis, Oregon USA 1417-1996</w:t>
      </w:r>
    </w:p>
    <w:p w:rsidR="005C71B0" w:rsidRPr="00946B53" w:rsidRDefault="005C71B0" w:rsidP="008E4361">
      <w:pPr>
        <w:jc w:val="both"/>
        <w:rPr>
          <w:rFonts w:ascii="Times New Roman" w:hAnsi="Times New Roman" w:cs="Times New Roman"/>
          <w:b/>
          <w:sz w:val="24"/>
          <w:szCs w:val="24"/>
        </w:rPr>
      </w:pPr>
      <w:r w:rsidRPr="00946B53">
        <w:rPr>
          <w:rFonts w:ascii="Times New Roman" w:hAnsi="Times New Roman" w:cs="Times New Roman"/>
          <w:b/>
          <w:sz w:val="24"/>
          <w:szCs w:val="24"/>
        </w:rPr>
        <w:br w:type="page"/>
      </w:r>
    </w:p>
    <w:p w:rsidR="005C71B0" w:rsidRPr="0063442C" w:rsidRDefault="005C71B0" w:rsidP="00A52609">
      <w:pPr>
        <w:pStyle w:val="Heading1"/>
        <w:jc w:val="center"/>
        <w:rPr>
          <w:sz w:val="32"/>
          <w:szCs w:val="32"/>
        </w:rPr>
      </w:pPr>
      <w:bookmarkStart w:id="16" w:name="_Toc377645830"/>
      <w:r w:rsidRPr="0063442C">
        <w:rPr>
          <w:sz w:val="32"/>
          <w:szCs w:val="32"/>
        </w:rPr>
        <w:lastRenderedPageBreak/>
        <w:t>Jehovah's Witness</w:t>
      </w:r>
      <w:bookmarkEnd w:id="16"/>
    </w:p>
    <w:p w:rsidR="005C71B0" w:rsidRPr="00F25A54" w:rsidRDefault="005C71B0" w:rsidP="00A52609">
      <w:pPr>
        <w:pStyle w:val="Heading2"/>
        <w:jc w:val="center"/>
      </w:pPr>
      <w:r>
        <w:t>History/Background</w:t>
      </w:r>
    </w:p>
    <w:p w:rsidR="005C71B0" w:rsidRPr="00F25A54" w:rsidRDefault="005C71B0" w:rsidP="008E4361">
      <w:pPr>
        <w:jc w:val="both"/>
        <w:rPr>
          <w:rFonts w:ascii="Times New Roman" w:hAnsi="Times New Roman" w:cs="Times New Roman"/>
          <w:sz w:val="24"/>
          <w:szCs w:val="24"/>
        </w:rPr>
      </w:pPr>
      <w:r>
        <w:rPr>
          <w:rFonts w:ascii="Times New Roman" w:hAnsi="Times New Roman" w:cs="Times New Roman"/>
          <w:sz w:val="24"/>
          <w:szCs w:val="24"/>
        </w:rPr>
        <w:t>The original B</w:t>
      </w:r>
      <w:r w:rsidRPr="00F25A54">
        <w:rPr>
          <w:rFonts w:ascii="Times New Roman" w:hAnsi="Times New Roman" w:cs="Times New Roman"/>
          <w:sz w:val="24"/>
          <w:szCs w:val="24"/>
        </w:rPr>
        <w:t xml:space="preserve">ible study group was founded in the 1870s by Charles </w:t>
      </w:r>
      <w:proofErr w:type="spellStart"/>
      <w:r w:rsidRPr="00F25A54">
        <w:rPr>
          <w:rFonts w:ascii="Times New Roman" w:hAnsi="Times New Roman" w:cs="Times New Roman"/>
          <w:sz w:val="24"/>
          <w:szCs w:val="24"/>
        </w:rPr>
        <w:t>Taze</w:t>
      </w:r>
      <w:proofErr w:type="spellEnd"/>
      <w:r w:rsidRPr="00F25A54">
        <w:rPr>
          <w:rFonts w:ascii="Times New Roman" w:hAnsi="Times New Roman" w:cs="Times New Roman"/>
          <w:sz w:val="24"/>
          <w:szCs w:val="24"/>
        </w:rPr>
        <w:t xml:space="preserve"> Russel, a Christi</w:t>
      </w:r>
      <w:r>
        <w:rPr>
          <w:rFonts w:ascii="Times New Roman" w:hAnsi="Times New Roman" w:cs="Times New Roman"/>
          <w:sz w:val="24"/>
          <w:szCs w:val="24"/>
        </w:rPr>
        <w:t xml:space="preserve">an minister from Pennsylvania. </w:t>
      </w:r>
      <w:r w:rsidRPr="00F25A54">
        <w:rPr>
          <w:rFonts w:ascii="Times New Roman" w:hAnsi="Times New Roman" w:cs="Times New Roman"/>
          <w:sz w:val="24"/>
          <w:szCs w:val="24"/>
        </w:rPr>
        <w:t xml:space="preserve">The Jehovah's </w:t>
      </w:r>
      <w:r>
        <w:rPr>
          <w:rFonts w:ascii="Times New Roman" w:hAnsi="Times New Roman" w:cs="Times New Roman"/>
          <w:sz w:val="24"/>
          <w:szCs w:val="24"/>
        </w:rPr>
        <w:t>W</w:t>
      </w:r>
      <w:r w:rsidRPr="00F25A54">
        <w:rPr>
          <w:rFonts w:ascii="Times New Roman" w:hAnsi="Times New Roman" w:cs="Times New Roman"/>
          <w:sz w:val="24"/>
          <w:szCs w:val="24"/>
        </w:rPr>
        <w:t xml:space="preserve">itnesses were spoken of by others as the </w:t>
      </w:r>
      <w:proofErr w:type="spellStart"/>
      <w:r w:rsidRPr="00F25A54">
        <w:rPr>
          <w:rFonts w:ascii="Times New Roman" w:hAnsi="Times New Roman" w:cs="Times New Roman"/>
          <w:sz w:val="24"/>
          <w:szCs w:val="24"/>
        </w:rPr>
        <w:t>Russellites</w:t>
      </w:r>
      <w:proofErr w:type="spellEnd"/>
      <w:r w:rsidRPr="00F25A54">
        <w:rPr>
          <w:rFonts w:ascii="Times New Roman" w:hAnsi="Times New Roman" w:cs="Times New Roman"/>
          <w:sz w:val="24"/>
          <w:szCs w:val="24"/>
        </w:rPr>
        <w:t xml:space="preserve"> or the Millennial </w:t>
      </w:r>
      <w:proofErr w:type="spellStart"/>
      <w:r w:rsidRPr="00F25A54">
        <w:rPr>
          <w:rFonts w:ascii="Times New Roman" w:hAnsi="Times New Roman" w:cs="Times New Roman"/>
          <w:sz w:val="24"/>
          <w:szCs w:val="24"/>
        </w:rPr>
        <w:t>Dawn</w:t>
      </w:r>
      <w:r>
        <w:rPr>
          <w:rFonts w:ascii="Times New Roman" w:hAnsi="Times New Roman" w:cs="Times New Roman"/>
          <w:sz w:val="24"/>
          <w:szCs w:val="24"/>
        </w:rPr>
        <w:t>it</w:t>
      </w:r>
      <w:r w:rsidRPr="00F25A54">
        <w:rPr>
          <w:rFonts w:ascii="Times New Roman" w:hAnsi="Times New Roman" w:cs="Times New Roman"/>
          <w:sz w:val="24"/>
          <w:szCs w:val="24"/>
        </w:rPr>
        <w:t>es</w:t>
      </w:r>
      <w:proofErr w:type="spellEnd"/>
      <w:r w:rsidR="009251B4">
        <w:rPr>
          <w:rFonts w:ascii="Times New Roman" w:hAnsi="Times New Roman" w:cs="Times New Roman"/>
          <w:sz w:val="24"/>
          <w:szCs w:val="24"/>
        </w:rPr>
        <w:t>;</w:t>
      </w:r>
      <w:r w:rsidRPr="00F25A54">
        <w:rPr>
          <w:rFonts w:ascii="Times New Roman" w:hAnsi="Times New Roman" w:cs="Times New Roman"/>
          <w:sz w:val="24"/>
          <w:szCs w:val="24"/>
        </w:rPr>
        <w:t xml:space="preserve"> names are not </w:t>
      </w:r>
      <w:r>
        <w:rPr>
          <w:rFonts w:ascii="Times New Roman" w:hAnsi="Times New Roman" w:cs="Times New Roman"/>
          <w:sz w:val="24"/>
          <w:szCs w:val="24"/>
        </w:rPr>
        <w:t xml:space="preserve">now </w:t>
      </w:r>
      <w:r w:rsidRPr="00F25A54">
        <w:rPr>
          <w:rFonts w:ascii="Times New Roman" w:hAnsi="Times New Roman" w:cs="Times New Roman"/>
          <w:sz w:val="24"/>
          <w:szCs w:val="24"/>
        </w:rPr>
        <w:t>used. Zion’s Watch Tower Tract Society was first incorporated in 1884, renamed the Watch Tower Bible and Tract Society in 1896, then Watch Tower Bible and Tract Society of Pennsylvania in 1995. The Pittsburgh Bible House served as h</w:t>
      </w:r>
      <w:r>
        <w:rPr>
          <w:rFonts w:ascii="Times New Roman" w:hAnsi="Times New Roman" w:cs="Times New Roman"/>
          <w:sz w:val="24"/>
          <w:szCs w:val="24"/>
        </w:rPr>
        <w:t xml:space="preserve">eadquarters from 1889 to 1909. </w:t>
      </w:r>
      <w:r w:rsidRPr="00F25A54">
        <w:rPr>
          <w:rFonts w:ascii="Times New Roman" w:hAnsi="Times New Roman" w:cs="Times New Roman"/>
          <w:sz w:val="24"/>
          <w:szCs w:val="24"/>
        </w:rPr>
        <w:t>The name “Jehovah's Witness” was specified in 1942.</w:t>
      </w:r>
    </w:p>
    <w:p w:rsidR="005C71B0" w:rsidRPr="00F25A54"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Jehovah's Witnesses are organized into 97 branches, each including at least</w:t>
      </w:r>
      <w:r>
        <w:rPr>
          <w:rFonts w:ascii="Times New Roman" w:hAnsi="Times New Roman" w:cs="Times New Roman"/>
          <w:sz w:val="24"/>
          <w:szCs w:val="24"/>
        </w:rPr>
        <w:t xml:space="preserve"> one nation, around the world. </w:t>
      </w:r>
      <w:r w:rsidRPr="00F25A54">
        <w:rPr>
          <w:rFonts w:ascii="Times New Roman" w:hAnsi="Times New Roman" w:cs="Times New Roman"/>
          <w:sz w:val="24"/>
          <w:szCs w:val="24"/>
        </w:rPr>
        <w:t xml:space="preserve">Branches are composed of districts, districts of circuits, </w:t>
      </w:r>
      <w:r>
        <w:rPr>
          <w:rFonts w:ascii="Times New Roman" w:hAnsi="Times New Roman" w:cs="Times New Roman"/>
          <w:sz w:val="24"/>
          <w:szCs w:val="24"/>
        </w:rPr>
        <w:t xml:space="preserve">and </w:t>
      </w:r>
      <w:r w:rsidRPr="00F25A54">
        <w:rPr>
          <w:rFonts w:ascii="Times New Roman" w:hAnsi="Times New Roman" w:cs="Times New Roman"/>
          <w:sz w:val="24"/>
          <w:szCs w:val="24"/>
        </w:rPr>
        <w:t>circuits of congregations. In the United States there are currently 32 districts and 337 circuits. Each circuit includes approximately 22 congregations.</w:t>
      </w:r>
    </w:p>
    <w:p w:rsidR="005C71B0" w:rsidRPr="00F25A54" w:rsidRDefault="005C71B0" w:rsidP="00A52609">
      <w:pPr>
        <w:pStyle w:val="Heading2"/>
        <w:jc w:val="center"/>
      </w:pPr>
      <w:r w:rsidRPr="00F25A54">
        <w:t>Theology/Major Teachings/Belief</w:t>
      </w:r>
    </w:p>
    <w:p w:rsidR="005C71B0"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The Watchtower Society has emphasized the nearness of the end of the world. This belief is on</w:t>
      </w:r>
      <w:r>
        <w:rPr>
          <w:rFonts w:ascii="Times New Roman" w:hAnsi="Times New Roman" w:cs="Times New Roman"/>
          <w:sz w:val="24"/>
          <w:szCs w:val="24"/>
        </w:rPr>
        <w:t>e</w:t>
      </w:r>
      <w:r w:rsidRPr="00F25A54">
        <w:rPr>
          <w:rFonts w:ascii="Times New Roman" w:hAnsi="Times New Roman" w:cs="Times New Roman"/>
          <w:sz w:val="24"/>
          <w:szCs w:val="24"/>
        </w:rPr>
        <w:t xml:space="preserve"> reason Jehovah's Witnesses have been so zealous in outreac</w:t>
      </w:r>
      <w:r>
        <w:rPr>
          <w:rFonts w:ascii="Times New Roman" w:hAnsi="Times New Roman" w:cs="Times New Roman"/>
          <w:sz w:val="24"/>
          <w:szCs w:val="24"/>
        </w:rPr>
        <w:t>h. I</w:t>
      </w:r>
      <w:r w:rsidRPr="00F25A54">
        <w:rPr>
          <w:rFonts w:ascii="Times New Roman" w:hAnsi="Times New Roman" w:cs="Times New Roman"/>
          <w:sz w:val="24"/>
          <w:szCs w:val="24"/>
        </w:rPr>
        <w:t>t also explains why they are encouraged to avoid as many “worldly involvements” as possible. Children are discouraged from participating in extr</w:t>
      </w:r>
      <w:r>
        <w:rPr>
          <w:rFonts w:ascii="Times New Roman" w:hAnsi="Times New Roman" w:cs="Times New Roman"/>
          <w:sz w:val="24"/>
          <w:szCs w:val="24"/>
        </w:rPr>
        <w:t xml:space="preserve">acurricular school activities. </w:t>
      </w:r>
      <w:r w:rsidRPr="00F25A54">
        <w:rPr>
          <w:rFonts w:ascii="Times New Roman" w:hAnsi="Times New Roman" w:cs="Times New Roman"/>
          <w:sz w:val="24"/>
          <w:szCs w:val="24"/>
        </w:rPr>
        <w:t xml:space="preserve">Since they believe government/social systems are a part of the satanic order, Witnesses do not vote, salute, or pledge allegiance to any </w:t>
      </w:r>
      <w:r>
        <w:rPr>
          <w:rFonts w:ascii="Times New Roman" w:hAnsi="Times New Roman" w:cs="Times New Roman"/>
          <w:sz w:val="24"/>
          <w:szCs w:val="24"/>
        </w:rPr>
        <w:t xml:space="preserve">flag or sing national anthems. </w:t>
      </w:r>
      <w:r w:rsidR="007C45C5">
        <w:rPr>
          <w:rFonts w:ascii="Times New Roman" w:hAnsi="Times New Roman" w:cs="Times New Roman"/>
          <w:sz w:val="24"/>
          <w:szCs w:val="24"/>
        </w:rPr>
        <w:t>Witnesses</w:t>
      </w:r>
      <w:r w:rsidRPr="00F25A54">
        <w:rPr>
          <w:rFonts w:ascii="Times New Roman" w:hAnsi="Times New Roman" w:cs="Times New Roman"/>
          <w:sz w:val="24"/>
          <w:szCs w:val="24"/>
        </w:rPr>
        <w:t xml:space="preserve"> reject the </w:t>
      </w:r>
      <w:r>
        <w:rPr>
          <w:rFonts w:ascii="Times New Roman" w:hAnsi="Times New Roman" w:cs="Times New Roman"/>
          <w:sz w:val="24"/>
          <w:szCs w:val="24"/>
        </w:rPr>
        <w:t>T</w:t>
      </w:r>
      <w:r w:rsidRPr="00F25A54">
        <w:rPr>
          <w:rFonts w:ascii="Times New Roman" w:hAnsi="Times New Roman" w:cs="Times New Roman"/>
          <w:sz w:val="24"/>
          <w:szCs w:val="24"/>
        </w:rPr>
        <w:t>rinity, stating that Jeh</w:t>
      </w:r>
      <w:r>
        <w:rPr>
          <w:rFonts w:ascii="Times New Roman" w:hAnsi="Times New Roman" w:cs="Times New Roman"/>
          <w:sz w:val="24"/>
          <w:szCs w:val="24"/>
        </w:rPr>
        <w:t>ovah is no Babylonish triad of Gods, no G</w:t>
      </w:r>
      <w:r w:rsidRPr="00F25A54">
        <w:rPr>
          <w:rFonts w:ascii="Times New Roman" w:hAnsi="Times New Roman" w:cs="Times New Roman"/>
          <w:sz w:val="24"/>
          <w:szCs w:val="24"/>
        </w:rPr>
        <w:t>od of three person</w:t>
      </w:r>
      <w:r>
        <w:rPr>
          <w:rFonts w:ascii="Times New Roman" w:hAnsi="Times New Roman" w:cs="Times New Roman"/>
          <w:sz w:val="24"/>
          <w:szCs w:val="24"/>
        </w:rPr>
        <w:t xml:space="preserve">s in one individual. </w:t>
      </w:r>
      <w:r w:rsidRPr="00F25A54">
        <w:rPr>
          <w:rFonts w:ascii="Times New Roman" w:hAnsi="Times New Roman" w:cs="Times New Roman"/>
          <w:sz w:val="24"/>
          <w:szCs w:val="24"/>
        </w:rPr>
        <w:t xml:space="preserve">Jehovah is only one </w:t>
      </w:r>
      <w:r>
        <w:rPr>
          <w:rFonts w:ascii="Times New Roman" w:hAnsi="Times New Roman" w:cs="Times New Roman"/>
          <w:sz w:val="24"/>
          <w:szCs w:val="24"/>
        </w:rPr>
        <w:t>G</w:t>
      </w:r>
      <w:r w:rsidRPr="00F25A54">
        <w:rPr>
          <w:rFonts w:ascii="Times New Roman" w:hAnsi="Times New Roman" w:cs="Times New Roman"/>
          <w:sz w:val="24"/>
          <w:szCs w:val="24"/>
        </w:rPr>
        <w:t>od, one person</w:t>
      </w:r>
      <w:r>
        <w:rPr>
          <w:rFonts w:ascii="Times New Roman" w:hAnsi="Times New Roman" w:cs="Times New Roman"/>
          <w:sz w:val="24"/>
          <w:szCs w:val="24"/>
        </w:rPr>
        <w:t xml:space="preserve">. </w:t>
      </w:r>
      <w:r w:rsidRPr="00F25A54">
        <w:rPr>
          <w:rFonts w:ascii="Times New Roman" w:hAnsi="Times New Roman" w:cs="Times New Roman"/>
          <w:sz w:val="24"/>
          <w:szCs w:val="24"/>
        </w:rPr>
        <w:t>God is a personal being who canno</w:t>
      </w:r>
      <w:r>
        <w:rPr>
          <w:rFonts w:ascii="Times New Roman" w:hAnsi="Times New Roman" w:cs="Times New Roman"/>
          <w:sz w:val="24"/>
          <w:szCs w:val="24"/>
        </w:rPr>
        <w:t xml:space="preserve">t have any being equal to him. </w:t>
      </w:r>
      <w:r w:rsidRPr="00F25A54">
        <w:rPr>
          <w:rFonts w:ascii="Times New Roman" w:hAnsi="Times New Roman" w:cs="Times New Roman"/>
          <w:sz w:val="24"/>
          <w:szCs w:val="24"/>
        </w:rPr>
        <w:t>Jesus, therefore, is a created being, known in his pre-exist</w:t>
      </w:r>
      <w:r>
        <w:rPr>
          <w:rFonts w:ascii="Times New Roman" w:hAnsi="Times New Roman" w:cs="Times New Roman"/>
          <w:sz w:val="24"/>
          <w:szCs w:val="24"/>
        </w:rPr>
        <w:t xml:space="preserve">ence as Michael the Archangel. </w:t>
      </w:r>
      <w:r w:rsidRPr="00F25A54">
        <w:rPr>
          <w:rFonts w:ascii="Times New Roman" w:hAnsi="Times New Roman" w:cs="Times New Roman"/>
          <w:sz w:val="24"/>
          <w:szCs w:val="24"/>
        </w:rPr>
        <w:t xml:space="preserve">Jesus gave up </w:t>
      </w:r>
      <w:r w:rsidR="009251B4">
        <w:rPr>
          <w:rFonts w:ascii="Times New Roman" w:hAnsi="Times New Roman" w:cs="Times New Roman"/>
          <w:sz w:val="24"/>
          <w:szCs w:val="24"/>
        </w:rPr>
        <w:t>H</w:t>
      </w:r>
      <w:r w:rsidRPr="00F25A54">
        <w:rPr>
          <w:rFonts w:ascii="Times New Roman" w:hAnsi="Times New Roman" w:cs="Times New Roman"/>
          <w:sz w:val="24"/>
          <w:szCs w:val="24"/>
        </w:rPr>
        <w:t>is divinity and lived as a perfect human being on earth. Jesus di</w:t>
      </w:r>
      <w:r>
        <w:rPr>
          <w:rFonts w:ascii="Times New Roman" w:hAnsi="Times New Roman" w:cs="Times New Roman"/>
          <w:sz w:val="24"/>
          <w:szCs w:val="24"/>
        </w:rPr>
        <w:t>e</w:t>
      </w:r>
      <w:r w:rsidRPr="00F25A54">
        <w:rPr>
          <w:rFonts w:ascii="Times New Roman" w:hAnsi="Times New Roman" w:cs="Times New Roman"/>
          <w:sz w:val="24"/>
          <w:szCs w:val="24"/>
        </w:rPr>
        <w:t>d on a “torture stake” as a corres</w:t>
      </w:r>
      <w:r>
        <w:rPr>
          <w:rFonts w:ascii="Times New Roman" w:hAnsi="Times New Roman" w:cs="Times New Roman"/>
          <w:sz w:val="24"/>
          <w:szCs w:val="24"/>
        </w:rPr>
        <w:t xml:space="preserve">ponding ransom for Adam’s sin. </w:t>
      </w:r>
      <w:r w:rsidRPr="00F25A54">
        <w:rPr>
          <w:rFonts w:ascii="Times New Roman" w:hAnsi="Times New Roman" w:cs="Times New Roman"/>
          <w:sz w:val="24"/>
          <w:szCs w:val="24"/>
        </w:rPr>
        <w:t>Witnesses reject Jesus’ physical resurrection in favor of a spiritual resurrection with tem</w:t>
      </w:r>
      <w:r>
        <w:rPr>
          <w:rFonts w:ascii="Times New Roman" w:hAnsi="Times New Roman" w:cs="Times New Roman"/>
          <w:sz w:val="24"/>
          <w:szCs w:val="24"/>
        </w:rPr>
        <w:t xml:space="preserve">porary visible manifestations. </w:t>
      </w:r>
      <w:r w:rsidRPr="00F25A54">
        <w:rPr>
          <w:rFonts w:ascii="Times New Roman" w:hAnsi="Times New Roman" w:cs="Times New Roman"/>
          <w:sz w:val="24"/>
          <w:szCs w:val="24"/>
        </w:rPr>
        <w:t xml:space="preserve">Christ may be called the </w:t>
      </w:r>
      <w:r>
        <w:rPr>
          <w:rFonts w:ascii="Times New Roman" w:hAnsi="Times New Roman" w:cs="Times New Roman"/>
          <w:sz w:val="24"/>
          <w:szCs w:val="24"/>
        </w:rPr>
        <w:t>S</w:t>
      </w:r>
      <w:r w:rsidRPr="00F25A54">
        <w:rPr>
          <w:rFonts w:ascii="Times New Roman" w:hAnsi="Times New Roman" w:cs="Times New Roman"/>
          <w:sz w:val="24"/>
          <w:szCs w:val="24"/>
        </w:rPr>
        <w:t xml:space="preserve">on of </w:t>
      </w:r>
      <w:r>
        <w:rPr>
          <w:rFonts w:ascii="Times New Roman" w:hAnsi="Times New Roman" w:cs="Times New Roman"/>
          <w:sz w:val="24"/>
          <w:szCs w:val="24"/>
        </w:rPr>
        <w:t>G</w:t>
      </w:r>
      <w:r w:rsidRPr="00F25A54">
        <w:rPr>
          <w:rFonts w:ascii="Times New Roman" w:hAnsi="Times New Roman" w:cs="Times New Roman"/>
          <w:sz w:val="24"/>
          <w:szCs w:val="24"/>
        </w:rPr>
        <w:t xml:space="preserve">od but not </w:t>
      </w:r>
      <w:r>
        <w:rPr>
          <w:rFonts w:ascii="Times New Roman" w:hAnsi="Times New Roman" w:cs="Times New Roman"/>
          <w:sz w:val="24"/>
          <w:szCs w:val="24"/>
        </w:rPr>
        <w:t>G</w:t>
      </w:r>
      <w:r w:rsidRPr="00F25A54">
        <w:rPr>
          <w:rFonts w:ascii="Times New Roman" w:hAnsi="Times New Roman" w:cs="Times New Roman"/>
          <w:sz w:val="24"/>
          <w:szCs w:val="24"/>
        </w:rPr>
        <w:t xml:space="preserve">od the </w:t>
      </w:r>
      <w:r>
        <w:rPr>
          <w:rFonts w:ascii="Times New Roman" w:hAnsi="Times New Roman" w:cs="Times New Roman"/>
          <w:sz w:val="24"/>
          <w:szCs w:val="24"/>
        </w:rPr>
        <w:t xml:space="preserve">Son. </w:t>
      </w:r>
      <w:r w:rsidRPr="00F25A54">
        <w:rPr>
          <w:rFonts w:ascii="Times New Roman" w:hAnsi="Times New Roman" w:cs="Times New Roman"/>
          <w:sz w:val="24"/>
          <w:szCs w:val="24"/>
        </w:rPr>
        <w:t xml:space="preserve">The impersonal </w:t>
      </w:r>
      <w:r>
        <w:rPr>
          <w:rFonts w:ascii="Times New Roman" w:hAnsi="Times New Roman" w:cs="Times New Roman"/>
          <w:sz w:val="24"/>
          <w:szCs w:val="24"/>
        </w:rPr>
        <w:t>"</w:t>
      </w:r>
      <w:r w:rsidRPr="00F25A54">
        <w:rPr>
          <w:rFonts w:ascii="Times New Roman" w:hAnsi="Times New Roman" w:cs="Times New Roman"/>
          <w:sz w:val="24"/>
          <w:szCs w:val="24"/>
        </w:rPr>
        <w:t>holy spirit</w:t>
      </w:r>
      <w:r>
        <w:rPr>
          <w:rFonts w:ascii="Times New Roman" w:hAnsi="Times New Roman" w:cs="Times New Roman"/>
          <w:sz w:val="24"/>
          <w:szCs w:val="24"/>
        </w:rPr>
        <w:t>"</w:t>
      </w:r>
      <w:r w:rsidRPr="00F25A54">
        <w:rPr>
          <w:rFonts w:ascii="Times New Roman" w:hAnsi="Times New Roman" w:cs="Times New Roman"/>
          <w:sz w:val="24"/>
          <w:szCs w:val="24"/>
        </w:rPr>
        <w:t xml:space="preserve"> (Witnesses do not capitalize the name) </w:t>
      </w:r>
      <w:r>
        <w:rPr>
          <w:rFonts w:ascii="Times New Roman" w:hAnsi="Times New Roman" w:cs="Times New Roman"/>
          <w:sz w:val="24"/>
          <w:szCs w:val="24"/>
        </w:rPr>
        <w:t>"</w:t>
      </w:r>
      <w:r w:rsidRPr="00F25A54">
        <w:rPr>
          <w:rFonts w:ascii="Times New Roman" w:hAnsi="Times New Roman" w:cs="Times New Roman"/>
          <w:sz w:val="24"/>
          <w:szCs w:val="24"/>
        </w:rPr>
        <w:t>is the</w:t>
      </w:r>
      <w:r>
        <w:rPr>
          <w:rFonts w:ascii="Times New Roman" w:hAnsi="Times New Roman" w:cs="Times New Roman"/>
          <w:sz w:val="24"/>
          <w:szCs w:val="24"/>
        </w:rPr>
        <w:t xml:space="preserve"> invisible active force of the Almighty God which moves H</w:t>
      </w:r>
      <w:r w:rsidRPr="00F25A54">
        <w:rPr>
          <w:rFonts w:ascii="Times New Roman" w:hAnsi="Times New Roman" w:cs="Times New Roman"/>
          <w:sz w:val="24"/>
          <w:szCs w:val="24"/>
        </w:rPr>
        <w:t xml:space="preserve">is servants to do </w:t>
      </w:r>
      <w:r>
        <w:rPr>
          <w:rFonts w:ascii="Times New Roman" w:hAnsi="Times New Roman" w:cs="Times New Roman"/>
          <w:sz w:val="24"/>
          <w:szCs w:val="24"/>
        </w:rPr>
        <w:t>H</w:t>
      </w:r>
      <w:r w:rsidRPr="00F25A54">
        <w:rPr>
          <w:rFonts w:ascii="Times New Roman" w:hAnsi="Times New Roman" w:cs="Times New Roman"/>
          <w:sz w:val="24"/>
          <w:szCs w:val="24"/>
        </w:rPr>
        <w:t>is will.</w:t>
      </w:r>
      <w:r>
        <w:rPr>
          <w:rFonts w:ascii="Times New Roman" w:hAnsi="Times New Roman" w:cs="Times New Roman"/>
          <w:sz w:val="24"/>
          <w:szCs w:val="24"/>
        </w:rPr>
        <w:t>"</w:t>
      </w:r>
      <w:r w:rsidRPr="00F25A54">
        <w:rPr>
          <w:rFonts w:ascii="Times New Roman" w:hAnsi="Times New Roman" w:cs="Times New Roman"/>
          <w:sz w:val="24"/>
          <w:szCs w:val="24"/>
        </w:rPr>
        <w:t xml:space="preserve"> </w:t>
      </w:r>
    </w:p>
    <w:p w:rsidR="005C71B0" w:rsidRDefault="005C71B0" w:rsidP="008E4361">
      <w:pPr>
        <w:jc w:val="both"/>
        <w:rPr>
          <w:rFonts w:ascii="Times New Roman" w:hAnsi="Times New Roman" w:cs="Times New Roman"/>
          <w:sz w:val="24"/>
          <w:szCs w:val="24"/>
        </w:rPr>
      </w:pP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Three thin</w:t>
      </w:r>
      <w:r>
        <w:rPr>
          <w:rFonts w:ascii="Times New Roman" w:hAnsi="Times New Roman" w:cs="Times New Roman"/>
          <w:sz w:val="24"/>
          <w:szCs w:val="24"/>
        </w:rPr>
        <w:t xml:space="preserve">gs are necessary for salvation which includes </w:t>
      </w:r>
      <w:r w:rsidRPr="00F25A54">
        <w:rPr>
          <w:rFonts w:ascii="Times New Roman" w:hAnsi="Times New Roman" w:cs="Times New Roman"/>
          <w:sz w:val="24"/>
          <w:szCs w:val="24"/>
        </w:rPr>
        <w:t>faith in Jehovah, faith in Jesus’ ran</w:t>
      </w:r>
      <w:r>
        <w:rPr>
          <w:rFonts w:ascii="Times New Roman" w:hAnsi="Times New Roman" w:cs="Times New Roman"/>
          <w:sz w:val="24"/>
          <w:szCs w:val="24"/>
        </w:rPr>
        <w:t xml:space="preserve">som sacrifice, and good works. </w:t>
      </w:r>
      <w:r w:rsidRPr="00F25A54">
        <w:rPr>
          <w:rFonts w:ascii="Times New Roman" w:hAnsi="Times New Roman" w:cs="Times New Roman"/>
          <w:sz w:val="24"/>
          <w:szCs w:val="24"/>
        </w:rPr>
        <w:t xml:space="preserve">Good works include immersion baptism by a male Witness, active association with the Watchtower Society, righteous conduct, and consistent proclamation of God’s Kingdom. </w:t>
      </w:r>
      <w:r>
        <w:rPr>
          <w:rFonts w:ascii="Times New Roman" w:hAnsi="Times New Roman" w:cs="Times New Roman"/>
          <w:sz w:val="24"/>
          <w:szCs w:val="24"/>
        </w:rPr>
        <w:t>Most W</w:t>
      </w:r>
      <w:r w:rsidRPr="00F25A54">
        <w:rPr>
          <w:rFonts w:ascii="Times New Roman" w:hAnsi="Times New Roman" w:cs="Times New Roman"/>
          <w:sz w:val="24"/>
          <w:szCs w:val="24"/>
        </w:rPr>
        <w:t xml:space="preserve">itnesses expect to </w:t>
      </w:r>
      <w:r>
        <w:rPr>
          <w:rFonts w:ascii="Times New Roman" w:hAnsi="Times New Roman" w:cs="Times New Roman"/>
          <w:sz w:val="24"/>
          <w:szCs w:val="24"/>
        </w:rPr>
        <w:t>"</w:t>
      </w:r>
      <w:r w:rsidRPr="00F25A54">
        <w:rPr>
          <w:rFonts w:ascii="Times New Roman" w:hAnsi="Times New Roman" w:cs="Times New Roman"/>
          <w:sz w:val="24"/>
          <w:szCs w:val="24"/>
        </w:rPr>
        <w:t>live forever in paradise on earth.</w:t>
      </w:r>
      <w:r>
        <w:rPr>
          <w:rFonts w:ascii="Times New Roman" w:hAnsi="Times New Roman" w:cs="Times New Roman"/>
          <w:sz w:val="24"/>
          <w:szCs w:val="24"/>
        </w:rPr>
        <w:t>"</w:t>
      </w:r>
      <w:r w:rsidRPr="00F25A54">
        <w:rPr>
          <w:rFonts w:ascii="Times New Roman" w:hAnsi="Times New Roman" w:cs="Times New Roman"/>
          <w:sz w:val="24"/>
          <w:szCs w:val="24"/>
        </w:rPr>
        <w:t xml:space="preserve"> Jehovah's Witnesses reject hell as a</w:t>
      </w:r>
      <w:r>
        <w:rPr>
          <w:rFonts w:ascii="Times New Roman" w:hAnsi="Times New Roman" w:cs="Times New Roman"/>
          <w:sz w:val="24"/>
          <w:szCs w:val="24"/>
        </w:rPr>
        <w:t xml:space="preserve"> place of eternal punishment. </w:t>
      </w:r>
      <w:r w:rsidRPr="00F25A54">
        <w:rPr>
          <w:rFonts w:ascii="Times New Roman" w:hAnsi="Times New Roman" w:cs="Times New Roman"/>
          <w:sz w:val="24"/>
          <w:szCs w:val="24"/>
        </w:rPr>
        <w:t>They believe that a just loving Jehovah will simply annihil</w:t>
      </w:r>
      <w:r>
        <w:rPr>
          <w:rFonts w:ascii="Times New Roman" w:hAnsi="Times New Roman" w:cs="Times New Roman"/>
          <w:sz w:val="24"/>
          <w:szCs w:val="24"/>
        </w:rPr>
        <w:t>ate individual</w:t>
      </w:r>
      <w:r w:rsidR="009251B4">
        <w:rPr>
          <w:rFonts w:ascii="Times New Roman" w:hAnsi="Times New Roman" w:cs="Times New Roman"/>
          <w:sz w:val="24"/>
          <w:szCs w:val="24"/>
        </w:rPr>
        <w:t>s</w:t>
      </w:r>
      <w:r>
        <w:rPr>
          <w:rFonts w:ascii="Times New Roman" w:hAnsi="Times New Roman" w:cs="Times New Roman"/>
          <w:sz w:val="24"/>
          <w:szCs w:val="24"/>
        </w:rPr>
        <w:t xml:space="preserve"> who reject him. </w:t>
      </w:r>
      <w:r w:rsidRPr="00F25A54">
        <w:rPr>
          <w:rFonts w:ascii="Times New Roman" w:hAnsi="Times New Roman" w:cs="Times New Roman"/>
          <w:sz w:val="24"/>
          <w:szCs w:val="24"/>
        </w:rPr>
        <w:t>Prior to annihilation at the final judgment, most person</w:t>
      </w:r>
      <w:r>
        <w:rPr>
          <w:rFonts w:ascii="Times New Roman" w:hAnsi="Times New Roman" w:cs="Times New Roman"/>
          <w:sz w:val="24"/>
          <w:szCs w:val="24"/>
        </w:rPr>
        <w:t>s,</w:t>
      </w:r>
      <w:r w:rsidRPr="00F25A54">
        <w:rPr>
          <w:rFonts w:ascii="Times New Roman" w:hAnsi="Times New Roman" w:cs="Times New Roman"/>
          <w:sz w:val="24"/>
          <w:szCs w:val="24"/>
        </w:rPr>
        <w:t xml:space="preserve"> it is believed</w:t>
      </w:r>
      <w:r>
        <w:rPr>
          <w:rFonts w:ascii="Times New Roman" w:hAnsi="Times New Roman" w:cs="Times New Roman"/>
          <w:sz w:val="24"/>
          <w:szCs w:val="24"/>
        </w:rPr>
        <w:t>,</w:t>
      </w:r>
      <w:r w:rsidRPr="00F25A54">
        <w:rPr>
          <w:rFonts w:ascii="Times New Roman" w:hAnsi="Times New Roman" w:cs="Times New Roman"/>
          <w:sz w:val="24"/>
          <w:szCs w:val="24"/>
        </w:rPr>
        <w:t xml:space="preserve"> will have a </w:t>
      </w:r>
      <w:r w:rsidR="00692E81">
        <w:rPr>
          <w:rFonts w:ascii="Times New Roman" w:hAnsi="Times New Roman" w:cs="Times New Roman"/>
          <w:sz w:val="24"/>
          <w:szCs w:val="24"/>
        </w:rPr>
        <w:t>last</w:t>
      </w:r>
      <w:r w:rsidRPr="00F25A54">
        <w:rPr>
          <w:rFonts w:ascii="Times New Roman" w:hAnsi="Times New Roman" w:cs="Times New Roman"/>
          <w:sz w:val="24"/>
          <w:szCs w:val="24"/>
        </w:rPr>
        <w:t xml:space="preserve"> opportunity to accept Jehovah. </w:t>
      </w:r>
    </w:p>
    <w:p w:rsidR="005C71B0" w:rsidRPr="00F25A54" w:rsidRDefault="005C71B0" w:rsidP="00A52609">
      <w:pPr>
        <w:pStyle w:val="Heading2"/>
        <w:jc w:val="center"/>
      </w:pPr>
      <w:r w:rsidRPr="00F25A54">
        <w:t>Worship/Rites/Ceremonies</w:t>
      </w:r>
    </w:p>
    <w:p w:rsidR="005C71B0" w:rsidRPr="00806FB8" w:rsidRDefault="005C71B0" w:rsidP="00A52609">
      <w:pPr>
        <w:pStyle w:val="Heading2"/>
        <w:jc w:val="center"/>
      </w:pPr>
      <w:r w:rsidRPr="00806FB8">
        <w:t>Corporate Worship</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Each Witness is expected to attend weekly group study meetings. The number of such meetings depends on </w:t>
      </w:r>
      <w:r w:rsidR="009251B4">
        <w:rPr>
          <w:rFonts w:ascii="Times New Roman" w:hAnsi="Times New Roman" w:cs="Times New Roman"/>
          <w:sz w:val="24"/>
          <w:szCs w:val="24"/>
        </w:rPr>
        <w:t xml:space="preserve">the </w:t>
      </w:r>
      <w:r w:rsidRPr="00F25A54">
        <w:rPr>
          <w:rFonts w:ascii="Times New Roman" w:hAnsi="Times New Roman" w:cs="Times New Roman"/>
          <w:sz w:val="24"/>
          <w:szCs w:val="24"/>
        </w:rPr>
        <w:t>availability of</w:t>
      </w:r>
      <w:r>
        <w:rPr>
          <w:rFonts w:ascii="Times New Roman" w:hAnsi="Times New Roman" w:cs="Times New Roman"/>
          <w:sz w:val="24"/>
          <w:szCs w:val="24"/>
        </w:rPr>
        <w:t xml:space="preserve"> time, space, and supervision. </w:t>
      </w:r>
      <w:r w:rsidRPr="00F25A54">
        <w:rPr>
          <w:rFonts w:ascii="Times New Roman" w:hAnsi="Times New Roman" w:cs="Times New Roman"/>
          <w:sz w:val="24"/>
          <w:szCs w:val="24"/>
        </w:rPr>
        <w:t>Most Witnesses would pre</w:t>
      </w:r>
      <w:r w:rsidR="007C45C5">
        <w:rPr>
          <w:rFonts w:ascii="Times New Roman" w:hAnsi="Times New Roman" w:cs="Times New Roman"/>
          <w:sz w:val="24"/>
          <w:szCs w:val="24"/>
        </w:rPr>
        <w:t>fer to meet in a room other than</w:t>
      </w:r>
      <w:r w:rsidRPr="00F25A54">
        <w:rPr>
          <w:rFonts w:ascii="Times New Roman" w:hAnsi="Times New Roman" w:cs="Times New Roman"/>
          <w:sz w:val="24"/>
          <w:szCs w:val="24"/>
        </w:rPr>
        <w:t xml:space="preserve"> a </w:t>
      </w:r>
      <w:r>
        <w:rPr>
          <w:rFonts w:ascii="Times New Roman" w:hAnsi="Times New Roman" w:cs="Times New Roman"/>
          <w:sz w:val="24"/>
          <w:szCs w:val="24"/>
        </w:rPr>
        <w:t>C</w:t>
      </w:r>
      <w:r w:rsidRPr="00F25A54">
        <w:rPr>
          <w:rFonts w:ascii="Times New Roman" w:hAnsi="Times New Roman" w:cs="Times New Roman"/>
          <w:sz w:val="24"/>
          <w:szCs w:val="24"/>
        </w:rPr>
        <w:t>hapel because of the sy</w:t>
      </w:r>
      <w:r>
        <w:rPr>
          <w:rFonts w:ascii="Times New Roman" w:hAnsi="Times New Roman" w:cs="Times New Roman"/>
          <w:sz w:val="24"/>
          <w:szCs w:val="24"/>
        </w:rPr>
        <w:t>mbols that are usually present.</w:t>
      </w:r>
      <w:r w:rsidRPr="00F25A54">
        <w:rPr>
          <w:rFonts w:ascii="Times New Roman" w:hAnsi="Times New Roman" w:cs="Times New Roman"/>
          <w:sz w:val="24"/>
          <w:szCs w:val="24"/>
        </w:rPr>
        <w:t xml:space="preserve"> If the chapel has no religious symbols, i</w:t>
      </w:r>
      <w:r>
        <w:rPr>
          <w:rFonts w:ascii="Times New Roman" w:hAnsi="Times New Roman" w:cs="Times New Roman"/>
          <w:sz w:val="24"/>
          <w:szCs w:val="24"/>
        </w:rPr>
        <w:t xml:space="preserve">t is </w:t>
      </w:r>
      <w:r w:rsidR="00692E81">
        <w:rPr>
          <w:rFonts w:ascii="Times New Roman" w:hAnsi="Times New Roman" w:cs="Times New Roman"/>
          <w:sz w:val="24"/>
          <w:szCs w:val="24"/>
        </w:rPr>
        <w:t xml:space="preserve">an </w:t>
      </w:r>
      <w:r>
        <w:rPr>
          <w:rFonts w:ascii="Times New Roman" w:hAnsi="Times New Roman" w:cs="Times New Roman"/>
          <w:sz w:val="24"/>
          <w:szCs w:val="24"/>
        </w:rPr>
        <w:t xml:space="preserve">acceptable place to meet. </w:t>
      </w:r>
      <w:r w:rsidRPr="00F25A54">
        <w:rPr>
          <w:rFonts w:ascii="Times New Roman" w:hAnsi="Times New Roman" w:cs="Times New Roman"/>
          <w:sz w:val="24"/>
          <w:szCs w:val="24"/>
        </w:rPr>
        <w:t xml:space="preserve">Each Witness is expected to attend </w:t>
      </w:r>
      <w:r w:rsidRPr="00F25A54">
        <w:rPr>
          <w:rFonts w:ascii="Times New Roman" w:hAnsi="Times New Roman" w:cs="Times New Roman"/>
          <w:sz w:val="24"/>
          <w:szCs w:val="24"/>
        </w:rPr>
        <w:lastRenderedPageBreak/>
        <w:t>several meetings each week designated for preparati</w:t>
      </w:r>
      <w:r>
        <w:rPr>
          <w:rFonts w:ascii="Times New Roman" w:hAnsi="Times New Roman" w:cs="Times New Roman"/>
          <w:sz w:val="24"/>
          <w:szCs w:val="24"/>
        </w:rPr>
        <w:t xml:space="preserve">on of </w:t>
      </w:r>
      <w:r w:rsidR="009251B4">
        <w:rPr>
          <w:rFonts w:ascii="Times New Roman" w:hAnsi="Times New Roman" w:cs="Times New Roman"/>
          <w:sz w:val="24"/>
          <w:szCs w:val="24"/>
        </w:rPr>
        <w:t>a</w:t>
      </w:r>
      <w:r>
        <w:rPr>
          <w:rFonts w:ascii="Times New Roman" w:hAnsi="Times New Roman" w:cs="Times New Roman"/>
          <w:sz w:val="24"/>
          <w:szCs w:val="24"/>
        </w:rPr>
        <w:t xml:space="preserve">ctive home missions. </w:t>
      </w:r>
      <w:r w:rsidRPr="00F25A54">
        <w:rPr>
          <w:rFonts w:ascii="Times New Roman" w:hAnsi="Times New Roman" w:cs="Times New Roman"/>
          <w:sz w:val="24"/>
          <w:szCs w:val="24"/>
        </w:rPr>
        <w:t>Meetings are held in the Kingdom Hall which serves both as a place of</w:t>
      </w:r>
      <w:r>
        <w:rPr>
          <w:rFonts w:ascii="Times New Roman" w:hAnsi="Times New Roman" w:cs="Times New Roman"/>
          <w:sz w:val="24"/>
          <w:szCs w:val="24"/>
        </w:rPr>
        <w:t xml:space="preserve"> worship and education center. </w:t>
      </w:r>
      <w:r w:rsidRPr="00F25A54">
        <w:rPr>
          <w:rFonts w:ascii="Times New Roman" w:hAnsi="Times New Roman" w:cs="Times New Roman"/>
          <w:sz w:val="24"/>
          <w:szCs w:val="24"/>
        </w:rPr>
        <w:t>These meeting</w:t>
      </w:r>
      <w:r w:rsidR="009251B4">
        <w:rPr>
          <w:rFonts w:ascii="Times New Roman" w:hAnsi="Times New Roman" w:cs="Times New Roman"/>
          <w:sz w:val="24"/>
          <w:szCs w:val="24"/>
        </w:rPr>
        <w:t>s</w:t>
      </w:r>
      <w:r w:rsidRPr="00F25A54">
        <w:rPr>
          <w:rFonts w:ascii="Times New Roman" w:hAnsi="Times New Roman" w:cs="Times New Roman"/>
          <w:sz w:val="24"/>
          <w:szCs w:val="24"/>
        </w:rPr>
        <w:t xml:space="preserve"> begin and end with song and prayer.  No special equipment is needed.</w:t>
      </w:r>
    </w:p>
    <w:p w:rsidR="005C71B0" w:rsidRPr="0067346D" w:rsidRDefault="005C71B0" w:rsidP="00A52609">
      <w:pPr>
        <w:pStyle w:val="Heading2"/>
        <w:jc w:val="center"/>
      </w:pPr>
      <w:r w:rsidRPr="0067346D">
        <w:t>Private Worship</w:t>
      </w:r>
    </w:p>
    <w:p w:rsidR="005C71B0" w:rsidRPr="00F25A54" w:rsidRDefault="005C71B0" w:rsidP="008E4361">
      <w:pPr>
        <w:jc w:val="both"/>
        <w:rPr>
          <w:rFonts w:ascii="Times New Roman" w:hAnsi="Times New Roman" w:cs="Times New Roman"/>
          <w:sz w:val="24"/>
          <w:szCs w:val="24"/>
        </w:rPr>
      </w:pPr>
      <w:r>
        <w:rPr>
          <w:rFonts w:ascii="Times New Roman" w:hAnsi="Times New Roman" w:cs="Times New Roman"/>
          <w:sz w:val="24"/>
          <w:szCs w:val="24"/>
        </w:rPr>
        <w:t>Daily study of the Bible is required.</w:t>
      </w:r>
      <w:r w:rsidRPr="00F25A54">
        <w:rPr>
          <w:rFonts w:ascii="Times New Roman" w:hAnsi="Times New Roman" w:cs="Times New Roman"/>
          <w:sz w:val="24"/>
          <w:szCs w:val="24"/>
        </w:rPr>
        <w:t xml:space="preserve"> Before becoming a Witness, a person must study the </w:t>
      </w:r>
      <w:r>
        <w:rPr>
          <w:rFonts w:ascii="Times New Roman" w:hAnsi="Times New Roman" w:cs="Times New Roman"/>
          <w:sz w:val="24"/>
          <w:szCs w:val="24"/>
        </w:rPr>
        <w:t>B</w:t>
      </w:r>
      <w:r w:rsidRPr="00F25A54">
        <w:rPr>
          <w:rFonts w:ascii="Times New Roman" w:hAnsi="Times New Roman" w:cs="Times New Roman"/>
          <w:sz w:val="24"/>
          <w:szCs w:val="24"/>
        </w:rPr>
        <w:t xml:space="preserve">ible and </w:t>
      </w:r>
      <w:r>
        <w:rPr>
          <w:rFonts w:ascii="Times New Roman" w:hAnsi="Times New Roman" w:cs="Times New Roman"/>
          <w:sz w:val="24"/>
          <w:szCs w:val="24"/>
        </w:rPr>
        <w:t xml:space="preserve">learn </w:t>
      </w:r>
      <w:r w:rsidR="009251B4">
        <w:rPr>
          <w:rFonts w:ascii="Times New Roman" w:hAnsi="Times New Roman" w:cs="Times New Roman"/>
          <w:sz w:val="24"/>
          <w:szCs w:val="24"/>
        </w:rPr>
        <w:t xml:space="preserve">the </w:t>
      </w:r>
      <w:r>
        <w:rPr>
          <w:rFonts w:ascii="Times New Roman" w:hAnsi="Times New Roman" w:cs="Times New Roman"/>
          <w:sz w:val="24"/>
          <w:szCs w:val="24"/>
        </w:rPr>
        <w:t xml:space="preserve">Christian way of living. </w:t>
      </w:r>
      <w:r w:rsidRPr="00F25A54">
        <w:rPr>
          <w:rFonts w:ascii="Times New Roman" w:hAnsi="Times New Roman" w:cs="Times New Roman"/>
          <w:sz w:val="24"/>
          <w:szCs w:val="24"/>
        </w:rPr>
        <w:t xml:space="preserve">Each Witness must devote time to spreading the word of Jehovah and the teachings of the </w:t>
      </w:r>
      <w:r>
        <w:rPr>
          <w:rFonts w:ascii="Times New Roman" w:hAnsi="Times New Roman" w:cs="Times New Roman"/>
          <w:sz w:val="24"/>
          <w:szCs w:val="24"/>
        </w:rPr>
        <w:t>B</w:t>
      </w:r>
      <w:r w:rsidRPr="00F25A54">
        <w:rPr>
          <w:rFonts w:ascii="Times New Roman" w:hAnsi="Times New Roman" w:cs="Times New Roman"/>
          <w:sz w:val="24"/>
          <w:szCs w:val="24"/>
        </w:rPr>
        <w:t>ible.</w:t>
      </w:r>
    </w:p>
    <w:p w:rsidR="005C71B0" w:rsidRPr="00F25A54" w:rsidRDefault="005C71B0" w:rsidP="00A52609">
      <w:pPr>
        <w:pStyle w:val="Heading2"/>
        <w:jc w:val="center"/>
      </w:pPr>
      <w:r w:rsidRPr="00F25A54">
        <w:t>Holy Books</w:t>
      </w:r>
    </w:p>
    <w:p w:rsidR="005C71B0" w:rsidRPr="00F25A54" w:rsidRDefault="005C71B0" w:rsidP="008E4361">
      <w:pPr>
        <w:jc w:val="both"/>
        <w:rPr>
          <w:rFonts w:ascii="Times New Roman" w:hAnsi="Times New Roman" w:cs="Times New Roman"/>
          <w:sz w:val="24"/>
          <w:szCs w:val="24"/>
        </w:rPr>
      </w:pPr>
      <w:r>
        <w:rPr>
          <w:rFonts w:ascii="Times New Roman" w:hAnsi="Times New Roman" w:cs="Times New Roman"/>
          <w:sz w:val="24"/>
          <w:szCs w:val="24"/>
        </w:rPr>
        <w:t>Witnesses accept the B</w:t>
      </w:r>
      <w:r w:rsidRPr="00F25A54">
        <w:rPr>
          <w:rFonts w:ascii="Times New Roman" w:hAnsi="Times New Roman" w:cs="Times New Roman"/>
          <w:sz w:val="24"/>
          <w:szCs w:val="24"/>
        </w:rPr>
        <w:t xml:space="preserve">ible as the infallible word of Jehovah. </w:t>
      </w:r>
      <w:r>
        <w:rPr>
          <w:rFonts w:ascii="Times New Roman" w:hAnsi="Times New Roman" w:cs="Times New Roman"/>
          <w:sz w:val="24"/>
          <w:szCs w:val="24"/>
        </w:rPr>
        <w:t>The New World T</w:t>
      </w:r>
      <w:r w:rsidRPr="00F25A54">
        <w:rPr>
          <w:rFonts w:ascii="Times New Roman" w:hAnsi="Times New Roman" w:cs="Times New Roman"/>
          <w:sz w:val="24"/>
          <w:szCs w:val="24"/>
        </w:rPr>
        <w:t>ranslation of t</w:t>
      </w:r>
      <w:r>
        <w:rPr>
          <w:rFonts w:ascii="Times New Roman" w:hAnsi="Times New Roman" w:cs="Times New Roman"/>
          <w:sz w:val="24"/>
          <w:szCs w:val="24"/>
        </w:rPr>
        <w:t>he Holy S</w:t>
      </w:r>
      <w:r w:rsidRPr="00F25A54">
        <w:rPr>
          <w:rFonts w:ascii="Times New Roman" w:hAnsi="Times New Roman" w:cs="Times New Roman"/>
          <w:sz w:val="24"/>
          <w:szCs w:val="24"/>
        </w:rPr>
        <w:t>criptures, initially released between 1950 and 1960, is generally used.</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The two periodicals of the Society, </w:t>
      </w:r>
      <w:r w:rsidRPr="00F25A54">
        <w:rPr>
          <w:rFonts w:ascii="Times New Roman" w:hAnsi="Times New Roman" w:cs="Times New Roman"/>
          <w:i/>
          <w:sz w:val="24"/>
          <w:szCs w:val="24"/>
        </w:rPr>
        <w:t xml:space="preserve">The Watchtower </w:t>
      </w:r>
      <w:r w:rsidRPr="00F25A54">
        <w:rPr>
          <w:rFonts w:ascii="Times New Roman" w:hAnsi="Times New Roman" w:cs="Times New Roman"/>
          <w:sz w:val="24"/>
          <w:szCs w:val="24"/>
        </w:rPr>
        <w:t xml:space="preserve">and </w:t>
      </w:r>
      <w:r w:rsidRPr="00F25A54">
        <w:rPr>
          <w:rFonts w:ascii="Times New Roman" w:hAnsi="Times New Roman" w:cs="Times New Roman"/>
          <w:i/>
          <w:sz w:val="24"/>
          <w:szCs w:val="24"/>
        </w:rPr>
        <w:t>Awake</w:t>
      </w:r>
      <w:r w:rsidRPr="00F25A54">
        <w:rPr>
          <w:rFonts w:ascii="Times New Roman" w:hAnsi="Times New Roman" w:cs="Times New Roman"/>
          <w:sz w:val="24"/>
          <w:szCs w:val="24"/>
        </w:rPr>
        <w:t xml:space="preserve">, serve both as a means of keeping Witnesses abreast of the understanding of the </w:t>
      </w:r>
      <w:r>
        <w:rPr>
          <w:rFonts w:ascii="Times New Roman" w:hAnsi="Times New Roman" w:cs="Times New Roman"/>
          <w:sz w:val="24"/>
          <w:szCs w:val="24"/>
        </w:rPr>
        <w:t>S</w:t>
      </w:r>
      <w:r w:rsidRPr="00F25A54">
        <w:rPr>
          <w:rFonts w:ascii="Times New Roman" w:hAnsi="Times New Roman" w:cs="Times New Roman"/>
          <w:sz w:val="24"/>
          <w:szCs w:val="24"/>
        </w:rPr>
        <w:t>criptures and as a way of sharing the good news of Jehovah's Kingdom.</w:t>
      </w:r>
    </w:p>
    <w:p w:rsidR="005C71B0" w:rsidRPr="00F25A54" w:rsidRDefault="005C71B0" w:rsidP="00A52609">
      <w:pPr>
        <w:pStyle w:val="Heading2"/>
        <w:jc w:val="center"/>
      </w:pPr>
      <w:r w:rsidRPr="00F25A54">
        <w:t>Holy Days/Festivals</w:t>
      </w:r>
    </w:p>
    <w:p w:rsidR="005C71B0" w:rsidRPr="00F25A54" w:rsidRDefault="005C71B0" w:rsidP="008E4361">
      <w:pPr>
        <w:jc w:val="both"/>
        <w:rPr>
          <w:rFonts w:ascii="Times New Roman" w:hAnsi="Times New Roman" w:cs="Times New Roman"/>
          <w:sz w:val="24"/>
          <w:szCs w:val="24"/>
        </w:rPr>
      </w:pPr>
      <w:r>
        <w:rPr>
          <w:rFonts w:ascii="Times New Roman" w:hAnsi="Times New Roman" w:cs="Times New Roman"/>
          <w:sz w:val="24"/>
          <w:szCs w:val="24"/>
        </w:rPr>
        <w:t xml:space="preserve">March/April </w:t>
      </w:r>
      <w:r>
        <w:rPr>
          <w:rFonts w:ascii="Times New Roman" w:hAnsi="Times New Roman" w:cs="Times New Roman"/>
          <w:sz w:val="24"/>
          <w:szCs w:val="24"/>
        </w:rPr>
        <w:tab/>
      </w:r>
      <w:r w:rsidRPr="00F25A54">
        <w:rPr>
          <w:rFonts w:ascii="Times New Roman" w:hAnsi="Times New Roman" w:cs="Times New Roman"/>
          <w:sz w:val="24"/>
          <w:szCs w:val="24"/>
        </w:rPr>
        <w:t>The</w:t>
      </w:r>
      <w:r>
        <w:rPr>
          <w:rFonts w:ascii="Times New Roman" w:hAnsi="Times New Roman" w:cs="Times New Roman"/>
          <w:sz w:val="24"/>
          <w:szCs w:val="24"/>
        </w:rPr>
        <w:t xml:space="preserve"> Lord’s Evening Memorial Meal, </w:t>
      </w:r>
      <w:r w:rsidRPr="00F25A54">
        <w:rPr>
          <w:rFonts w:ascii="Times New Roman" w:hAnsi="Times New Roman" w:cs="Times New Roman"/>
          <w:sz w:val="24"/>
          <w:szCs w:val="24"/>
        </w:rPr>
        <w:t xml:space="preserve">A communion service celebrated on Nisan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14</w:t>
      </w:r>
    </w:p>
    <w:p w:rsidR="005C71B0" w:rsidRPr="00F25A54" w:rsidRDefault="005C71B0" w:rsidP="00A52609">
      <w:pPr>
        <w:pStyle w:val="Heading2"/>
        <w:jc w:val="center"/>
      </w:pPr>
      <w:r w:rsidRPr="00F25A54">
        <w:t>Work Proscription Days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5C71B0" w:rsidRPr="00F25A54" w:rsidRDefault="005C71B0" w:rsidP="00A52609">
      <w:pPr>
        <w:pStyle w:val="Heading2"/>
        <w:jc w:val="center"/>
      </w:pPr>
      <w:r w:rsidRPr="00F25A54">
        <w:t>Fast Days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5C71B0" w:rsidRPr="00F25A54" w:rsidRDefault="005C71B0" w:rsidP="00A52609">
      <w:pPr>
        <w:pStyle w:val="Heading2"/>
        <w:jc w:val="center"/>
      </w:pPr>
      <w:r w:rsidRPr="00F25A54">
        <w:t>Dietary Restrictions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5C71B0" w:rsidRPr="00F25A54" w:rsidRDefault="005C71B0" w:rsidP="00A52609">
      <w:pPr>
        <w:pStyle w:val="Heading2"/>
        <w:jc w:val="center"/>
      </w:pPr>
      <w:r w:rsidRPr="00F25A54">
        <w:t>Leadership/Meetings/Worship</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All trained, baptized, and full</w:t>
      </w:r>
      <w:r>
        <w:rPr>
          <w:rFonts w:ascii="Times New Roman" w:hAnsi="Times New Roman" w:cs="Times New Roman"/>
          <w:sz w:val="24"/>
          <w:szCs w:val="24"/>
        </w:rPr>
        <w:t>y</w:t>
      </w:r>
      <w:r w:rsidRPr="00F25A54">
        <w:rPr>
          <w:rFonts w:ascii="Times New Roman" w:hAnsi="Times New Roman" w:cs="Times New Roman"/>
          <w:sz w:val="24"/>
          <w:szCs w:val="24"/>
        </w:rPr>
        <w:t xml:space="preserve"> committed Witnesses, </w:t>
      </w:r>
      <w:r>
        <w:rPr>
          <w:rFonts w:ascii="Times New Roman" w:hAnsi="Times New Roman" w:cs="Times New Roman"/>
          <w:sz w:val="24"/>
          <w:szCs w:val="24"/>
        </w:rPr>
        <w:t>men and women, share in giving B</w:t>
      </w:r>
      <w:r w:rsidRPr="00F25A54">
        <w:rPr>
          <w:rFonts w:ascii="Times New Roman" w:hAnsi="Times New Roman" w:cs="Times New Roman"/>
          <w:sz w:val="24"/>
          <w:szCs w:val="24"/>
        </w:rPr>
        <w:t xml:space="preserve">ible instruction, and are called “brother” and “sister” (the terms Reverend </w:t>
      </w:r>
      <w:r>
        <w:rPr>
          <w:rFonts w:ascii="Times New Roman" w:hAnsi="Times New Roman" w:cs="Times New Roman"/>
          <w:sz w:val="24"/>
          <w:szCs w:val="24"/>
        </w:rPr>
        <w:t xml:space="preserve">and </w:t>
      </w:r>
      <w:r w:rsidRPr="00F25A54">
        <w:rPr>
          <w:rFonts w:ascii="Times New Roman" w:hAnsi="Times New Roman" w:cs="Times New Roman"/>
          <w:sz w:val="24"/>
          <w:szCs w:val="24"/>
        </w:rPr>
        <w:t>Father are not used). Congregations are governed by a body of elders appointed by the governing body in New York. These local ministe</w:t>
      </w:r>
      <w:r>
        <w:rPr>
          <w:rFonts w:ascii="Times New Roman" w:hAnsi="Times New Roman" w:cs="Times New Roman"/>
          <w:sz w:val="24"/>
          <w:szCs w:val="24"/>
        </w:rPr>
        <w:t xml:space="preserve">rs (elders) serve without pay. </w:t>
      </w:r>
      <w:r w:rsidRPr="00F25A54">
        <w:rPr>
          <w:rFonts w:ascii="Times New Roman" w:hAnsi="Times New Roman" w:cs="Times New Roman"/>
          <w:sz w:val="24"/>
          <w:szCs w:val="24"/>
        </w:rPr>
        <w:t>Overseas missionaries and supervisory personnel are frequently full-time and are specially trained.</w:t>
      </w:r>
    </w:p>
    <w:p w:rsidR="005C71B0" w:rsidRDefault="005C71B0" w:rsidP="00A52609">
      <w:pPr>
        <w:pStyle w:val="Heading2"/>
        <w:jc w:val="center"/>
      </w:pPr>
      <w:r>
        <w:t>Sources</w:t>
      </w:r>
    </w:p>
    <w:p w:rsidR="005C71B0" w:rsidRPr="00F25A54" w:rsidRDefault="005C71B0" w:rsidP="008E4361">
      <w:pPr>
        <w:jc w:val="both"/>
        <w:rPr>
          <w:rFonts w:ascii="Times New Roman" w:hAnsi="Times New Roman" w:cs="Times New Roman"/>
          <w:sz w:val="24"/>
          <w:szCs w:val="24"/>
        </w:rPr>
      </w:pPr>
      <w:r w:rsidRPr="00F25A54">
        <w:rPr>
          <w:rFonts w:ascii="Times New Roman" w:hAnsi="Times New Roman" w:cs="Times New Roman"/>
          <w:sz w:val="24"/>
          <w:szCs w:val="24"/>
        </w:rPr>
        <w:t>Handbook of Religious Beliefs and Practices</w:t>
      </w:r>
    </w:p>
    <w:p w:rsidR="005C71B0" w:rsidRDefault="005C71B0"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4D656F" w:rsidRPr="0063442C" w:rsidRDefault="004D656F" w:rsidP="007A49DF">
      <w:pPr>
        <w:pStyle w:val="Heading1"/>
        <w:jc w:val="center"/>
        <w:rPr>
          <w:sz w:val="32"/>
          <w:szCs w:val="32"/>
        </w:rPr>
      </w:pPr>
      <w:bookmarkStart w:id="17" w:name="_Toc377645831"/>
      <w:r w:rsidRPr="0063442C">
        <w:rPr>
          <w:sz w:val="32"/>
          <w:szCs w:val="32"/>
        </w:rPr>
        <w:lastRenderedPageBreak/>
        <w:t>Judaism</w:t>
      </w:r>
      <w:bookmarkEnd w:id="17"/>
    </w:p>
    <w:p w:rsidR="004D656F" w:rsidRPr="004D25B8" w:rsidRDefault="004D656F" w:rsidP="007A49DF">
      <w:pPr>
        <w:pStyle w:val="Heading2"/>
        <w:jc w:val="center"/>
      </w:pPr>
      <w:r w:rsidRPr="004D25B8">
        <w:t>History/Background</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Judaism is th</w:t>
      </w:r>
      <w:r>
        <w:rPr>
          <w:rFonts w:ascii="Times New Roman" w:hAnsi="Times New Roman" w:cs="Times New Roman"/>
          <w:sz w:val="24"/>
          <w:szCs w:val="24"/>
        </w:rPr>
        <w:t xml:space="preserve">e religion of the Jews. </w:t>
      </w:r>
      <w:r w:rsidRPr="004D25B8">
        <w:rPr>
          <w:rFonts w:ascii="Times New Roman" w:hAnsi="Times New Roman" w:cs="Times New Roman"/>
          <w:sz w:val="24"/>
          <w:szCs w:val="24"/>
        </w:rPr>
        <w:t xml:space="preserve">There are an estimated 13.5 million Jews in the world, approximately </w:t>
      </w:r>
      <w:r>
        <w:rPr>
          <w:rFonts w:ascii="Times New Roman" w:hAnsi="Times New Roman" w:cs="Times New Roman"/>
          <w:sz w:val="24"/>
          <w:szCs w:val="24"/>
        </w:rPr>
        <w:t>5.3</w:t>
      </w:r>
      <w:r w:rsidRPr="004D25B8">
        <w:rPr>
          <w:rFonts w:ascii="Times New Roman" w:hAnsi="Times New Roman" w:cs="Times New Roman"/>
          <w:sz w:val="24"/>
          <w:szCs w:val="24"/>
        </w:rPr>
        <w:t xml:space="preserve"> million in the United States, </w:t>
      </w:r>
      <w:r>
        <w:rPr>
          <w:rFonts w:ascii="Times New Roman" w:hAnsi="Times New Roman" w:cs="Times New Roman"/>
          <w:sz w:val="24"/>
          <w:szCs w:val="24"/>
        </w:rPr>
        <w:t>5</w:t>
      </w:r>
      <w:r w:rsidRPr="004D25B8">
        <w:rPr>
          <w:rFonts w:ascii="Times New Roman" w:hAnsi="Times New Roman" w:cs="Times New Roman"/>
          <w:sz w:val="24"/>
          <w:szCs w:val="24"/>
        </w:rPr>
        <w:t>.8 million in Israel and the remainder dispersed throughout the world, many of them in Eastern Europe. In the holocaust of World War II, some six million Jews were annihilated in Nazi</w:t>
      </w:r>
      <w:r w:rsidR="009251B4">
        <w:rPr>
          <w:rFonts w:ascii="Times New Roman" w:hAnsi="Times New Roman" w:cs="Times New Roman"/>
          <w:sz w:val="24"/>
          <w:szCs w:val="24"/>
        </w:rPr>
        <w:t>-</w:t>
      </w:r>
      <w:r w:rsidRPr="004D25B8">
        <w:rPr>
          <w:rFonts w:ascii="Times New Roman" w:hAnsi="Times New Roman" w:cs="Times New Roman"/>
          <w:sz w:val="24"/>
          <w:szCs w:val="24"/>
        </w:rPr>
        <w:t>occupied Europe, as Hitler's armies sought to “purify” the “Aryan race.”</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Early Jewish history is told in the Hebrew </w:t>
      </w:r>
      <w:r w:rsidR="009251B4">
        <w:rPr>
          <w:rFonts w:ascii="Times New Roman" w:hAnsi="Times New Roman" w:cs="Times New Roman"/>
          <w:sz w:val="24"/>
          <w:szCs w:val="24"/>
        </w:rPr>
        <w:t>B</w:t>
      </w:r>
      <w:r w:rsidRPr="004D25B8">
        <w:rPr>
          <w:rFonts w:ascii="Times New Roman" w:hAnsi="Times New Roman" w:cs="Times New Roman"/>
          <w:sz w:val="24"/>
          <w:szCs w:val="24"/>
        </w:rPr>
        <w:t xml:space="preserve">ible, beginning with the “Pentateuch” [Five Books of Moses], also known as the </w:t>
      </w:r>
      <w:r>
        <w:rPr>
          <w:rFonts w:ascii="Times New Roman" w:hAnsi="Times New Roman" w:cs="Times New Roman"/>
          <w:sz w:val="24"/>
          <w:szCs w:val="24"/>
        </w:rPr>
        <w:t>“</w:t>
      </w:r>
      <w:r w:rsidRPr="004D25B8">
        <w:rPr>
          <w:rFonts w:ascii="Times New Roman" w:hAnsi="Times New Roman" w:cs="Times New Roman"/>
          <w:sz w:val="24"/>
          <w:szCs w:val="24"/>
        </w:rPr>
        <w:t>Torah</w:t>
      </w:r>
      <w:r>
        <w:rPr>
          <w:rFonts w:ascii="Times New Roman" w:hAnsi="Times New Roman" w:cs="Times New Roman"/>
          <w:sz w:val="24"/>
          <w:szCs w:val="24"/>
        </w:rPr>
        <w:t>”</w:t>
      </w:r>
      <w:r w:rsidRPr="004D25B8">
        <w:rPr>
          <w:rFonts w:ascii="Times New Roman" w:hAnsi="Times New Roman" w:cs="Times New Roman"/>
          <w:sz w:val="24"/>
          <w:szCs w:val="24"/>
        </w:rPr>
        <w:t xml:space="preserve"> [written law], which is only complete with the inclusion of other holy writings and an</w:t>
      </w:r>
      <w:r>
        <w:rPr>
          <w:rFonts w:ascii="Times New Roman" w:hAnsi="Times New Roman" w:cs="Times New Roman"/>
          <w:sz w:val="24"/>
          <w:szCs w:val="24"/>
        </w:rPr>
        <w:t xml:space="preserve"> oral tradition that was later committed to written form [See Religious Law below.]. These documents are a compendium of history, law</w:t>
      </w:r>
      <w:r w:rsidR="009251B4">
        <w:rPr>
          <w:rFonts w:ascii="Times New Roman" w:hAnsi="Times New Roman" w:cs="Times New Roman"/>
          <w:sz w:val="24"/>
          <w:szCs w:val="24"/>
        </w:rPr>
        <w:t>,</w:t>
      </w:r>
      <w:r>
        <w:rPr>
          <w:rFonts w:ascii="Times New Roman" w:hAnsi="Times New Roman" w:cs="Times New Roman"/>
          <w:sz w:val="24"/>
          <w:szCs w:val="24"/>
        </w:rPr>
        <w:t xml:space="preserve"> and ethical teachings. </w:t>
      </w:r>
      <w:r w:rsidRPr="004D25B8">
        <w:rPr>
          <w:rFonts w:ascii="Times New Roman" w:hAnsi="Times New Roman" w:cs="Times New Roman"/>
          <w:sz w:val="24"/>
          <w:szCs w:val="24"/>
        </w:rPr>
        <w:t xml:space="preserve">Beginning with the pre-history of </w:t>
      </w:r>
      <w:r>
        <w:rPr>
          <w:rFonts w:ascii="Times New Roman" w:hAnsi="Times New Roman" w:cs="Times New Roman"/>
          <w:sz w:val="24"/>
          <w:szCs w:val="24"/>
        </w:rPr>
        <w:t>C</w:t>
      </w:r>
      <w:r w:rsidRPr="004D25B8">
        <w:rPr>
          <w:rFonts w:ascii="Times New Roman" w:hAnsi="Times New Roman" w:cs="Times New Roman"/>
          <w:sz w:val="24"/>
          <w:szCs w:val="24"/>
        </w:rPr>
        <w:t>reation and the fi</w:t>
      </w:r>
      <w:r w:rsidR="009251B4">
        <w:rPr>
          <w:rFonts w:ascii="Times New Roman" w:hAnsi="Times New Roman" w:cs="Times New Roman"/>
          <w:sz w:val="24"/>
          <w:szCs w:val="24"/>
        </w:rPr>
        <w:t>r</w:t>
      </w:r>
      <w:r w:rsidRPr="004D25B8">
        <w:rPr>
          <w:rFonts w:ascii="Times New Roman" w:hAnsi="Times New Roman" w:cs="Times New Roman"/>
          <w:sz w:val="24"/>
          <w:szCs w:val="24"/>
        </w:rPr>
        <w:t>st hu</w:t>
      </w:r>
      <w:r>
        <w:rPr>
          <w:rFonts w:ascii="Times New Roman" w:hAnsi="Times New Roman" w:cs="Times New Roman"/>
          <w:sz w:val="24"/>
          <w:szCs w:val="24"/>
        </w:rPr>
        <w:t>mans, the Torah focuses on the P</w:t>
      </w:r>
      <w:r w:rsidRPr="004D25B8">
        <w:rPr>
          <w:rFonts w:ascii="Times New Roman" w:hAnsi="Times New Roman" w:cs="Times New Roman"/>
          <w:sz w:val="24"/>
          <w:szCs w:val="24"/>
        </w:rPr>
        <w:t xml:space="preserve">atriarchs [founding fathers] and </w:t>
      </w:r>
      <w:r>
        <w:rPr>
          <w:rFonts w:ascii="Times New Roman" w:hAnsi="Times New Roman" w:cs="Times New Roman"/>
          <w:sz w:val="24"/>
          <w:szCs w:val="24"/>
        </w:rPr>
        <w:t>M</w:t>
      </w:r>
      <w:r w:rsidRPr="004D25B8">
        <w:rPr>
          <w:rFonts w:ascii="Times New Roman" w:hAnsi="Times New Roman" w:cs="Times New Roman"/>
          <w:sz w:val="24"/>
          <w:szCs w:val="24"/>
        </w:rPr>
        <w:t xml:space="preserve">atriarchs [founding mothers] of the Jews, most notably the first </w:t>
      </w:r>
      <w:r>
        <w:rPr>
          <w:rFonts w:ascii="Times New Roman" w:hAnsi="Times New Roman" w:cs="Times New Roman"/>
          <w:sz w:val="24"/>
          <w:szCs w:val="24"/>
        </w:rPr>
        <w:t>P</w:t>
      </w:r>
      <w:r w:rsidRPr="004D25B8">
        <w:rPr>
          <w:rFonts w:ascii="Times New Roman" w:hAnsi="Times New Roman" w:cs="Times New Roman"/>
          <w:sz w:val="24"/>
          <w:szCs w:val="24"/>
        </w:rPr>
        <w:t>atriarch</w:t>
      </w:r>
      <w:r>
        <w:rPr>
          <w:rFonts w:ascii="Times New Roman" w:hAnsi="Times New Roman" w:cs="Times New Roman"/>
          <w:sz w:val="24"/>
          <w:szCs w:val="24"/>
        </w:rPr>
        <w:t xml:space="preserve"> </w:t>
      </w:r>
      <w:r w:rsidRPr="004D25B8">
        <w:rPr>
          <w:rFonts w:ascii="Times New Roman" w:hAnsi="Times New Roman" w:cs="Times New Roman"/>
          <w:sz w:val="24"/>
          <w:szCs w:val="24"/>
        </w:rPr>
        <w:t>Abraham</w:t>
      </w:r>
      <w:r>
        <w:rPr>
          <w:rFonts w:ascii="Times New Roman" w:hAnsi="Times New Roman" w:cs="Times New Roman"/>
          <w:sz w:val="24"/>
          <w:szCs w:val="24"/>
        </w:rPr>
        <w:t>,</w:t>
      </w:r>
      <w:r w:rsidRPr="004D25B8">
        <w:rPr>
          <w:rFonts w:ascii="Times New Roman" w:hAnsi="Times New Roman" w:cs="Times New Roman"/>
          <w:sz w:val="24"/>
          <w:szCs w:val="24"/>
        </w:rPr>
        <w:t xml:space="preserve"> who is said to hav</w:t>
      </w:r>
      <w:r>
        <w:rPr>
          <w:rFonts w:ascii="Times New Roman" w:hAnsi="Times New Roman" w:cs="Times New Roman"/>
          <w:sz w:val="24"/>
          <w:szCs w:val="24"/>
        </w:rPr>
        <w:t>e made a direct covenant with Go</w:t>
      </w:r>
      <w:r w:rsidRPr="004D25B8">
        <w:rPr>
          <w:rFonts w:ascii="Times New Roman" w:hAnsi="Times New Roman" w:cs="Times New Roman"/>
          <w:sz w:val="24"/>
          <w:szCs w:val="24"/>
        </w:rPr>
        <w:t xml:space="preserve">d that would then extend to all of Abraham’s </w:t>
      </w:r>
      <w:proofErr w:type="spellStart"/>
      <w:r w:rsidR="009251B4">
        <w:rPr>
          <w:rFonts w:ascii="Times New Roman" w:hAnsi="Times New Roman" w:cs="Times New Roman"/>
          <w:sz w:val="24"/>
          <w:szCs w:val="24"/>
        </w:rPr>
        <w:t>D</w:t>
      </w:r>
      <w:r w:rsidRPr="004D25B8">
        <w:rPr>
          <w:rFonts w:ascii="Times New Roman" w:hAnsi="Times New Roman" w:cs="Times New Roman"/>
          <w:sz w:val="24"/>
          <w:szCs w:val="24"/>
        </w:rPr>
        <w:t>escendents</w:t>
      </w:r>
      <w:proofErr w:type="spellEnd"/>
      <w:r w:rsidRPr="004D25B8">
        <w:rPr>
          <w:rFonts w:ascii="Times New Roman" w:hAnsi="Times New Roman" w:cs="Times New Roman"/>
          <w:sz w:val="24"/>
          <w:szCs w:val="24"/>
        </w:rPr>
        <w:t>. To this day, Jewish p</w:t>
      </w:r>
      <w:r>
        <w:rPr>
          <w:rFonts w:ascii="Times New Roman" w:hAnsi="Times New Roman" w:cs="Times New Roman"/>
          <w:sz w:val="24"/>
          <w:szCs w:val="24"/>
        </w:rPr>
        <w:t>rayer invokes the names of the P</w:t>
      </w:r>
      <w:r w:rsidRPr="004D25B8">
        <w:rPr>
          <w:rFonts w:ascii="Times New Roman" w:hAnsi="Times New Roman" w:cs="Times New Roman"/>
          <w:sz w:val="24"/>
          <w:szCs w:val="24"/>
        </w:rPr>
        <w:t>atriarch</w:t>
      </w:r>
      <w:r>
        <w:rPr>
          <w:rFonts w:ascii="Times New Roman" w:hAnsi="Times New Roman" w:cs="Times New Roman"/>
          <w:sz w:val="24"/>
          <w:szCs w:val="24"/>
        </w:rPr>
        <w:t>s</w:t>
      </w:r>
      <w:r w:rsidRPr="004D25B8">
        <w:rPr>
          <w:rFonts w:ascii="Times New Roman" w:hAnsi="Times New Roman" w:cs="Times New Roman"/>
          <w:sz w:val="24"/>
          <w:szCs w:val="24"/>
        </w:rPr>
        <w:t xml:space="preserve"> Abraham, Isaac and Jacob and the </w:t>
      </w:r>
      <w:r>
        <w:rPr>
          <w:rFonts w:ascii="Times New Roman" w:hAnsi="Times New Roman" w:cs="Times New Roman"/>
          <w:sz w:val="24"/>
          <w:szCs w:val="24"/>
        </w:rPr>
        <w:t>M</w:t>
      </w:r>
      <w:r w:rsidRPr="004D25B8">
        <w:rPr>
          <w:rFonts w:ascii="Times New Roman" w:hAnsi="Times New Roman" w:cs="Times New Roman"/>
          <w:sz w:val="24"/>
          <w:szCs w:val="24"/>
        </w:rPr>
        <w:t>atriarch</w:t>
      </w:r>
      <w:r>
        <w:rPr>
          <w:rFonts w:ascii="Times New Roman" w:hAnsi="Times New Roman" w:cs="Times New Roman"/>
          <w:sz w:val="24"/>
          <w:szCs w:val="24"/>
        </w:rPr>
        <w:t>s</w:t>
      </w:r>
      <w:r w:rsidRPr="004D25B8">
        <w:rPr>
          <w:rFonts w:ascii="Times New Roman" w:hAnsi="Times New Roman" w:cs="Times New Roman"/>
          <w:sz w:val="24"/>
          <w:szCs w:val="24"/>
        </w:rPr>
        <w:t xml:space="preserve"> Sa</w:t>
      </w:r>
      <w:r>
        <w:rPr>
          <w:rFonts w:ascii="Times New Roman" w:hAnsi="Times New Roman" w:cs="Times New Roman"/>
          <w:sz w:val="24"/>
          <w:szCs w:val="24"/>
        </w:rPr>
        <w:t xml:space="preserve">rah, Rebecca, Rachel, and Leah. </w:t>
      </w:r>
      <w:r w:rsidRPr="004D25B8">
        <w:rPr>
          <w:rFonts w:ascii="Times New Roman" w:hAnsi="Times New Roman" w:cs="Times New Roman"/>
          <w:sz w:val="24"/>
          <w:szCs w:val="24"/>
        </w:rPr>
        <w:t>In about 1800 BCE*, Abraham and his family settled in Canaan</w:t>
      </w:r>
      <w:r>
        <w:rPr>
          <w:rFonts w:ascii="Times New Roman" w:hAnsi="Times New Roman" w:cs="Times New Roman"/>
          <w:sz w:val="24"/>
          <w:szCs w:val="24"/>
        </w:rPr>
        <w:t>,</w:t>
      </w:r>
      <w:r w:rsidRPr="004D25B8">
        <w:rPr>
          <w:rFonts w:ascii="Times New Roman" w:hAnsi="Times New Roman" w:cs="Times New Roman"/>
          <w:sz w:val="24"/>
          <w:szCs w:val="24"/>
        </w:rPr>
        <w:t xml:space="preserve"> roughly the same location as the present state of Israel. In biblical times, these Hebrew speaking people </w:t>
      </w:r>
      <w:r>
        <w:rPr>
          <w:rFonts w:ascii="Times New Roman" w:hAnsi="Times New Roman" w:cs="Times New Roman"/>
          <w:sz w:val="24"/>
          <w:szCs w:val="24"/>
        </w:rPr>
        <w:t>were</w:t>
      </w:r>
      <w:r w:rsidRPr="004D25B8">
        <w:rPr>
          <w:rFonts w:ascii="Times New Roman" w:hAnsi="Times New Roman" w:cs="Times New Roman"/>
          <w:sz w:val="24"/>
          <w:szCs w:val="24"/>
        </w:rPr>
        <w:t xml:space="preserve"> known as </w:t>
      </w:r>
      <w:r>
        <w:rPr>
          <w:rFonts w:ascii="Times New Roman" w:hAnsi="Times New Roman" w:cs="Times New Roman"/>
          <w:sz w:val="24"/>
          <w:szCs w:val="24"/>
        </w:rPr>
        <w:t>“Israelites” [C</w:t>
      </w:r>
      <w:r w:rsidRPr="004D25B8">
        <w:rPr>
          <w:rFonts w:ascii="Times New Roman" w:hAnsi="Times New Roman" w:cs="Times New Roman"/>
          <w:sz w:val="24"/>
          <w:szCs w:val="24"/>
        </w:rPr>
        <w:t>hildren of Israel], from the name given to Abraham</w:t>
      </w:r>
      <w:r>
        <w:rPr>
          <w:rFonts w:ascii="Times New Roman" w:hAnsi="Times New Roman" w:cs="Times New Roman"/>
          <w:sz w:val="24"/>
          <w:szCs w:val="24"/>
        </w:rPr>
        <w:t>’</w:t>
      </w:r>
      <w:r w:rsidRPr="004D25B8">
        <w:rPr>
          <w:rFonts w:ascii="Times New Roman" w:hAnsi="Times New Roman" w:cs="Times New Roman"/>
          <w:sz w:val="24"/>
          <w:szCs w:val="24"/>
        </w:rPr>
        <w:t>s grandson</w:t>
      </w:r>
      <w:r>
        <w:rPr>
          <w:rFonts w:ascii="Times New Roman" w:hAnsi="Times New Roman" w:cs="Times New Roman"/>
          <w:sz w:val="24"/>
          <w:szCs w:val="24"/>
        </w:rPr>
        <w:t>, Jacob by Go</w:t>
      </w:r>
      <w:r w:rsidRPr="004D25B8">
        <w:rPr>
          <w:rFonts w:ascii="Times New Roman" w:hAnsi="Times New Roman" w:cs="Times New Roman"/>
          <w:sz w:val="24"/>
          <w:szCs w:val="24"/>
        </w:rPr>
        <w:t>d, and then during the post-biblical Kingdom of Judah they became known as “Jews.”</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Facing famine, the tribal retinue of Jacob and his children entered Egypt, where their </w:t>
      </w:r>
      <w:proofErr w:type="spellStart"/>
      <w:r w:rsidR="009251B4">
        <w:rPr>
          <w:rFonts w:ascii="Times New Roman" w:hAnsi="Times New Roman" w:cs="Times New Roman"/>
          <w:sz w:val="24"/>
          <w:szCs w:val="24"/>
        </w:rPr>
        <w:t>D</w:t>
      </w:r>
      <w:r w:rsidRPr="004D25B8">
        <w:rPr>
          <w:rFonts w:ascii="Times New Roman" w:hAnsi="Times New Roman" w:cs="Times New Roman"/>
          <w:sz w:val="24"/>
          <w:szCs w:val="24"/>
        </w:rPr>
        <w:t>escendents</w:t>
      </w:r>
      <w:proofErr w:type="spellEnd"/>
      <w:r w:rsidRPr="004D25B8">
        <w:rPr>
          <w:rFonts w:ascii="Times New Roman" w:hAnsi="Times New Roman" w:cs="Times New Roman"/>
          <w:sz w:val="24"/>
          <w:szCs w:val="24"/>
        </w:rPr>
        <w:t xml:space="preserve"> b</w:t>
      </w:r>
      <w:r>
        <w:rPr>
          <w:rFonts w:ascii="Times New Roman" w:hAnsi="Times New Roman" w:cs="Times New Roman"/>
          <w:sz w:val="24"/>
          <w:szCs w:val="24"/>
        </w:rPr>
        <w:t>ecame slaves. In 1312 BCE* [</w:t>
      </w:r>
      <w:r w:rsidRPr="004D25B8">
        <w:rPr>
          <w:rFonts w:ascii="Times New Roman" w:hAnsi="Times New Roman" w:cs="Times New Roman"/>
          <w:sz w:val="24"/>
          <w:szCs w:val="24"/>
        </w:rPr>
        <w:t xml:space="preserve">Hebrew </w:t>
      </w:r>
      <w:r>
        <w:rPr>
          <w:rFonts w:ascii="Times New Roman" w:hAnsi="Times New Roman" w:cs="Times New Roman"/>
          <w:sz w:val="24"/>
          <w:szCs w:val="24"/>
        </w:rPr>
        <w:t xml:space="preserve">calendar </w:t>
      </w:r>
      <w:r w:rsidRPr="004D25B8">
        <w:rPr>
          <w:rFonts w:ascii="Times New Roman" w:hAnsi="Times New Roman" w:cs="Times New Roman"/>
          <w:sz w:val="24"/>
          <w:szCs w:val="24"/>
        </w:rPr>
        <w:t xml:space="preserve">year 2448], the Israelites were led out </w:t>
      </w:r>
      <w:r>
        <w:rPr>
          <w:rFonts w:ascii="Times New Roman" w:hAnsi="Times New Roman" w:cs="Times New Roman"/>
          <w:sz w:val="24"/>
          <w:szCs w:val="24"/>
        </w:rPr>
        <w:t xml:space="preserve">of </w:t>
      </w:r>
      <w:r w:rsidRPr="004D25B8">
        <w:rPr>
          <w:rFonts w:ascii="Times New Roman" w:hAnsi="Times New Roman" w:cs="Times New Roman"/>
          <w:sz w:val="24"/>
          <w:szCs w:val="24"/>
        </w:rPr>
        <w:t xml:space="preserve">Egypt by Moses on </w:t>
      </w:r>
      <w:r>
        <w:rPr>
          <w:rFonts w:ascii="Times New Roman" w:hAnsi="Times New Roman" w:cs="Times New Roman"/>
          <w:sz w:val="24"/>
          <w:szCs w:val="24"/>
        </w:rPr>
        <w:t>the direction from Go</w:t>
      </w:r>
      <w:r w:rsidRPr="004D25B8">
        <w:rPr>
          <w:rFonts w:ascii="Times New Roman" w:hAnsi="Times New Roman" w:cs="Times New Roman"/>
          <w:sz w:val="24"/>
          <w:szCs w:val="24"/>
        </w:rPr>
        <w:t xml:space="preserve">d. This singular event, </w:t>
      </w:r>
      <w:r>
        <w:rPr>
          <w:rFonts w:ascii="Times New Roman" w:hAnsi="Times New Roman" w:cs="Times New Roman"/>
          <w:sz w:val="24"/>
          <w:szCs w:val="24"/>
        </w:rPr>
        <w:t>termed</w:t>
      </w:r>
      <w:r w:rsidRPr="004D25B8">
        <w:rPr>
          <w:rFonts w:ascii="Times New Roman" w:hAnsi="Times New Roman" w:cs="Times New Roman"/>
          <w:sz w:val="24"/>
          <w:szCs w:val="24"/>
        </w:rPr>
        <w:t xml:space="preserve"> “The Exodus,” freed the enslaved Israelites and enabled them to re-affirm their covenantal relationship with G</w:t>
      </w:r>
      <w:r>
        <w:rPr>
          <w:rFonts w:ascii="Times New Roman" w:hAnsi="Times New Roman" w:cs="Times New Roman"/>
          <w:sz w:val="24"/>
          <w:szCs w:val="24"/>
        </w:rPr>
        <w:t>o</w:t>
      </w:r>
      <w:r w:rsidRPr="004D25B8">
        <w:rPr>
          <w:rFonts w:ascii="Times New Roman" w:hAnsi="Times New Roman" w:cs="Times New Roman"/>
          <w:sz w:val="24"/>
          <w:szCs w:val="24"/>
        </w:rPr>
        <w:t xml:space="preserve">d, culminating in the receiving of Torah, symbolized by the first “Ten Commandments” at </w:t>
      </w:r>
      <w:proofErr w:type="spellStart"/>
      <w:r w:rsidRPr="004D25B8">
        <w:rPr>
          <w:rFonts w:ascii="Times New Roman" w:hAnsi="Times New Roman" w:cs="Times New Roman"/>
          <w:sz w:val="24"/>
          <w:szCs w:val="24"/>
        </w:rPr>
        <w:t>Mt.Sinai</w:t>
      </w:r>
      <w:proofErr w:type="spellEnd"/>
      <w:r w:rsidRPr="004D25B8">
        <w:rPr>
          <w:rFonts w:ascii="Times New Roman" w:hAnsi="Times New Roman" w:cs="Times New Roman"/>
          <w:sz w:val="24"/>
          <w:szCs w:val="24"/>
        </w:rPr>
        <w:t>.</w:t>
      </w:r>
    </w:p>
    <w:p w:rsidR="004D656F" w:rsidRPr="004D25B8" w:rsidRDefault="004D656F" w:rsidP="008E4361">
      <w:pPr>
        <w:jc w:val="both"/>
        <w:rPr>
          <w:rFonts w:ascii="Times New Roman" w:hAnsi="Times New Roman" w:cs="Times New Roman"/>
          <w:sz w:val="24"/>
          <w:szCs w:val="24"/>
        </w:rPr>
      </w:pPr>
    </w:p>
    <w:p w:rsidR="003E2EB5" w:rsidRPr="009872E0" w:rsidRDefault="003E2EB5" w:rsidP="008E4361">
      <w:pPr>
        <w:jc w:val="both"/>
        <w:rPr>
          <w:rFonts w:ascii="Times New Roman" w:hAnsi="Times New Roman" w:cs="Times New Roman"/>
          <w:color w:val="000000"/>
          <w:sz w:val="24"/>
          <w:szCs w:val="24"/>
        </w:rPr>
      </w:pPr>
      <w:r w:rsidRPr="009872E0">
        <w:rPr>
          <w:rFonts w:ascii="Times New Roman" w:hAnsi="Times New Roman" w:cs="Times New Roman"/>
          <w:color w:val="000000"/>
          <w:sz w:val="24"/>
          <w:szCs w:val="24"/>
        </w:rPr>
        <w:t>Though Moses himself was unable to enter “The Promised Land” [Canaan/Israel], the Israelites re-settled the land in 1272 BCE* and establish</w:t>
      </w:r>
      <w:r>
        <w:rPr>
          <w:rFonts w:ascii="Times New Roman" w:hAnsi="Times New Roman" w:cs="Times New Roman"/>
          <w:color w:val="000000"/>
          <w:sz w:val="24"/>
          <w:szCs w:val="24"/>
        </w:rPr>
        <w:t>ed</w:t>
      </w:r>
      <w:r w:rsidRPr="009872E0">
        <w:rPr>
          <w:rFonts w:ascii="Times New Roman" w:hAnsi="Times New Roman" w:cs="Times New Roman"/>
          <w:color w:val="000000"/>
          <w:sz w:val="24"/>
          <w:szCs w:val="24"/>
        </w:rPr>
        <w:t xml:space="preserve"> a centuries</w:t>
      </w:r>
      <w:r w:rsidR="009251B4">
        <w:rPr>
          <w:rFonts w:ascii="Times New Roman" w:hAnsi="Times New Roman" w:cs="Times New Roman"/>
          <w:color w:val="000000"/>
          <w:sz w:val="24"/>
          <w:szCs w:val="24"/>
        </w:rPr>
        <w:t>-</w:t>
      </w:r>
      <w:r w:rsidRPr="009872E0">
        <w:rPr>
          <w:rFonts w:ascii="Times New Roman" w:hAnsi="Times New Roman" w:cs="Times New Roman"/>
          <w:color w:val="000000"/>
          <w:sz w:val="24"/>
          <w:szCs w:val="24"/>
        </w:rPr>
        <w:t>long presence there led by selected judge</w:t>
      </w:r>
      <w:r>
        <w:rPr>
          <w:rFonts w:ascii="Times New Roman" w:hAnsi="Times New Roman" w:cs="Times New Roman"/>
          <w:color w:val="000000"/>
          <w:sz w:val="24"/>
          <w:szCs w:val="24"/>
        </w:rPr>
        <w:t>s, priests, prophets and kings.</w:t>
      </w:r>
      <w:r w:rsidRPr="009872E0">
        <w:rPr>
          <w:rFonts w:ascii="Times New Roman" w:hAnsi="Times New Roman" w:cs="Times New Roman"/>
          <w:color w:val="000000"/>
          <w:sz w:val="24"/>
          <w:szCs w:val="24"/>
        </w:rPr>
        <w:t xml:space="preserve"> Toward the turn of the millennium, rabbis </w:t>
      </w:r>
      <w:r>
        <w:rPr>
          <w:rFonts w:ascii="Times New Roman" w:hAnsi="Times New Roman" w:cs="Times New Roman"/>
          <w:color w:val="000000"/>
          <w:sz w:val="24"/>
          <w:szCs w:val="24"/>
        </w:rPr>
        <w:t xml:space="preserve">[scholars; teachers] </w:t>
      </w:r>
      <w:r w:rsidRPr="009872E0">
        <w:rPr>
          <w:rFonts w:ascii="Times New Roman" w:hAnsi="Times New Roman" w:cs="Times New Roman"/>
          <w:color w:val="000000"/>
          <w:sz w:val="24"/>
          <w:szCs w:val="24"/>
        </w:rPr>
        <w:t>led the peoples’ search for an understanding</w:t>
      </w:r>
      <w:r>
        <w:rPr>
          <w:rFonts w:ascii="Times New Roman" w:hAnsi="Times New Roman" w:cs="Times New Roman"/>
          <w:color w:val="000000"/>
          <w:sz w:val="24"/>
          <w:szCs w:val="24"/>
        </w:rPr>
        <w:t xml:space="preserve"> of the correct ways to serve God. </w:t>
      </w:r>
      <w:r w:rsidRPr="009872E0">
        <w:rPr>
          <w:rFonts w:ascii="Times New Roman" w:hAnsi="Times New Roman" w:cs="Times New Roman"/>
          <w:color w:val="000000"/>
          <w:sz w:val="24"/>
          <w:szCs w:val="24"/>
        </w:rPr>
        <w:t>By the</w:t>
      </w:r>
      <w:r>
        <w:rPr>
          <w:rFonts w:ascii="Times New Roman" w:hAnsi="Times New Roman" w:cs="Times New Roman"/>
          <w:color w:val="000000"/>
          <w:sz w:val="24"/>
          <w:szCs w:val="24"/>
        </w:rPr>
        <w:t xml:space="preserve"> second century </w:t>
      </w:r>
      <w:r w:rsidRPr="009872E0">
        <w:rPr>
          <w:rFonts w:ascii="Times New Roman" w:hAnsi="Times New Roman" w:cs="Times New Roman"/>
          <w:color w:val="000000"/>
          <w:sz w:val="24"/>
          <w:szCs w:val="24"/>
        </w:rPr>
        <w:t xml:space="preserve">CE*, Judaism as a faith system </w:t>
      </w:r>
      <w:r>
        <w:rPr>
          <w:rFonts w:ascii="Times New Roman" w:hAnsi="Times New Roman" w:cs="Times New Roman"/>
          <w:color w:val="000000"/>
          <w:sz w:val="24"/>
          <w:szCs w:val="24"/>
        </w:rPr>
        <w:t xml:space="preserve">had </w:t>
      </w:r>
      <w:r w:rsidRPr="009872E0">
        <w:rPr>
          <w:rFonts w:ascii="Times New Roman" w:hAnsi="Times New Roman" w:cs="Times New Roman"/>
          <w:color w:val="000000"/>
          <w:sz w:val="24"/>
          <w:szCs w:val="24"/>
        </w:rPr>
        <w:t>become the binding experience for the people, particularly crucial in the aftermath of the 70 CE* Roman destruction of the Temple in Jerusalem which had been Judaism’s holiest site and the center of post</w:t>
      </w:r>
      <w:r w:rsidR="009251B4">
        <w:rPr>
          <w:rFonts w:ascii="Times New Roman" w:hAnsi="Times New Roman" w:cs="Times New Roman"/>
          <w:color w:val="000000"/>
          <w:sz w:val="24"/>
          <w:szCs w:val="24"/>
        </w:rPr>
        <w:t>-</w:t>
      </w:r>
      <w:r w:rsidRPr="009872E0">
        <w:rPr>
          <w:rFonts w:ascii="Times New Roman" w:hAnsi="Times New Roman" w:cs="Times New Roman"/>
          <w:color w:val="000000"/>
          <w:sz w:val="24"/>
          <w:szCs w:val="24"/>
        </w:rPr>
        <w:t>biblical J</w:t>
      </w:r>
      <w:r>
        <w:rPr>
          <w:rFonts w:ascii="Times New Roman" w:hAnsi="Times New Roman" w:cs="Times New Roman"/>
          <w:color w:val="000000"/>
          <w:sz w:val="24"/>
          <w:szCs w:val="24"/>
        </w:rPr>
        <w:t xml:space="preserve">ewish life. </w:t>
      </w:r>
      <w:r w:rsidRPr="009872E0">
        <w:rPr>
          <w:rFonts w:ascii="Times New Roman" w:hAnsi="Times New Roman" w:cs="Times New Roman"/>
          <w:color w:val="000000"/>
          <w:sz w:val="24"/>
          <w:szCs w:val="24"/>
        </w:rPr>
        <w:t>In about 500 CE*, the rabbis’ teachings of written and oral law were compiled into the wr</w:t>
      </w:r>
      <w:r>
        <w:rPr>
          <w:rFonts w:ascii="Times New Roman" w:hAnsi="Times New Roman" w:cs="Times New Roman"/>
          <w:color w:val="000000"/>
          <w:sz w:val="24"/>
          <w:szCs w:val="24"/>
        </w:rPr>
        <w:t>itten volumes of the “Talmud</w:t>
      </w:r>
      <w:r w:rsidR="009251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872E0">
        <w:rPr>
          <w:rFonts w:ascii="Times New Roman" w:hAnsi="Times New Roman" w:cs="Times New Roman"/>
          <w:color w:val="000000"/>
          <w:sz w:val="24"/>
          <w:szCs w:val="24"/>
        </w:rPr>
        <w:t>Conscious of their</w:t>
      </w:r>
      <w:r>
        <w:rPr>
          <w:rFonts w:ascii="Times New Roman" w:hAnsi="Times New Roman" w:cs="Times New Roman"/>
          <w:color w:val="000000"/>
          <w:sz w:val="24"/>
          <w:szCs w:val="24"/>
        </w:rPr>
        <w:t xml:space="preserve"> covenantal relationship with Go</w:t>
      </w:r>
      <w:r w:rsidRPr="009872E0">
        <w:rPr>
          <w:rFonts w:ascii="Times New Roman" w:hAnsi="Times New Roman" w:cs="Times New Roman"/>
          <w:color w:val="000000"/>
          <w:sz w:val="24"/>
          <w:szCs w:val="24"/>
        </w:rPr>
        <w:t>d, the Jews retained their religious, cultural</w:t>
      </w:r>
      <w:r w:rsidR="00692E81">
        <w:rPr>
          <w:rFonts w:ascii="Times New Roman" w:hAnsi="Times New Roman" w:cs="Times New Roman"/>
          <w:color w:val="000000"/>
          <w:sz w:val="24"/>
          <w:szCs w:val="24"/>
        </w:rPr>
        <w:t>,</w:t>
      </w:r>
      <w:r w:rsidRPr="009872E0">
        <w:rPr>
          <w:rFonts w:ascii="Times New Roman" w:hAnsi="Times New Roman" w:cs="Times New Roman"/>
          <w:color w:val="000000"/>
          <w:sz w:val="24"/>
          <w:szCs w:val="24"/>
        </w:rPr>
        <w:t xml:space="preserve"> and communal identity wherever they went</w:t>
      </w:r>
      <w:r w:rsidR="00692E81">
        <w:rPr>
          <w:rFonts w:ascii="Times New Roman" w:hAnsi="Times New Roman" w:cs="Times New Roman"/>
          <w:color w:val="000000"/>
          <w:sz w:val="24"/>
          <w:szCs w:val="24"/>
        </w:rPr>
        <w:t>,</w:t>
      </w:r>
      <w:r w:rsidRPr="009872E0">
        <w:rPr>
          <w:rFonts w:ascii="Times New Roman" w:hAnsi="Times New Roman" w:cs="Times New Roman"/>
          <w:color w:val="000000"/>
          <w:sz w:val="24"/>
          <w:szCs w:val="24"/>
        </w:rPr>
        <w:t xml:space="preserve"> and no matter what circumstances they lived, whether they were persecuted or prospered.</w:t>
      </w:r>
    </w:p>
    <w:p w:rsidR="004D656F" w:rsidRPr="004D25B8" w:rsidRDefault="004D656F" w:rsidP="008E4361">
      <w:pPr>
        <w:jc w:val="both"/>
        <w:rPr>
          <w:rFonts w:ascii="Times New Roman" w:hAnsi="Times New Roman" w:cs="Times New Roman"/>
          <w:sz w:val="24"/>
          <w:szCs w:val="24"/>
        </w:rPr>
      </w:pPr>
    </w:p>
    <w:p w:rsidR="003E2EB5" w:rsidRDefault="003E2EB5" w:rsidP="008E4361">
      <w:pPr>
        <w:jc w:val="both"/>
        <w:rPr>
          <w:rFonts w:ascii="Times New Roman" w:hAnsi="Times New Roman" w:cs="Times New Roman"/>
          <w:color w:val="000000"/>
          <w:sz w:val="24"/>
          <w:szCs w:val="24"/>
        </w:rPr>
      </w:pPr>
      <w:r w:rsidRPr="009872E0">
        <w:rPr>
          <w:rFonts w:ascii="Times New Roman" w:hAnsi="Times New Roman" w:cs="Times New Roman"/>
          <w:color w:val="000000"/>
          <w:sz w:val="24"/>
          <w:szCs w:val="24"/>
        </w:rPr>
        <w:t>The Judaism of today is base</w:t>
      </w:r>
      <w:r>
        <w:rPr>
          <w:rFonts w:ascii="Times New Roman" w:hAnsi="Times New Roman" w:cs="Times New Roman"/>
          <w:color w:val="000000"/>
          <w:sz w:val="24"/>
          <w:szCs w:val="24"/>
        </w:rPr>
        <w:t>d mainly on the Talmud and 613 c</w:t>
      </w:r>
      <w:r w:rsidRPr="009872E0">
        <w:rPr>
          <w:rFonts w:ascii="Times New Roman" w:hAnsi="Times New Roman" w:cs="Times New Roman"/>
          <w:color w:val="000000"/>
          <w:sz w:val="24"/>
          <w:szCs w:val="24"/>
        </w:rPr>
        <w:t>ommandments derived from the T</w:t>
      </w:r>
      <w:r>
        <w:rPr>
          <w:rFonts w:ascii="Times New Roman" w:hAnsi="Times New Roman" w:cs="Times New Roman"/>
          <w:color w:val="000000"/>
          <w:sz w:val="24"/>
          <w:szCs w:val="24"/>
        </w:rPr>
        <w:t>orah (by early renowned rabbis)</w:t>
      </w:r>
      <w:r w:rsidRPr="009872E0">
        <w:rPr>
          <w:rFonts w:ascii="Times New Roman" w:hAnsi="Times New Roman" w:cs="Times New Roman"/>
          <w:color w:val="000000"/>
          <w:sz w:val="24"/>
          <w:szCs w:val="24"/>
        </w:rPr>
        <w:t xml:space="preserve">, several </w:t>
      </w:r>
      <w:r>
        <w:rPr>
          <w:rFonts w:ascii="Times New Roman" w:hAnsi="Times New Roman" w:cs="Times New Roman"/>
          <w:color w:val="000000"/>
          <w:sz w:val="24"/>
          <w:szCs w:val="24"/>
        </w:rPr>
        <w:t xml:space="preserve">of </w:t>
      </w:r>
      <w:r w:rsidRPr="009872E0">
        <w:rPr>
          <w:rFonts w:ascii="Times New Roman" w:hAnsi="Times New Roman" w:cs="Times New Roman"/>
          <w:color w:val="000000"/>
          <w:sz w:val="24"/>
          <w:szCs w:val="24"/>
        </w:rPr>
        <w:t xml:space="preserve">which cannot presently be fulfilled without the existence of the </w:t>
      </w:r>
      <w:r w:rsidR="009251B4">
        <w:rPr>
          <w:rFonts w:ascii="Times New Roman" w:hAnsi="Times New Roman" w:cs="Times New Roman"/>
          <w:color w:val="000000"/>
          <w:sz w:val="24"/>
          <w:szCs w:val="24"/>
        </w:rPr>
        <w:t>H</w:t>
      </w:r>
      <w:r w:rsidRPr="009872E0">
        <w:rPr>
          <w:rFonts w:ascii="Times New Roman" w:hAnsi="Times New Roman" w:cs="Times New Roman"/>
          <w:color w:val="000000"/>
          <w:sz w:val="24"/>
          <w:szCs w:val="24"/>
        </w:rPr>
        <w:t>oly Temple</w:t>
      </w:r>
      <w:r>
        <w:rPr>
          <w:rFonts w:ascii="Times New Roman" w:hAnsi="Times New Roman" w:cs="Times New Roman"/>
          <w:color w:val="000000"/>
          <w:sz w:val="24"/>
          <w:szCs w:val="24"/>
        </w:rPr>
        <w:t xml:space="preserve">. </w:t>
      </w:r>
      <w:r w:rsidRPr="009872E0">
        <w:rPr>
          <w:rFonts w:ascii="Times New Roman" w:hAnsi="Times New Roman" w:cs="Times New Roman"/>
          <w:color w:val="000000"/>
          <w:sz w:val="24"/>
          <w:szCs w:val="24"/>
        </w:rPr>
        <w:t>The central tenets of Judaism were well defined in the 12</w:t>
      </w:r>
      <w:r w:rsidRPr="009872E0">
        <w:rPr>
          <w:rFonts w:ascii="Times New Roman" w:hAnsi="Times New Roman" w:cs="Times New Roman"/>
          <w:color w:val="000000"/>
          <w:sz w:val="24"/>
          <w:szCs w:val="24"/>
          <w:vertAlign w:val="superscript"/>
        </w:rPr>
        <w:t>th</w:t>
      </w:r>
      <w:r w:rsidRPr="009872E0">
        <w:rPr>
          <w:rFonts w:ascii="Times New Roman" w:hAnsi="Times New Roman" w:cs="Times New Roman"/>
          <w:color w:val="000000"/>
          <w:sz w:val="24"/>
          <w:szCs w:val="24"/>
        </w:rPr>
        <w:t xml:space="preserve"> century CE* by Rabbi Moses Ben </w:t>
      </w:r>
      <w:proofErr w:type="spellStart"/>
      <w:r w:rsidRPr="009872E0">
        <w:rPr>
          <w:rFonts w:ascii="Times New Roman" w:hAnsi="Times New Roman" w:cs="Times New Roman"/>
          <w:color w:val="000000"/>
          <w:sz w:val="24"/>
          <w:szCs w:val="24"/>
        </w:rPr>
        <w:t>Maimon</w:t>
      </w:r>
      <w:proofErr w:type="spellEnd"/>
      <w:r w:rsidRPr="009872E0">
        <w:rPr>
          <w:rFonts w:ascii="Times New Roman" w:hAnsi="Times New Roman" w:cs="Times New Roman"/>
          <w:color w:val="000000"/>
          <w:sz w:val="24"/>
          <w:szCs w:val="24"/>
        </w:rPr>
        <w:t xml:space="preserve"> [the “Rambam” or “Maimonides”] in his </w:t>
      </w:r>
      <w:r>
        <w:rPr>
          <w:rFonts w:ascii="Times New Roman" w:hAnsi="Times New Roman" w:cs="Times New Roman"/>
          <w:color w:val="000000"/>
          <w:sz w:val="24"/>
          <w:szCs w:val="24"/>
        </w:rPr>
        <w:t>‘</w:t>
      </w:r>
      <w:r w:rsidRPr="005F59B4">
        <w:rPr>
          <w:rFonts w:ascii="Times New Roman" w:hAnsi="Times New Roman" w:cs="Times New Roman"/>
          <w:color w:val="000000"/>
          <w:sz w:val="24"/>
          <w:szCs w:val="24"/>
        </w:rPr>
        <w:t xml:space="preserve">Thirteen Principles </w:t>
      </w:r>
      <w:r w:rsidRPr="005F59B4">
        <w:rPr>
          <w:rFonts w:ascii="Times New Roman" w:hAnsi="Times New Roman" w:cs="Times New Roman"/>
          <w:color w:val="000000"/>
          <w:sz w:val="24"/>
          <w:szCs w:val="24"/>
        </w:rPr>
        <w:lastRenderedPageBreak/>
        <w:t>of Faith</w:t>
      </w:r>
      <w:r w:rsidR="009251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include a belief in one Go</w:t>
      </w:r>
      <w:r w:rsidRPr="009872E0">
        <w:rPr>
          <w:rFonts w:ascii="Times New Roman" w:hAnsi="Times New Roman" w:cs="Times New Roman"/>
          <w:color w:val="000000"/>
          <w:sz w:val="24"/>
          <w:szCs w:val="24"/>
        </w:rPr>
        <w:t>d and the eventual coming of a Messiah [</w:t>
      </w:r>
      <w:r>
        <w:rPr>
          <w:rFonts w:ascii="Times New Roman" w:hAnsi="Times New Roman" w:cs="Times New Roman"/>
          <w:color w:val="000000"/>
          <w:sz w:val="24"/>
          <w:szCs w:val="24"/>
        </w:rPr>
        <w:t>“Anointed One’].</w:t>
      </w:r>
      <w:r w:rsidRPr="009872E0">
        <w:rPr>
          <w:rFonts w:ascii="Times New Roman" w:hAnsi="Times New Roman" w:cs="Times New Roman"/>
          <w:color w:val="000000"/>
          <w:sz w:val="24"/>
          <w:szCs w:val="24"/>
        </w:rPr>
        <w:t xml:space="preserve"> Judaism’s tenets and practices have been further defined to varying degrees by branches (i.e.</w:t>
      </w:r>
      <w:r w:rsidR="00692E81">
        <w:rPr>
          <w:rFonts w:ascii="Times New Roman" w:hAnsi="Times New Roman" w:cs="Times New Roman"/>
          <w:color w:val="000000"/>
          <w:sz w:val="24"/>
          <w:szCs w:val="24"/>
        </w:rPr>
        <w:t>,</w:t>
      </w:r>
      <w:r w:rsidRPr="009872E0">
        <w:rPr>
          <w:rFonts w:ascii="Times New Roman" w:hAnsi="Times New Roman" w:cs="Times New Roman"/>
          <w:color w:val="000000"/>
          <w:sz w:val="24"/>
          <w:szCs w:val="24"/>
        </w:rPr>
        <w:t xml:space="preserve"> denominations) of the faith.</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In 1948</w:t>
      </w:r>
      <w:r>
        <w:rPr>
          <w:rFonts w:ascii="Times New Roman" w:hAnsi="Times New Roman" w:cs="Times New Roman"/>
          <w:sz w:val="24"/>
          <w:szCs w:val="24"/>
        </w:rPr>
        <w:t xml:space="preserve"> CE*</w:t>
      </w:r>
      <w:r w:rsidRPr="004D25B8">
        <w:rPr>
          <w:rFonts w:ascii="Times New Roman" w:hAnsi="Times New Roman" w:cs="Times New Roman"/>
          <w:sz w:val="24"/>
          <w:szCs w:val="24"/>
        </w:rPr>
        <w:t>, shortly following World War II</w:t>
      </w:r>
      <w:r>
        <w:rPr>
          <w:rFonts w:ascii="Times New Roman" w:hAnsi="Times New Roman" w:cs="Times New Roman"/>
          <w:sz w:val="24"/>
          <w:szCs w:val="24"/>
        </w:rPr>
        <w:t>,</w:t>
      </w:r>
      <w:r w:rsidRPr="004D25B8">
        <w:rPr>
          <w:rFonts w:ascii="Times New Roman" w:hAnsi="Times New Roman" w:cs="Times New Roman"/>
          <w:sz w:val="24"/>
          <w:szCs w:val="24"/>
        </w:rPr>
        <w:t xml:space="preserve"> the </w:t>
      </w:r>
      <w:r>
        <w:rPr>
          <w:rFonts w:ascii="Times New Roman" w:hAnsi="Times New Roman" w:cs="Times New Roman"/>
          <w:sz w:val="24"/>
          <w:szCs w:val="24"/>
        </w:rPr>
        <w:t xml:space="preserve">tiny State of Israel was born. </w:t>
      </w:r>
      <w:r w:rsidRPr="004D25B8">
        <w:rPr>
          <w:rFonts w:ascii="Times New Roman" w:hAnsi="Times New Roman" w:cs="Times New Roman"/>
          <w:sz w:val="24"/>
          <w:szCs w:val="24"/>
        </w:rPr>
        <w:t>It was intended to create a secure permanent homeland for the Jews. Israel’s short history has been one of remarkable economic and artistic achievement, and of painful struggle for recognition</w:t>
      </w:r>
      <w:r>
        <w:rPr>
          <w:rFonts w:ascii="Times New Roman" w:hAnsi="Times New Roman" w:cs="Times New Roman"/>
          <w:sz w:val="24"/>
          <w:szCs w:val="24"/>
        </w:rPr>
        <w:t>,</w:t>
      </w:r>
      <w:r w:rsidRPr="004D25B8">
        <w:rPr>
          <w:rFonts w:ascii="Times New Roman" w:hAnsi="Times New Roman" w:cs="Times New Roman"/>
          <w:sz w:val="24"/>
          <w:szCs w:val="24"/>
        </w:rPr>
        <w:t xml:space="preserve"> identity and survival.</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0"/>
          <w:szCs w:val="20"/>
        </w:rPr>
      </w:pPr>
      <w:r w:rsidRPr="004D25B8">
        <w:rPr>
          <w:rFonts w:ascii="Times New Roman" w:hAnsi="Times New Roman" w:cs="Times New Roman"/>
          <w:sz w:val="20"/>
          <w:szCs w:val="20"/>
        </w:rPr>
        <w:t>*As are also employed by most historians, the terms BCE [Before Common Era] and CE [Common Era] are generally used by Jews as they do</w:t>
      </w:r>
      <w:r w:rsidR="00B7155E">
        <w:rPr>
          <w:rFonts w:ascii="Times New Roman" w:hAnsi="Times New Roman" w:cs="Times New Roman"/>
          <w:sz w:val="20"/>
          <w:szCs w:val="20"/>
        </w:rPr>
        <w:t xml:space="preserve"> not</w:t>
      </w:r>
      <w:r w:rsidRPr="004D25B8">
        <w:rPr>
          <w:rFonts w:ascii="Times New Roman" w:hAnsi="Times New Roman" w:cs="Times New Roman"/>
          <w:sz w:val="20"/>
          <w:szCs w:val="20"/>
        </w:rPr>
        <w:t xml:space="preserve"> believe that a Messiah has yet been revealed and they, therefore, do not use the Christian terms BC [Before Christ] or AD [Year of Our Lord].</w:t>
      </w:r>
    </w:p>
    <w:p w:rsidR="004D656F" w:rsidRPr="004D25B8" w:rsidRDefault="004D656F" w:rsidP="007A49DF">
      <w:pPr>
        <w:pStyle w:val="Heading2"/>
        <w:jc w:val="center"/>
      </w:pPr>
      <w:r>
        <w:t>Theology/Major Teachings/B</w:t>
      </w:r>
      <w:r w:rsidRPr="004D25B8">
        <w:t>elief</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w:t>
      </w:r>
      <w:r w:rsidRPr="004D25B8">
        <w:rPr>
          <w:rFonts w:ascii="Times New Roman" w:hAnsi="Times New Roman" w:cs="Times New Roman"/>
          <w:sz w:val="24"/>
          <w:szCs w:val="24"/>
        </w:rPr>
        <w:t>Judaism</w:t>
      </w:r>
      <w:r>
        <w:rPr>
          <w:rFonts w:ascii="Times New Roman" w:hAnsi="Times New Roman" w:cs="Times New Roman"/>
          <w:sz w:val="24"/>
          <w:szCs w:val="24"/>
        </w:rPr>
        <w:t xml:space="preserve">” is the term for the </w:t>
      </w:r>
      <w:r w:rsidRPr="004D25B8">
        <w:rPr>
          <w:rFonts w:ascii="Times New Roman" w:hAnsi="Times New Roman" w:cs="Times New Roman"/>
          <w:sz w:val="24"/>
          <w:szCs w:val="24"/>
        </w:rPr>
        <w:t xml:space="preserve">religion of the Jewish people. Is the oldest of the three western monotheistic religions and so is the ancestor of both Islam and Christianity. </w:t>
      </w:r>
      <w:r>
        <w:rPr>
          <w:rFonts w:ascii="Times New Roman" w:hAnsi="Times New Roman" w:cs="Times New Roman"/>
          <w:sz w:val="24"/>
          <w:szCs w:val="24"/>
        </w:rPr>
        <w:t>At t</w:t>
      </w:r>
      <w:r w:rsidRPr="004D25B8">
        <w:rPr>
          <w:rFonts w:ascii="Times New Roman" w:hAnsi="Times New Roman" w:cs="Times New Roman"/>
          <w:sz w:val="24"/>
          <w:szCs w:val="24"/>
        </w:rPr>
        <w:t xml:space="preserve">he heart </w:t>
      </w:r>
      <w:r>
        <w:rPr>
          <w:rFonts w:ascii="Times New Roman" w:hAnsi="Times New Roman" w:cs="Times New Roman"/>
          <w:sz w:val="24"/>
          <w:szCs w:val="24"/>
        </w:rPr>
        <w:t xml:space="preserve">of Judaism is the belief that there </w:t>
      </w:r>
      <w:r w:rsidRPr="004D25B8">
        <w:rPr>
          <w:rFonts w:ascii="Times New Roman" w:hAnsi="Times New Roman" w:cs="Times New Roman"/>
          <w:sz w:val="24"/>
          <w:szCs w:val="24"/>
        </w:rPr>
        <w:t xml:space="preserve">exists only one eternal </w:t>
      </w:r>
      <w:r>
        <w:rPr>
          <w:rFonts w:ascii="Times New Roman" w:hAnsi="Times New Roman" w:cs="Times New Roman"/>
          <w:sz w:val="24"/>
          <w:szCs w:val="24"/>
        </w:rPr>
        <w:t>G</w:t>
      </w:r>
      <w:r w:rsidRPr="004D25B8">
        <w:rPr>
          <w:rFonts w:ascii="Times New Roman" w:hAnsi="Times New Roman" w:cs="Times New Roman"/>
          <w:sz w:val="24"/>
          <w:szCs w:val="24"/>
        </w:rPr>
        <w:t xml:space="preserve">od who is the creator and the ruler of the </w:t>
      </w:r>
      <w:r>
        <w:rPr>
          <w:rFonts w:ascii="Times New Roman" w:hAnsi="Times New Roman" w:cs="Times New Roman"/>
          <w:sz w:val="24"/>
          <w:szCs w:val="24"/>
        </w:rPr>
        <w:t>universe and all that’s in it. G</w:t>
      </w:r>
      <w:r w:rsidRPr="004D25B8">
        <w:rPr>
          <w:rFonts w:ascii="Times New Roman" w:hAnsi="Times New Roman" w:cs="Times New Roman"/>
          <w:sz w:val="24"/>
          <w:szCs w:val="24"/>
        </w:rPr>
        <w:t xml:space="preserve">od is transcendent and eternal, knowing and seeing </w:t>
      </w:r>
      <w:r>
        <w:rPr>
          <w:rFonts w:ascii="Times New Roman" w:hAnsi="Times New Roman" w:cs="Times New Roman"/>
          <w:sz w:val="24"/>
          <w:szCs w:val="24"/>
        </w:rPr>
        <w:t xml:space="preserve">everything. God has revealed His law (Torah) for the Jews, who are to serve as a light </w:t>
      </w:r>
      <w:r w:rsidRPr="004D25B8">
        <w:rPr>
          <w:rFonts w:ascii="Times New Roman" w:hAnsi="Times New Roman" w:cs="Times New Roman"/>
          <w:sz w:val="24"/>
          <w:szCs w:val="24"/>
        </w:rPr>
        <w:t xml:space="preserve">and example to </w:t>
      </w:r>
      <w:r>
        <w:rPr>
          <w:rFonts w:ascii="Times New Roman" w:hAnsi="Times New Roman" w:cs="Times New Roman"/>
          <w:sz w:val="24"/>
          <w:szCs w:val="24"/>
        </w:rPr>
        <w:t xml:space="preserve">the world. </w:t>
      </w:r>
      <w:r w:rsidRPr="004D25B8">
        <w:rPr>
          <w:rFonts w:ascii="Times New Roman" w:hAnsi="Times New Roman" w:cs="Times New Roman"/>
          <w:sz w:val="24"/>
          <w:szCs w:val="24"/>
        </w:rPr>
        <w:t>Abraham</w:t>
      </w:r>
      <w:r>
        <w:rPr>
          <w:rFonts w:ascii="Times New Roman" w:hAnsi="Times New Roman" w:cs="Times New Roman"/>
          <w:sz w:val="24"/>
          <w:szCs w:val="24"/>
        </w:rPr>
        <w:t>, the biblical Pa</w:t>
      </w:r>
      <w:r w:rsidRPr="004D25B8">
        <w:rPr>
          <w:rFonts w:ascii="Times New Roman" w:hAnsi="Times New Roman" w:cs="Times New Roman"/>
          <w:sz w:val="24"/>
          <w:szCs w:val="24"/>
        </w:rPr>
        <w:t>triarch</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was the first to give expression to the Jewish faith, and it is through him that the ble</w:t>
      </w:r>
      <w:r>
        <w:rPr>
          <w:rFonts w:ascii="Times New Roman" w:hAnsi="Times New Roman" w:cs="Times New Roman"/>
          <w:sz w:val="24"/>
          <w:szCs w:val="24"/>
        </w:rPr>
        <w:t>ssing and the inheritance from G</w:t>
      </w:r>
      <w:r w:rsidRPr="004D25B8">
        <w:rPr>
          <w:rFonts w:ascii="Times New Roman" w:hAnsi="Times New Roman" w:cs="Times New Roman"/>
          <w:sz w:val="24"/>
          <w:szCs w:val="24"/>
        </w:rPr>
        <w:t>od to the Jewish people comes</w:t>
      </w:r>
      <w:r>
        <w:rPr>
          <w:rFonts w:ascii="Times New Roman" w:hAnsi="Times New Roman" w:cs="Times New Roman"/>
          <w:sz w:val="24"/>
          <w:szCs w:val="24"/>
        </w:rPr>
        <w:t>,</w:t>
      </w:r>
      <w:r w:rsidRPr="004D25B8">
        <w:rPr>
          <w:rFonts w:ascii="Times New Roman" w:hAnsi="Times New Roman" w:cs="Times New Roman"/>
          <w:sz w:val="24"/>
          <w:szCs w:val="24"/>
        </w:rPr>
        <w:t xml:space="preserve"> particularly the promise of the land that has a central place in Jewish thought and practice.</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The essence of the Jewish faith is contained in the </w:t>
      </w:r>
      <w:r>
        <w:rPr>
          <w:rFonts w:ascii="Times New Roman" w:hAnsi="Times New Roman" w:cs="Times New Roman"/>
          <w:sz w:val="24"/>
          <w:szCs w:val="24"/>
        </w:rPr>
        <w:t>biblical “</w:t>
      </w:r>
      <w:r w:rsidRPr="004D25B8">
        <w:rPr>
          <w:rFonts w:ascii="Times New Roman" w:hAnsi="Times New Roman" w:cs="Times New Roman"/>
          <w:sz w:val="24"/>
          <w:szCs w:val="24"/>
        </w:rPr>
        <w:t>Shema</w:t>
      </w:r>
      <w:r>
        <w:rPr>
          <w:rFonts w:ascii="Times New Roman" w:hAnsi="Times New Roman" w:cs="Times New Roman"/>
          <w:sz w:val="24"/>
          <w:szCs w:val="24"/>
        </w:rPr>
        <w:t>”</w:t>
      </w:r>
      <w:r w:rsidRPr="004D25B8">
        <w:rPr>
          <w:rFonts w:ascii="Times New Roman" w:hAnsi="Times New Roman" w:cs="Times New Roman"/>
          <w:sz w:val="24"/>
          <w:szCs w:val="24"/>
        </w:rPr>
        <w:t xml:space="preserve"> that is recited every morning a</w:t>
      </w:r>
      <w:r>
        <w:rPr>
          <w:rFonts w:ascii="Times New Roman" w:hAnsi="Times New Roman" w:cs="Times New Roman"/>
          <w:sz w:val="24"/>
          <w:szCs w:val="24"/>
        </w:rPr>
        <w:t>nd evening by a devote Jew: “Hear</w:t>
      </w:r>
      <w:r w:rsidRPr="004D25B8">
        <w:rPr>
          <w:rFonts w:ascii="Times New Roman" w:hAnsi="Times New Roman" w:cs="Times New Roman"/>
          <w:sz w:val="24"/>
          <w:szCs w:val="24"/>
        </w:rPr>
        <w:t xml:space="preserve"> O Israel the Lord is our God, the Lord is </w:t>
      </w:r>
      <w:r>
        <w:rPr>
          <w:rFonts w:ascii="Times New Roman" w:hAnsi="Times New Roman" w:cs="Times New Roman"/>
          <w:sz w:val="24"/>
          <w:szCs w:val="24"/>
        </w:rPr>
        <w:t>o</w:t>
      </w:r>
      <w:r w:rsidRPr="004D25B8">
        <w:rPr>
          <w:rFonts w:ascii="Times New Roman" w:hAnsi="Times New Roman" w:cs="Times New Roman"/>
          <w:sz w:val="24"/>
          <w:szCs w:val="24"/>
        </w:rPr>
        <w:t xml:space="preserve">ne. </w:t>
      </w:r>
      <w:r>
        <w:rPr>
          <w:rFonts w:ascii="Times New Roman" w:hAnsi="Times New Roman" w:cs="Times New Roman"/>
          <w:sz w:val="24"/>
          <w:szCs w:val="24"/>
        </w:rPr>
        <w:t>You shall love the L</w:t>
      </w:r>
      <w:r w:rsidRPr="004D25B8">
        <w:rPr>
          <w:rFonts w:ascii="Times New Roman" w:hAnsi="Times New Roman" w:cs="Times New Roman"/>
          <w:sz w:val="24"/>
          <w:szCs w:val="24"/>
        </w:rPr>
        <w:t xml:space="preserve">ord your God with all your heart, with all your soul, and with all </w:t>
      </w:r>
      <w:proofErr w:type="spellStart"/>
      <w:r w:rsidRPr="004D25B8">
        <w:rPr>
          <w:rFonts w:ascii="Times New Roman" w:hAnsi="Times New Roman" w:cs="Times New Roman"/>
          <w:sz w:val="24"/>
          <w:szCs w:val="24"/>
        </w:rPr>
        <w:t>your</w:t>
      </w:r>
      <w:proofErr w:type="spellEnd"/>
      <w:r w:rsidRPr="004D25B8">
        <w:rPr>
          <w:rFonts w:ascii="Times New Roman" w:hAnsi="Times New Roman" w:cs="Times New Roman"/>
          <w:sz w:val="24"/>
          <w:szCs w:val="24"/>
        </w:rPr>
        <w:t xml:space="preserve"> might. And these words which I command you today shall be upon your heart.” (Deuteronomy 6:4-6). </w:t>
      </w:r>
      <w:r>
        <w:rPr>
          <w:rFonts w:ascii="Times New Roman" w:hAnsi="Times New Roman" w:cs="Times New Roman"/>
          <w:sz w:val="24"/>
          <w:szCs w:val="24"/>
        </w:rPr>
        <w:t>In addition, to this and other scriptural mandates. Jewish practice incorporates an ever</w:t>
      </w:r>
      <w:r w:rsidR="009251B4">
        <w:rPr>
          <w:rFonts w:ascii="Times New Roman" w:hAnsi="Times New Roman" w:cs="Times New Roman"/>
          <w:sz w:val="24"/>
          <w:szCs w:val="24"/>
        </w:rPr>
        <w:t>-</w:t>
      </w:r>
      <w:r>
        <w:rPr>
          <w:rFonts w:ascii="Times New Roman" w:hAnsi="Times New Roman" w:cs="Times New Roman"/>
          <w:sz w:val="24"/>
          <w:szCs w:val="24"/>
        </w:rPr>
        <w:t>growing body of rabbinic commentary and interpretation</w:t>
      </w:r>
      <w:r w:rsidRPr="004D25B8">
        <w:rPr>
          <w:rFonts w:ascii="Times New Roman" w:hAnsi="Times New Roman" w:cs="Times New Roman"/>
          <w:sz w:val="24"/>
          <w:szCs w:val="24"/>
        </w:rPr>
        <w:t>.</w:t>
      </w:r>
    </w:p>
    <w:p w:rsidR="004D656F" w:rsidRPr="007705CD" w:rsidRDefault="004D656F" w:rsidP="007A49DF">
      <w:pPr>
        <w:pStyle w:val="Heading3"/>
        <w:jc w:val="center"/>
        <w:rPr>
          <w:sz w:val="24"/>
          <w:szCs w:val="24"/>
        </w:rPr>
      </w:pPr>
      <w:r w:rsidRPr="007705CD">
        <w:rPr>
          <w:sz w:val="24"/>
          <w:szCs w:val="24"/>
        </w:rPr>
        <w:t>Religious Law</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Traditional</w:t>
      </w:r>
      <w:r w:rsidR="003E2EB5">
        <w:rPr>
          <w:rFonts w:ascii="Times New Roman" w:hAnsi="Times New Roman" w:cs="Times New Roman"/>
          <w:sz w:val="24"/>
          <w:szCs w:val="24"/>
        </w:rPr>
        <w:t>ly</w:t>
      </w:r>
      <w:r>
        <w:rPr>
          <w:rFonts w:ascii="Times New Roman" w:hAnsi="Times New Roman" w:cs="Times New Roman"/>
          <w:sz w:val="24"/>
          <w:szCs w:val="24"/>
        </w:rPr>
        <w:t xml:space="preserve">, Jewish life is guided by the 613 Godly commandments derived from Torah. The Talmud (based on oral Torah), and the Code of Jewish Law [“Shulchan </w:t>
      </w:r>
      <w:proofErr w:type="spellStart"/>
      <w:r>
        <w:rPr>
          <w:rFonts w:ascii="Times New Roman" w:hAnsi="Times New Roman" w:cs="Times New Roman"/>
          <w:sz w:val="24"/>
          <w:szCs w:val="24"/>
        </w:rPr>
        <w:t>Aruch</w:t>
      </w:r>
      <w:proofErr w:type="spellEnd"/>
      <w:r>
        <w:rPr>
          <w:rFonts w:ascii="Times New Roman" w:hAnsi="Times New Roman" w:cs="Times New Roman"/>
          <w:sz w:val="24"/>
          <w:szCs w:val="24"/>
        </w:rPr>
        <w:t xml:space="preserve">”], </w:t>
      </w:r>
      <w:r w:rsidR="003E2EB5">
        <w:rPr>
          <w:rFonts w:ascii="Times New Roman" w:hAnsi="Times New Roman" w:cs="Times New Roman"/>
          <w:sz w:val="24"/>
          <w:szCs w:val="24"/>
        </w:rPr>
        <w:t>arranged rabbinic (i.e.</w:t>
      </w:r>
      <w:r w:rsidR="009251B4">
        <w:rPr>
          <w:rFonts w:ascii="Times New Roman" w:hAnsi="Times New Roman" w:cs="Times New Roman"/>
          <w:sz w:val="24"/>
          <w:szCs w:val="24"/>
        </w:rPr>
        <w:t>,</w:t>
      </w:r>
      <w:r w:rsidR="003E2EB5">
        <w:rPr>
          <w:rFonts w:ascii="Times New Roman" w:hAnsi="Times New Roman" w:cs="Times New Roman"/>
          <w:sz w:val="24"/>
          <w:szCs w:val="24"/>
        </w:rPr>
        <w:t xml:space="preserve"> scholarly</w:t>
      </w:r>
      <w:r>
        <w:rPr>
          <w:rFonts w:ascii="Times New Roman" w:hAnsi="Times New Roman" w:cs="Times New Roman"/>
          <w:sz w:val="24"/>
          <w:szCs w:val="24"/>
        </w:rPr>
        <w:t>) commentary on religious law, are highly specific about individual and community conduct.</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In recent times, some Jewish factions have departed from the traditional role of written and oral Torah as religious law. Within the following </w:t>
      </w:r>
      <w:r w:rsidR="009251B4">
        <w:rPr>
          <w:rFonts w:ascii="Times New Roman" w:hAnsi="Times New Roman" w:cs="Times New Roman"/>
          <w:sz w:val="24"/>
          <w:szCs w:val="24"/>
        </w:rPr>
        <w:t>significant</w:t>
      </w:r>
      <w:r>
        <w:rPr>
          <w:rFonts w:ascii="Times New Roman" w:hAnsi="Times New Roman" w:cs="Times New Roman"/>
          <w:sz w:val="24"/>
          <w:szCs w:val="24"/>
        </w:rPr>
        <w:t xml:space="preserve"> groupings of Judaism</w:t>
      </w:r>
      <w:r w:rsidR="009251B4">
        <w:rPr>
          <w:rFonts w:ascii="Times New Roman" w:hAnsi="Times New Roman" w:cs="Times New Roman"/>
          <w:sz w:val="24"/>
          <w:szCs w:val="24"/>
        </w:rPr>
        <w:t>,</w:t>
      </w:r>
      <w:r>
        <w:rPr>
          <w:rFonts w:ascii="Times New Roman" w:hAnsi="Times New Roman" w:cs="Times New Roman"/>
          <w:sz w:val="24"/>
          <w:szCs w:val="24"/>
        </w:rPr>
        <w:t xml:space="preserve"> there have developed variations with respect to religious belief and practice, ritual observance, lifestyles, and degree of acculturation.</w:t>
      </w:r>
    </w:p>
    <w:p w:rsidR="004D656F" w:rsidRPr="0063442C" w:rsidRDefault="004D656F" w:rsidP="007A49DF">
      <w:pPr>
        <w:pStyle w:val="Heading3"/>
        <w:jc w:val="center"/>
        <w:rPr>
          <w:sz w:val="24"/>
          <w:szCs w:val="24"/>
        </w:rPr>
      </w:pPr>
      <w:r w:rsidRPr="0063442C">
        <w:rPr>
          <w:sz w:val="24"/>
          <w:szCs w:val="24"/>
        </w:rPr>
        <w:t>Orthodox Judaism</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The traditional</w:t>
      </w:r>
      <w:r>
        <w:rPr>
          <w:rFonts w:ascii="Times New Roman" w:hAnsi="Times New Roman" w:cs="Times New Roman"/>
          <w:sz w:val="24"/>
          <w:szCs w:val="24"/>
        </w:rPr>
        <w:t xml:space="preserve"> approach that asserts the d</w:t>
      </w:r>
      <w:r w:rsidRPr="004D25B8">
        <w:rPr>
          <w:rFonts w:ascii="Times New Roman" w:hAnsi="Times New Roman" w:cs="Times New Roman"/>
          <w:sz w:val="24"/>
          <w:szCs w:val="24"/>
        </w:rPr>
        <w:t xml:space="preserve">ivine origin of the Torah is seen as the changeless revelation of </w:t>
      </w:r>
      <w:r>
        <w:rPr>
          <w:rFonts w:ascii="Times New Roman" w:hAnsi="Times New Roman" w:cs="Times New Roman"/>
          <w:sz w:val="24"/>
          <w:szCs w:val="24"/>
        </w:rPr>
        <w:t>G</w:t>
      </w:r>
      <w:r w:rsidRPr="004D25B8">
        <w:rPr>
          <w:rFonts w:ascii="Times New Roman" w:hAnsi="Times New Roman" w:cs="Times New Roman"/>
          <w:sz w:val="24"/>
          <w:szCs w:val="24"/>
        </w:rPr>
        <w:t xml:space="preserve">od’s eternal will and therefore fully authoritative. </w:t>
      </w:r>
      <w:r>
        <w:rPr>
          <w:rFonts w:ascii="Times New Roman" w:hAnsi="Times New Roman" w:cs="Times New Roman"/>
          <w:sz w:val="24"/>
          <w:szCs w:val="24"/>
        </w:rPr>
        <w:t>Following “</w:t>
      </w:r>
      <w:proofErr w:type="spellStart"/>
      <w:r>
        <w:rPr>
          <w:rFonts w:ascii="Times New Roman" w:hAnsi="Times New Roman" w:cs="Times New Roman"/>
          <w:sz w:val="24"/>
          <w:szCs w:val="24"/>
        </w:rPr>
        <w:t>H</w:t>
      </w:r>
      <w:r w:rsidRPr="004D25B8">
        <w:rPr>
          <w:rFonts w:ascii="Times New Roman" w:hAnsi="Times New Roman" w:cs="Times New Roman"/>
          <w:sz w:val="24"/>
          <w:szCs w:val="24"/>
        </w:rPr>
        <w:t>alachah</w:t>
      </w:r>
      <w:proofErr w:type="spellEnd"/>
      <w:r>
        <w:rPr>
          <w:rFonts w:ascii="Times New Roman" w:hAnsi="Times New Roman" w:cs="Times New Roman"/>
          <w:sz w:val="24"/>
          <w:szCs w:val="24"/>
        </w:rPr>
        <w:t>”</w:t>
      </w:r>
      <w:r w:rsidRPr="004D25B8">
        <w:rPr>
          <w:rFonts w:ascii="Times New Roman" w:hAnsi="Times New Roman" w:cs="Times New Roman"/>
          <w:sz w:val="24"/>
          <w:szCs w:val="24"/>
        </w:rPr>
        <w:t xml:space="preserve"> (Rabbinic </w:t>
      </w:r>
      <w:r>
        <w:rPr>
          <w:rFonts w:ascii="Times New Roman" w:hAnsi="Times New Roman" w:cs="Times New Roman"/>
          <w:sz w:val="24"/>
          <w:szCs w:val="24"/>
        </w:rPr>
        <w:t>defined l</w:t>
      </w:r>
      <w:r w:rsidRPr="004D25B8">
        <w:rPr>
          <w:rFonts w:ascii="Times New Roman" w:hAnsi="Times New Roman" w:cs="Times New Roman"/>
          <w:sz w:val="24"/>
          <w:szCs w:val="24"/>
        </w:rPr>
        <w:t>aw) is obligatory</w:t>
      </w:r>
      <w:r>
        <w:rPr>
          <w:rFonts w:ascii="Times New Roman" w:hAnsi="Times New Roman" w:cs="Times New Roman"/>
          <w:sz w:val="24"/>
          <w:szCs w:val="24"/>
        </w:rPr>
        <w:t>,</w:t>
      </w:r>
      <w:r w:rsidRPr="004D25B8">
        <w:rPr>
          <w:rFonts w:ascii="Times New Roman" w:hAnsi="Times New Roman" w:cs="Times New Roman"/>
          <w:sz w:val="24"/>
          <w:szCs w:val="24"/>
        </w:rPr>
        <w:t xml:space="preserve"> and thus</w:t>
      </w:r>
      <w:r>
        <w:rPr>
          <w:rFonts w:ascii="Times New Roman" w:hAnsi="Times New Roman" w:cs="Times New Roman"/>
          <w:sz w:val="24"/>
          <w:szCs w:val="24"/>
        </w:rPr>
        <w:t>,</w:t>
      </w:r>
      <w:r w:rsidRPr="004D25B8">
        <w:rPr>
          <w:rFonts w:ascii="Times New Roman" w:hAnsi="Times New Roman" w:cs="Times New Roman"/>
          <w:sz w:val="24"/>
          <w:szCs w:val="24"/>
        </w:rPr>
        <w:t xml:space="preserve"> of all the branches</w:t>
      </w:r>
      <w:r>
        <w:rPr>
          <w:rFonts w:ascii="Times New Roman" w:hAnsi="Times New Roman" w:cs="Times New Roman"/>
          <w:sz w:val="24"/>
          <w:szCs w:val="24"/>
        </w:rPr>
        <w:t xml:space="preserve">, </w:t>
      </w:r>
      <w:r w:rsidRPr="004D25B8">
        <w:rPr>
          <w:rFonts w:ascii="Times New Roman" w:hAnsi="Times New Roman" w:cs="Times New Roman"/>
          <w:sz w:val="24"/>
          <w:szCs w:val="24"/>
        </w:rPr>
        <w:t xml:space="preserve">Orthodox Judaism places the greatest and strictest demands on its adherents in its concern for preserving religious belief and </w:t>
      </w:r>
      <w:r w:rsidRPr="004D25B8">
        <w:rPr>
          <w:rFonts w:ascii="Times New Roman" w:hAnsi="Times New Roman" w:cs="Times New Roman"/>
          <w:sz w:val="24"/>
          <w:szCs w:val="24"/>
        </w:rPr>
        <w:lastRenderedPageBreak/>
        <w:t xml:space="preserve">observing strict religious codes of behavior. </w:t>
      </w:r>
      <w:r>
        <w:rPr>
          <w:rFonts w:ascii="Times New Roman" w:hAnsi="Times New Roman" w:cs="Times New Roman"/>
          <w:sz w:val="24"/>
          <w:szCs w:val="24"/>
        </w:rPr>
        <w:t>“</w:t>
      </w:r>
      <w:r w:rsidRPr="004D25B8">
        <w:rPr>
          <w:rFonts w:ascii="Times New Roman" w:hAnsi="Times New Roman" w:cs="Times New Roman"/>
          <w:sz w:val="24"/>
          <w:szCs w:val="24"/>
        </w:rPr>
        <w:t>Hassidim</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sometimes termed “Ultra</w:t>
      </w:r>
      <w:r w:rsidR="009251B4">
        <w:rPr>
          <w:rFonts w:ascii="Times New Roman" w:hAnsi="Times New Roman" w:cs="Times New Roman"/>
          <w:sz w:val="24"/>
          <w:szCs w:val="24"/>
        </w:rPr>
        <w:t>-</w:t>
      </w:r>
      <w:r w:rsidRPr="004D25B8">
        <w:rPr>
          <w:rFonts w:ascii="Times New Roman" w:hAnsi="Times New Roman" w:cs="Times New Roman"/>
          <w:sz w:val="24"/>
          <w:szCs w:val="24"/>
        </w:rPr>
        <w:t>Orthodox Jews</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are considered the most pious of Orthodox Jews.</w:t>
      </w:r>
    </w:p>
    <w:p w:rsidR="004D656F" w:rsidRPr="0063442C" w:rsidRDefault="004D656F" w:rsidP="007A49DF">
      <w:pPr>
        <w:pStyle w:val="Heading3"/>
        <w:jc w:val="center"/>
        <w:rPr>
          <w:sz w:val="24"/>
          <w:szCs w:val="24"/>
        </w:rPr>
      </w:pPr>
      <w:r w:rsidRPr="0063442C">
        <w:rPr>
          <w:sz w:val="24"/>
          <w:szCs w:val="24"/>
        </w:rPr>
        <w:t>Conservative Judaism</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This branch emphasizes the</w:t>
      </w:r>
      <w:r w:rsidRPr="004D25B8">
        <w:rPr>
          <w:rFonts w:ascii="Times New Roman" w:hAnsi="Times New Roman" w:cs="Times New Roman"/>
          <w:sz w:val="24"/>
          <w:szCs w:val="24"/>
        </w:rPr>
        <w:t xml:space="preserve"> historic</w:t>
      </w:r>
      <w:r w:rsidR="009251B4">
        <w:rPr>
          <w:rFonts w:ascii="Times New Roman" w:hAnsi="Times New Roman" w:cs="Times New Roman"/>
          <w:sz w:val="24"/>
          <w:szCs w:val="24"/>
        </w:rPr>
        <w:t>al</w:t>
      </w:r>
      <w:r w:rsidRPr="004D25B8">
        <w:rPr>
          <w:rFonts w:ascii="Times New Roman" w:hAnsi="Times New Roman" w:cs="Times New Roman"/>
          <w:sz w:val="24"/>
          <w:szCs w:val="24"/>
        </w:rPr>
        <w:t xml:space="preserve"> development of </w:t>
      </w:r>
      <w:r>
        <w:rPr>
          <w:rFonts w:ascii="Times New Roman" w:hAnsi="Times New Roman" w:cs="Times New Roman"/>
          <w:sz w:val="24"/>
          <w:szCs w:val="24"/>
        </w:rPr>
        <w:t xml:space="preserve">Judaism, thereby allowing it to make adjustments since it views the basic Jewish theological and ritual concepts as objects of continuing and evolving change. </w:t>
      </w:r>
      <w:r w:rsidRPr="004D25B8">
        <w:rPr>
          <w:rFonts w:ascii="Times New Roman" w:hAnsi="Times New Roman" w:cs="Times New Roman"/>
          <w:sz w:val="24"/>
          <w:szCs w:val="24"/>
        </w:rPr>
        <w:t>With Conservative Judaism</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there is also a strong emphasis on preserving “the </w:t>
      </w:r>
      <w:r>
        <w:rPr>
          <w:rFonts w:ascii="Times New Roman" w:hAnsi="Times New Roman" w:cs="Times New Roman"/>
          <w:sz w:val="24"/>
          <w:szCs w:val="24"/>
        </w:rPr>
        <w:t>P</w:t>
      </w:r>
      <w:r w:rsidRPr="004D25B8">
        <w:rPr>
          <w:rFonts w:ascii="Times New Roman" w:hAnsi="Times New Roman" w:cs="Times New Roman"/>
          <w:sz w:val="24"/>
          <w:szCs w:val="24"/>
        </w:rPr>
        <w:t>eople of Israel” and on Zionism.</w:t>
      </w:r>
    </w:p>
    <w:p w:rsidR="004D656F" w:rsidRPr="0063442C" w:rsidRDefault="004D656F" w:rsidP="007A49DF">
      <w:pPr>
        <w:pStyle w:val="Heading3"/>
        <w:jc w:val="center"/>
        <w:rPr>
          <w:sz w:val="24"/>
          <w:szCs w:val="24"/>
        </w:rPr>
      </w:pPr>
      <w:r w:rsidRPr="0063442C">
        <w:rPr>
          <w:sz w:val="24"/>
          <w:szCs w:val="24"/>
        </w:rPr>
        <w:t>Reform Judaism</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This </w:t>
      </w:r>
      <w:r>
        <w:rPr>
          <w:rFonts w:ascii="Times New Roman" w:hAnsi="Times New Roman" w:cs="Times New Roman"/>
          <w:sz w:val="24"/>
          <w:szCs w:val="24"/>
        </w:rPr>
        <w:t xml:space="preserve">most liberal and non-authoritarian of mainstream branches regards Torah as </w:t>
      </w:r>
      <w:r w:rsidRPr="004D25B8">
        <w:rPr>
          <w:rFonts w:ascii="Times New Roman" w:hAnsi="Times New Roman" w:cs="Times New Roman"/>
          <w:sz w:val="24"/>
          <w:szCs w:val="24"/>
        </w:rPr>
        <w:t xml:space="preserve">guidance rather than as </w:t>
      </w:r>
      <w:r>
        <w:rPr>
          <w:rFonts w:ascii="Times New Roman" w:hAnsi="Times New Roman" w:cs="Times New Roman"/>
          <w:sz w:val="24"/>
          <w:szCs w:val="24"/>
        </w:rPr>
        <w:t xml:space="preserve">literal </w:t>
      </w:r>
      <w:r w:rsidRPr="004D25B8">
        <w:rPr>
          <w:rFonts w:ascii="Times New Roman" w:hAnsi="Times New Roman" w:cs="Times New Roman"/>
          <w:sz w:val="24"/>
          <w:szCs w:val="24"/>
        </w:rPr>
        <w:t>divin</w:t>
      </w:r>
      <w:r>
        <w:rPr>
          <w:rFonts w:ascii="Times New Roman" w:hAnsi="Times New Roman" w:cs="Times New Roman"/>
          <w:sz w:val="24"/>
          <w:szCs w:val="24"/>
        </w:rPr>
        <w:t>e</w:t>
      </w:r>
      <w:r w:rsidRPr="004D25B8">
        <w:rPr>
          <w:rFonts w:ascii="Times New Roman" w:hAnsi="Times New Roman" w:cs="Times New Roman"/>
          <w:sz w:val="24"/>
          <w:szCs w:val="24"/>
        </w:rPr>
        <w:t xml:space="preserve"> revelation</w:t>
      </w:r>
      <w:r w:rsidR="009251B4">
        <w:rPr>
          <w:rFonts w:ascii="Times New Roman" w:hAnsi="Times New Roman" w:cs="Times New Roman"/>
          <w:sz w:val="24"/>
          <w:szCs w:val="24"/>
        </w:rPr>
        <w:t>;</w:t>
      </w:r>
      <w:r>
        <w:rPr>
          <w:rFonts w:ascii="Times New Roman" w:hAnsi="Times New Roman" w:cs="Times New Roman"/>
          <w:sz w:val="24"/>
          <w:szCs w:val="24"/>
        </w:rPr>
        <w:t xml:space="preserve"> thus</w:t>
      </w:r>
      <w:r w:rsidR="009251B4">
        <w:rPr>
          <w:rFonts w:ascii="Times New Roman" w:hAnsi="Times New Roman" w:cs="Times New Roman"/>
          <w:sz w:val="24"/>
          <w:szCs w:val="24"/>
        </w:rPr>
        <w:t>,</w:t>
      </w:r>
      <w:r>
        <w:rPr>
          <w:rFonts w:ascii="Times New Roman" w:hAnsi="Times New Roman" w:cs="Times New Roman"/>
          <w:sz w:val="24"/>
          <w:szCs w:val="24"/>
        </w:rPr>
        <w:t xml:space="preserve"> ethical concepts are emphasized over ritual law. Revelation is thought to be a continuing process, so Reform Judaism believes that Judaism is still evolving.</w:t>
      </w:r>
    </w:p>
    <w:p w:rsidR="004D656F" w:rsidRPr="0063442C" w:rsidRDefault="004D656F" w:rsidP="007A49DF">
      <w:pPr>
        <w:pStyle w:val="Heading3"/>
        <w:jc w:val="center"/>
        <w:rPr>
          <w:sz w:val="24"/>
          <w:szCs w:val="24"/>
        </w:rPr>
      </w:pPr>
      <w:r w:rsidRPr="0063442C">
        <w:rPr>
          <w:sz w:val="24"/>
          <w:szCs w:val="24"/>
        </w:rPr>
        <w:t>Reconstructionist Judaism</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This</w:t>
      </w:r>
      <w:r w:rsidRPr="004D25B8">
        <w:rPr>
          <w:rFonts w:ascii="Times New Roman" w:hAnsi="Times New Roman" w:cs="Times New Roman"/>
          <w:sz w:val="24"/>
          <w:szCs w:val="24"/>
        </w:rPr>
        <w:t xml:space="preserve"> smallest and most recent branch follows an approach to Judaism developed by Rabb</w:t>
      </w:r>
      <w:r w:rsidR="00B7155E">
        <w:rPr>
          <w:rFonts w:ascii="Times New Roman" w:hAnsi="Times New Roman" w:cs="Times New Roman"/>
          <w:sz w:val="24"/>
          <w:szCs w:val="24"/>
        </w:rPr>
        <w:t>i Mordecai Kaplan</w:t>
      </w:r>
      <w:r w:rsidR="009251B4">
        <w:rPr>
          <w:rFonts w:ascii="Times New Roman" w:hAnsi="Times New Roman" w:cs="Times New Roman"/>
          <w:sz w:val="24"/>
          <w:szCs w:val="24"/>
        </w:rPr>
        <w:t>,</w:t>
      </w:r>
      <w:r w:rsidR="00B7155E">
        <w:rPr>
          <w:rFonts w:ascii="Times New Roman" w:hAnsi="Times New Roman" w:cs="Times New Roman"/>
          <w:sz w:val="24"/>
          <w:szCs w:val="24"/>
        </w:rPr>
        <w:t xml:space="preserve"> who emphasized</w:t>
      </w:r>
      <w:r w:rsidRPr="004D25B8">
        <w:rPr>
          <w:rFonts w:ascii="Times New Roman" w:hAnsi="Times New Roman" w:cs="Times New Roman"/>
          <w:sz w:val="24"/>
          <w:szCs w:val="24"/>
        </w:rPr>
        <w:t xml:space="preserve"> human values and the centrality of Jewish</w:t>
      </w:r>
      <w:r>
        <w:rPr>
          <w:rFonts w:ascii="Times New Roman" w:hAnsi="Times New Roman" w:cs="Times New Roman"/>
          <w:sz w:val="24"/>
          <w:szCs w:val="24"/>
        </w:rPr>
        <w:t xml:space="preserve"> people</w:t>
      </w:r>
      <w:r w:rsidRPr="004D25B8">
        <w:rPr>
          <w:rFonts w:ascii="Times New Roman" w:hAnsi="Times New Roman" w:cs="Times New Roman"/>
          <w:sz w:val="24"/>
          <w:szCs w:val="24"/>
        </w:rPr>
        <w:t>hood</w:t>
      </w:r>
      <w:r>
        <w:rPr>
          <w:rFonts w:ascii="Times New Roman" w:hAnsi="Times New Roman" w:cs="Times New Roman"/>
          <w:sz w:val="24"/>
          <w:szCs w:val="24"/>
        </w:rPr>
        <w:t>.</w:t>
      </w:r>
      <w:r w:rsidRPr="004D25B8">
        <w:rPr>
          <w:rFonts w:ascii="Times New Roman" w:hAnsi="Times New Roman" w:cs="Times New Roman"/>
          <w:sz w:val="24"/>
          <w:szCs w:val="24"/>
        </w:rPr>
        <w:t xml:space="preserve"> </w:t>
      </w:r>
      <w:r>
        <w:rPr>
          <w:rFonts w:ascii="Times New Roman" w:hAnsi="Times New Roman" w:cs="Times New Roman"/>
          <w:sz w:val="24"/>
          <w:szCs w:val="24"/>
        </w:rPr>
        <w:t>I</w:t>
      </w:r>
      <w:r w:rsidRPr="004D25B8">
        <w:rPr>
          <w:rFonts w:ascii="Times New Roman" w:hAnsi="Times New Roman" w:cs="Times New Roman"/>
          <w:sz w:val="24"/>
          <w:szCs w:val="24"/>
        </w:rPr>
        <w:t>n practice</w:t>
      </w:r>
      <w:r>
        <w:rPr>
          <w:rFonts w:ascii="Times New Roman" w:hAnsi="Times New Roman" w:cs="Times New Roman"/>
          <w:sz w:val="24"/>
          <w:szCs w:val="24"/>
        </w:rPr>
        <w:t>, it</w:t>
      </w:r>
      <w:r w:rsidRPr="004D25B8">
        <w:rPr>
          <w:rFonts w:ascii="Times New Roman" w:hAnsi="Times New Roman" w:cs="Times New Roman"/>
          <w:sz w:val="24"/>
          <w:szCs w:val="24"/>
        </w:rPr>
        <w:t xml:space="preserve"> is very close to Conservative Judaism.</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In general, however, Judaism remains relatively constant in terms of </w:t>
      </w:r>
      <w:r w:rsidR="009251B4">
        <w:rPr>
          <w:rFonts w:ascii="Times New Roman" w:hAnsi="Times New Roman" w:cs="Times New Roman"/>
          <w:sz w:val="24"/>
          <w:szCs w:val="24"/>
        </w:rPr>
        <w:t>fundamental</w:t>
      </w:r>
      <w:r w:rsidRPr="004D25B8">
        <w:rPr>
          <w:rFonts w:ascii="Times New Roman" w:hAnsi="Times New Roman" w:cs="Times New Roman"/>
          <w:sz w:val="24"/>
          <w:szCs w:val="24"/>
        </w:rPr>
        <w:t xml:space="preserve"> beliefs and practices, and most Jews see themselves as members of the Jewish community rather tha</w:t>
      </w:r>
      <w:r w:rsidR="009251B4">
        <w:rPr>
          <w:rFonts w:ascii="Times New Roman" w:hAnsi="Times New Roman" w:cs="Times New Roman"/>
          <w:sz w:val="24"/>
          <w:szCs w:val="24"/>
        </w:rPr>
        <w:t>n</w:t>
      </w:r>
      <w:r w:rsidRPr="004D25B8">
        <w:rPr>
          <w:rFonts w:ascii="Times New Roman" w:hAnsi="Times New Roman" w:cs="Times New Roman"/>
          <w:sz w:val="24"/>
          <w:szCs w:val="24"/>
        </w:rPr>
        <w:t xml:space="preserve"> as members of a single branch.</w:t>
      </w:r>
    </w:p>
    <w:p w:rsidR="004D656F" w:rsidRPr="004D25B8" w:rsidRDefault="004D656F" w:rsidP="008E4361">
      <w:pPr>
        <w:jc w:val="both"/>
        <w:rPr>
          <w:rFonts w:ascii="Times New Roman" w:hAnsi="Times New Roman" w:cs="Times New Roman"/>
          <w:sz w:val="24"/>
          <w:szCs w:val="24"/>
        </w:rPr>
      </w:pPr>
    </w:p>
    <w:p w:rsidR="003E2EB5" w:rsidRDefault="003E2EB5" w:rsidP="007A49DF">
      <w:pPr>
        <w:jc w:val="center"/>
        <w:rPr>
          <w:rFonts w:ascii="Times New Roman" w:hAnsi="Times New Roman" w:cs="Times New Roman"/>
          <w:b/>
          <w:bCs/>
          <w:color w:val="000000"/>
          <w:sz w:val="24"/>
          <w:szCs w:val="24"/>
        </w:rPr>
      </w:pPr>
      <w:r w:rsidRPr="003E2EB5">
        <w:rPr>
          <w:rStyle w:val="Heading3Char"/>
        </w:rPr>
        <w:t>Who is a Jew?</w:t>
      </w:r>
    </w:p>
    <w:p w:rsidR="003E2EB5" w:rsidRPr="009872E0" w:rsidRDefault="003E2EB5" w:rsidP="008E4361">
      <w:pPr>
        <w:jc w:val="both"/>
        <w:rPr>
          <w:rFonts w:ascii="Times New Roman" w:hAnsi="Times New Roman" w:cs="Times New Roman"/>
          <w:color w:val="000000"/>
          <w:sz w:val="24"/>
          <w:szCs w:val="24"/>
        </w:rPr>
      </w:pPr>
      <w:r w:rsidRPr="009872E0">
        <w:rPr>
          <w:rFonts w:ascii="Times New Roman" w:hAnsi="Times New Roman" w:cs="Times New Roman"/>
          <w:color w:val="000000"/>
          <w:sz w:val="24"/>
          <w:szCs w:val="24"/>
        </w:rPr>
        <w:t xml:space="preserve">Traditionally, Jewish religious law defines a Jew as one who is born of a Jewish </w:t>
      </w:r>
      <w:r w:rsidRPr="00797585">
        <w:rPr>
          <w:rFonts w:ascii="Times New Roman" w:hAnsi="Times New Roman" w:cs="Times New Roman"/>
          <w:b/>
          <w:bCs/>
          <w:color w:val="000000"/>
          <w:sz w:val="24"/>
          <w:szCs w:val="24"/>
        </w:rPr>
        <w:t>mother</w:t>
      </w:r>
      <w:r>
        <w:rPr>
          <w:rFonts w:ascii="Times New Roman" w:hAnsi="Times New Roman" w:cs="Times New Roman"/>
          <w:color w:val="000000"/>
          <w:sz w:val="24"/>
          <w:szCs w:val="24"/>
        </w:rPr>
        <w:t xml:space="preserve"> [see note below]</w:t>
      </w:r>
      <w:r w:rsidRPr="009872E0">
        <w:rPr>
          <w:rFonts w:ascii="Times New Roman" w:hAnsi="Times New Roman" w:cs="Times New Roman"/>
          <w:color w:val="000000"/>
          <w:sz w:val="24"/>
          <w:szCs w:val="24"/>
        </w:rPr>
        <w:t xml:space="preserve"> or one who has been </w:t>
      </w:r>
      <w:r>
        <w:rPr>
          <w:rFonts w:ascii="Times New Roman" w:hAnsi="Times New Roman" w:cs="Times New Roman"/>
          <w:color w:val="000000"/>
          <w:sz w:val="24"/>
          <w:szCs w:val="24"/>
        </w:rPr>
        <w:t>properly converted to Judaism. Stringency of conversion requirements varies from branch to branch, but all mainstream branches are in agreement that mere self-declaration does not constitute conversion. The basics of the conversion process include rabbinic sponsorship and lengthy study in a formal program that culminates with approval by a rabbinic body/court [“</w:t>
      </w:r>
      <w:proofErr w:type="spellStart"/>
      <w:r>
        <w:rPr>
          <w:rFonts w:ascii="Times New Roman" w:hAnsi="Times New Roman" w:cs="Times New Roman"/>
          <w:color w:val="000000"/>
          <w:sz w:val="24"/>
          <w:szCs w:val="24"/>
        </w:rPr>
        <w:t>Beis</w:t>
      </w:r>
      <w:proofErr w:type="spellEnd"/>
      <w:r>
        <w:rPr>
          <w:rFonts w:ascii="Times New Roman" w:hAnsi="Times New Roman" w:cs="Times New Roman"/>
          <w:color w:val="000000"/>
          <w:sz w:val="24"/>
          <w:szCs w:val="24"/>
        </w:rPr>
        <w:t xml:space="preserve"> Din”]. </w:t>
      </w:r>
      <w:r w:rsidRPr="009872E0">
        <w:rPr>
          <w:rFonts w:ascii="Times New Roman" w:hAnsi="Times New Roman" w:cs="Times New Roman"/>
          <w:color w:val="000000"/>
          <w:sz w:val="24"/>
          <w:szCs w:val="24"/>
        </w:rPr>
        <w:t xml:space="preserve">Although most prison systems allow inmates to </w:t>
      </w:r>
      <w:r w:rsidR="009251B4">
        <w:rPr>
          <w:rFonts w:ascii="Times New Roman" w:hAnsi="Times New Roman" w:cs="Times New Roman"/>
          <w:color w:val="000000"/>
          <w:sz w:val="24"/>
          <w:szCs w:val="24"/>
        </w:rPr>
        <w:t>designate their own religious status simply</w:t>
      </w:r>
      <w:r w:rsidRPr="009872E0">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Jewish community only recognizes</w:t>
      </w:r>
      <w:r w:rsidRPr="009872E0">
        <w:rPr>
          <w:rFonts w:ascii="Times New Roman" w:hAnsi="Times New Roman" w:cs="Times New Roman"/>
          <w:color w:val="000000"/>
          <w:sz w:val="24"/>
          <w:szCs w:val="24"/>
        </w:rPr>
        <w:t xml:space="preserve"> those who meet the preceding </w:t>
      </w:r>
      <w:r>
        <w:rPr>
          <w:rFonts w:ascii="Times New Roman" w:hAnsi="Times New Roman" w:cs="Times New Roman"/>
          <w:color w:val="000000"/>
          <w:sz w:val="24"/>
          <w:szCs w:val="24"/>
        </w:rPr>
        <w:t xml:space="preserve">criteria </w:t>
      </w:r>
      <w:r w:rsidRPr="009872E0">
        <w:rPr>
          <w:rFonts w:ascii="Times New Roman" w:hAnsi="Times New Roman" w:cs="Times New Roman"/>
          <w:color w:val="000000"/>
          <w:sz w:val="24"/>
          <w:szCs w:val="24"/>
        </w:rPr>
        <w:t>as being Jewish.</w:t>
      </w:r>
      <w:r w:rsidR="00740B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Furthermore, Jews usually do not proselytize or encourage conversion (as Judaism does not assert that it is the only path to redemption/salvation), and it would be </w:t>
      </w:r>
      <w:r w:rsidRPr="009872E0">
        <w:rPr>
          <w:rFonts w:ascii="Times New Roman" w:hAnsi="Times New Roman" w:cs="Times New Roman"/>
          <w:color w:val="000000"/>
          <w:sz w:val="24"/>
          <w:szCs w:val="24"/>
        </w:rPr>
        <w:t>almost impossible for a person to meet conversion requirements while incarcerated.</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Consistent with the </w:t>
      </w:r>
      <w:r>
        <w:rPr>
          <w:rFonts w:ascii="Times New Roman" w:hAnsi="Times New Roman" w:cs="Times New Roman"/>
          <w:sz w:val="24"/>
          <w:szCs w:val="24"/>
        </w:rPr>
        <w:t>P</w:t>
      </w:r>
      <w:r w:rsidRPr="004D25B8">
        <w:rPr>
          <w:rFonts w:ascii="Times New Roman" w:hAnsi="Times New Roman" w:cs="Times New Roman"/>
          <w:sz w:val="24"/>
          <w:szCs w:val="24"/>
        </w:rPr>
        <w:t>at</w:t>
      </w:r>
      <w:r>
        <w:rPr>
          <w:rFonts w:ascii="Times New Roman" w:hAnsi="Times New Roman" w:cs="Times New Roman"/>
          <w:sz w:val="24"/>
          <w:szCs w:val="24"/>
        </w:rPr>
        <w:t>riarch Abraham’s covenant with G</w:t>
      </w:r>
      <w:r w:rsidRPr="004D25B8">
        <w:rPr>
          <w:rFonts w:ascii="Times New Roman" w:hAnsi="Times New Roman" w:cs="Times New Roman"/>
          <w:sz w:val="24"/>
          <w:szCs w:val="24"/>
        </w:rPr>
        <w:t>od, all Jewish males</w:t>
      </w:r>
      <w:r>
        <w:rPr>
          <w:rFonts w:ascii="Times New Roman" w:hAnsi="Times New Roman" w:cs="Times New Roman"/>
          <w:sz w:val="24"/>
          <w:szCs w:val="24"/>
        </w:rPr>
        <w:t xml:space="preserve"> must be ritually circumcised. </w:t>
      </w:r>
      <w:r w:rsidRPr="004D25B8">
        <w:rPr>
          <w:rFonts w:ascii="Times New Roman" w:hAnsi="Times New Roman" w:cs="Times New Roman"/>
          <w:sz w:val="24"/>
          <w:szCs w:val="24"/>
        </w:rPr>
        <w:t>Religious law specifies that this</w:t>
      </w:r>
      <w:r>
        <w:rPr>
          <w:rFonts w:ascii="Times New Roman" w:hAnsi="Times New Roman" w:cs="Times New Roman"/>
          <w:sz w:val="24"/>
          <w:szCs w:val="24"/>
        </w:rPr>
        <w:t xml:space="preserve"> be performed when the male is eight</w:t>
      </w:r>
      <w:r w:rsidRPr="004D25B8">
        <w:rPr>
          <w:rFonts w:ascii="Times New Roman" w:hAnsi="Times New Roman" w:cs="Times New Roman"/>
          <w:sz w:val="24"/>
          <w:szCs w:val="24"/>
        </w:rPr>
        <w:t xml:space="preserve"> days old. In the case of a convert, ritual circumcision </w:t>
      </w:r>
      <w:r>
        <w:rPr>
          <w:rFonts w:ascii="Times New Roman" w:hAnsi="Times New Roman" w:cs="Times New Roman"/>
          <w:sz w:val="24"/>
          <w:szCs w:val="24"/>
        </w:rPr>
        <w:t xml:space="preserve">is done along with other required rituals following </w:t>
      </w:r>
      <w:proofErr w:type="spellStart"/>
      <w:r>
        <w:rPr>
          <w:rFonts w:ascii="Times New Roman" w:hAnsi="Times New Roman" w:cs="Times New Roman"/>
          <w:sz w:val="24"/>
          <w:szCs w:val="24"/>
        </w:rPr>
        <w:t>Beis</w:t>
      </w:r>
      <w:proofErr w:type="spellEnd"/>
      <w:r>
        <w:rPr>
          <w:rFonts w:ascii="Times New Roman" w:hAnsi="Times New Roman" w:cs="Times New Roman"/>
          <w:sz w:val="24"/>
          <w:szCs w:val="24"/>
        </w:rPr>
        <w:t xml:space="preserve"> Din</w:t>
      </w:r>
      <w:r w:rsidR="00692E81">
        <w:rPr>
          <w:rFonts w:ascii="Times New Roman" w:hAnsi="Times New Roman" w:cs="Times New Roman"/>
          <w:sz w:val="24"/>
          <w:szCs w:val="24"/>
        </w:rPr>
        <w:t>'s</w:t>
      </w:r>
      <w:r>
        <w:rPr>
          <w:rFonts w:ascii="Times New Roman" w:hAnsi="Times New Roman" w:cs="Times New Roman"/>
          <w:sz w:val="24"/>
          <w:szCs w:val="24"/>
        </w:rPr>
        <w:t xml:space="preserve"> approval.</w:t>
      </w:r>
    </w:p>
    <w:p w:rsidR="004D656F" w:rsidRPr="004D25B8" w:rsidRDefault="004D656F" w:rsidP="008E4361">
      <w:pPr>
        <w:jc w:val="both"/>
        <w:rPr>
          <w:rFonts w:ascii="Times New Roman" w:hAnsi="Times New Roman" w:cs="Times New Roman"/>
          <w:b/>
          <w:sz w:val="24"/>
          <w:szCs w:val="24"/>
        </w:rPr>
      </w:pPr>
    </w:p>
    <w:p w:rsidR="004D656F" w:rsidRDefault="004D656F" w:rsidP="008E4361">
      <w:pPr>
        <w:jc w:val="both"/>
        <w:rPr>
          <w:rFonts w:ascii="Times New Roman" w:hAnsi="Times New Roman" w:cs="Times New Roman"/>
          <w:sz w:val="24"/>
          <w:szCs w:val="24"/>
        </w:rPr>
      </w:pPr>
      <w:r w:rsidRPr="00595FCB">
        <w:rPr>
          <w:rFonts w:ascii="Times New Roman" w:hAnsi="Times New Roman" w:cs="Times New Roman"/>
          <w:b/>
          <w:sz w:val="24"/>
          <w:szCs w:val="24"/>
        </w:rPr>
        <w:t xml:space="preserve">Note: </w:t>
      </w:r>
      <w:r w:rsidRPr="00595FCB">
        <w:rPr>
          <w:rFonts w:ascii="Times New Roman" w:hAnsi="Times New Roman" w:cs="Times New Roman"/>
          <w:sz w:val="24"/>
          <w:szCs w:val="24"/>
        </w:rPr>
        <w:t xml:space="preserve">Elements of the </w:t>
      </w:r>
      <w:r>
        <w:rPr>
          <w:rFonts w:ascii="Times New Roman" w:hAnsi="Times New Roman" w:cs="Times New Roman"/>
          <w:sz w:val="24"/>
          <w:szCs w:val="24"/>
        </w:rPr>
        <w:t>R</w:t>
      </w:r>
      <w:r w:rsidRPr="00595FCB">
        <w:rPr>
          <w:rFonts w:ascii="Times New Roman" w:hAnsi="Times New Roman" w:cs="Times New Roman"/>
          <w:sz w:val="24"/>
          <w:szCs w:val="24"/>
        </w:rPr>
        <w:t>eform movement have recently broken with established religious law by affirming patril</w:t>
      </w:r>
      <w:r>
        <w:rPr>
          <w:rFonts w:ascii="Times New Roman" w:hAnsi="Times New Roman" w:cs="Times New Roman"/>
          <w:sz w:val="24"/>
          <w:szCs w:val="24"/>
        </w:rPr>
        <w:t>i</w:t>
      </w:r>
      <w:r w:rsidRPr="00595FCB">
        <w:rPr>
          <w:rFonts w:ascii="Times New Roman" w:hAnsi="Times New Roman" w:cs="Times New Roman"/>
          <w:sz w:val="24"/>
          <w:szCs w:val="24"/>
        </w:rPr>
        <w:t>neal descent</w:t>
      </w:r>
      <w:r>
        <w:rPr>
          <w:rFonts w:ascii="Times New Roman" w:hAnsi="Times New Roman" w:cs="Times New Roman"/>
          <w:sz w:val="24"/>
          <w:szCs w:val="24"/>
        </w:rPr>
        <w:t xml:space="preserve"> (provided that the child is also raised Jewish through confirmation age)</w:t>
      </w:r>
      <w:r w:rsidRPr="00595FCB">
        <w:rPr>
          <w:rFonts w:ascii="Times New Roman" w:hAnsi="Times New Roman" w:cs="Times New Roman"/>
          <w:sz w:val="24"/>
          <w:szCs w:val="24"/>
        </w:rPr>
        <w:t xml:space="preserve">, seeking converts, allowing women to practice </w:t>
      </w:r>
      <w:r w:rsidR="009251B4">
        <w:rPr>
          <w:rFonts w:ascii="Times New Roman" w:hAnsi="Times New Roman" w:cs="Times New Roman"/>
          <w:sz w:val="24"/>
          <w:szCs w:val="24"/>
        </w:rPr>
        <w:t>specific</w:t>
      </w:r>
      <w:r w:rsidRPr="00595FCB">
        <w:rPr>
          <w:rFonts w:ascii="Times New Roman" w:hAnsi="Times New Roman" w:cs="Times New Roman"/>
          <w:sz w:val="24"/>
          <w:szCs w:val="24"/>
        </w:rPr>
        <w:t xml:space="preserve"> liturgical duties and customs previously </w:t>
      </w:r>
      <w:r w:rsidR="00B7155E">
        <w:rPr>
          <w:rFonts w:ascii="Times New Roman" w:hAnsi="Times New Roman" w:cs="Times New Roman"/>
          <w:sz w:val="24"/>
          <w:szCs w:val="24"/>
        </w:rPr>
        <w:t xml:space="preserve">reserved </w:t>
      </w:r>
      <w:r w:rsidRPr="00595FCB">
        <w:rPr>
          <w:rFonts w:ascii="Times New Roman" w:hAnsi="Times New Roman" w:cs="Times New Roman"/>
          <w:sz w:val="24"/>
          <w:szCs w:val="24"/>
        </w:rPr>
        <w:t xml:space="preserve">for men (e.g., ordaining women as </w:t>
      </w:r>
      <w:r>
        <w:rPr>
          <w:rFonts w:ascii="Times New Roman" w:hAnsi="Times New Roman" w:cs="Times New Roman"/>
          <w:sz w:val="24"/>
          <w:szCs w:val="24"/>
        </w:rPr>
        <w:t>R</w:t>
      </w:r>
      <w:r w:rsidRPr="00595FCB">
        <w:rPr>
          <w:rFonts w:ascii="Times New Roman" w:hAnsi="Times New Roman" w:cs="Times New Roman"/>
          <w:sz w:val="24"/>
          <w:szCs w:val="24"/>
        </w:rPr>
        <w:t>abbis, women publicly reading from the Torah, and women donning items such as skull caps, prayer shawls, and phylacteries, etc.).</w:t>
      </w:r>
    </w:p>
    <w:p w:rsidR="004D656F" w:rsidRDefault="004D656F" w:rsidP="008E4361">
      <w:pPr>
        <w:jc w:val="both"/>
        <w:rPr>
          <w:rFonts w:ascii="Times New Roman" w:hAnsi="Times New Roman" w:cs="Times New Roman"/>
          <w:sz w:val="24"/>
          <w:szCs w:val="24"/>
        </w:rPr>
      </w:pPr>
    </w:p>
    <w:p w:rsidR="004D656F" w:rsidRPr="00595FCB" w:rsidRDefault="004D656F" w:rsidP="008E4361">
      <w:pPr>
        <w:jc w:val="both"/>
        <w:rPr>
          <w:rFonts w:ascii="Times New Roman" w:hAnsi="Times New Roman" w:cs="Times New Roman"/>
          <w:sz w:val="24"/>
          <w:szCs w:val="24"/>
        </w:rPr>
      </w:pPr>
      <w:r w:rsidRPr="00595FCB">
        <w:rPr>
          <w:rFonts w:ascii="Times New Roman" w:hAnsi="Times New Roman" w:cs="Times New Roman"/>
          <w:sz w:val="24"/>
          <w:szCs w:val="24"/>
        </w:rPr>
        <w:lastRenderedPageBreak/>
        <w:t>Mainstream Judaism does not</w:t>
      </w:r>
      <w:r>
        <w:rPr>
          <w:rFonts w:ascii="Times New Roman" w:hAnsi="Times New Roman" w:cs="Times New Roman"/>
          <w:sz w:val="24"/>
          <w:szCs w:val="24"/>
        </w:rPr>
        <w:t xml:space="preserve"> recognize “Messianic Judaism’ (</w:t>
      </w:r>
      <w:r w:rsidRPr="00595FCB">
        <w:rPr>
          <w:rFonts w:ascii="Times New Roman" w:hAnsi="Times New Roman" w:cs="Times New Roman"/>
          <w:sz w:val="24"/>
          <w:szCs w:val="24"/>
        </w:rPr>
        <w:t xml:space="preserve">i.e., </w:t>
      </w:r>
      <w:r>
        <w:rPr>
          <w:rFonts w:ascii="Times New Roman" w:hAnsi="Times New Roman" w:cs="Times New Roman"/>
          <w:sz w:val="24"/>
          <w:szCs w:val="24"/>
        </w:rPr>
        <w:t>“</w:t>
      </w:r>
      <w:r w:rsidRPr="00595FCB">
        <w:rPr>
          <w:rFonts w:ascii="Times New Roman" w:hAnsi="Times New Roman" w:cs="Times New Roman"/>
          <w:sz w:val="24"/>
          <w:szCs w:val="24"/>
        </w:rPr>
        <w:t>Christina Jews</w:t>
      </w:r>
      <w:r w:rsidR="009251B4">
        <w:rPr>
          <w:rFonts w:ascii="Times New Roman" w:hAnsi="Times New Roman" w:cs="Times New Roman"/>
          <w:sz w:val="24"/>
          <w:szCs w:val="24"/>
        </w:rPr>
        <w:t>,”</w:t>
      </w:r>
      <w:r>
        <w:rPr>
          <w:rFonts w:ascii="Times New Roman" w:hAnsi="Times New Roman" w:cs="Times New Roman"/>
          <w:sz w:val="24"/>
          <w:szCs w:val="24"/>
        </w:rPr>
        <w:t xml:space="preserve"> “Jews for Jesus</w:t>
      </w:r>
      <w:r w:rsidR="009251B4">
        <w:rPr>
          <w:rFonts w:ascii="Times New Roman" w:hAnsi="Times New Roman" w:cs="Times New Roman"/>
          <w:sz w:val="24"/>
          <w:szCs w:val="24"/>
        </w:rPr>
        <w:t>,”</w:t>
      </w:r>
      <w:r>
        <w:rPr>
          <w:rFonts w:ascii="Times New Roman" w:hAnsi="Times New Roman" w:cs="Times New Roman"/>
          <w:sz w:val="24"/>
          <w:szCs w:val="24"/>
        </w:rPr>
        <w:t xml:space="preserve"> etc.)</w:t>
      </w:r>
      <w:r w:rsidRPr="00595FCB">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595FCB">
        <w:rPr>
          <w:rFonts w:ascii="Times New Roman" w:hAnsi="Times New Roman" w:cs="Times New Roman"/>
          <w:sz w:val="24"/>
          <w:szCs w:val="24"/>
        </w:rPr>
        <w:t xml:space="preserve">the “Hebrew Israelite,” “Black Hebrew” and </w:t>
      </w:r>
      <w:r>
        <w:rPr>
          <w:rFonts w:ascii="Times New Roman" w:hAnsi="Times New Roman" w:cs="Times New Roman"/>
          <w:sz w:val="24"/>
          <w:szCs w:val="24"/>
        </w:rPr>
        <w:t>“</w:t>
      </w:r>
      <w:r w:rsidRPr="00595FCB">
        <w:rPr>
          <w:rFonts w:ascii="Times New Roman" w:hAnsi="Times New Roman" w:cs="Times New Roman"/>
          <w:sz w:val="24"/>
          <w:szCs w:val="24"/>
        </w:rPr>
        <w:t>Yahweh Ben Yahweh” sects</w:t>
      </w:r>
      <w:r>
        <w:rPr>
          <w:rFonts w:ascii="Times New Roman" w:hAnsi="Times New Roman" w:cs="Times New Roman"/>
          <w:sz w:val="24"/>
          <w:szCs w:val="24"/>
        </w:rPr>
        <w:t xml:space="preserve"> or similar groups as being bona</w:t>
      </w:r>
      <w:r w:rsidRPr="00595FCB">
        <w:rPr>
          <w:rFonts w:ascii="Times New Roman" w:hAnsi="Times New Roman" w:cs="Times New Roman"/>
          <w:sz w:val="24"/>
          <w:szCs w:val="24"/>
        </w:rPr>
        <w:t xml:space="preserve"> fide branches of Judaism.</w:t>
      </w:r>
    </w:p>
    <w:p w:rsidR="004D656F" w:rsidRPr="004D25B8" w:rsidRDefault="004D656F" w:rsidP="007A49DF">
      <w:pPr>
        <w:pStyle w:val="Heading2"/>
        <w:jc w:val="center"/>
      </w:pPr>
      <w:r w:rsidRPr="004D25B8">
        <w:t>Worship/Rites/Ceremonies</w:t>
      </w:r>
    </w:p>
    <w:p w:rsidR="004D656F" w:rsidRPr="004D25B8" w:rsidRDefault="004D656F" w:rsidP="007A49DF">
      <w:pPr>
        <w:pStyle w:val="Heading2"/>
        <w:jc w:val="center"/>
      </w:pPr>
      <w:r w:rsidRPr="004D25B8">
        <w:t>Private Worship</w:t>
      </w: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A devout Jew is re</w:t>
      </w:r>
      <w:r>
        <w:rPr>
          <w:rFonts w:ascii="Times New Roman" w:hAnsi="Times New Roman" w:cs="Times New Roman"/>
          <w:sz w:val="24"/>
          <w:szCs w:val="24"/>
        </w:rPr>
        <w:t>quired to pray three times a day, which includes</w:t>
      </w:r>
      <w:r w:rsidRPr="004D25B8">
        <w:rPr>
          <w:rFonts w:ascii="Times New Roman" w:hAnsi="Times New Roman" w:cs="Times New Roman"/>
          <w:sz w:val="24"/>
          <w:szCs w:val="24"/>
        </w:rPr>
        <w:t xml:space="preserve"> morning, afternoon, and evening</w:t>
      </w:r>
      <w:r>
        <w:rPr>
          <w:rFonts w:ascii="Times New Roman" w:hAnsi="Times New Roman" w:cs="Times New Roman"/>
          <w:sz w:val="24"/>
          <w:szCs w:val="24"/>
        </w:rPr>
        <w:t>. Although preferably with a quorum (Minyan) of at least ten adult Jewish men in a synagogue setting (if one is available), prayers can alternately be recited individually at home or wherever else one may be located. A</w:t>
      </w:r>
      <w:r w:rsidRPr="004D25B8">
        <w:rPr>
          <w:rFonts w:ascii="Times New Roman" w:hAnsi="Times New Roman" w:cs="Times New Roman"/>
          <w:sz w:val="24"/>
          <w:szCs w:val="24"/>
        </w:rPr>
        <w:t xml:space="preserve">n additional </w:t>
      </w:r>
      <w:r>
        <w:rPr>
          <w:rFonts w:ascii="Times New Roman" w:hAnsi="Times New Roman" w:cs="Times New Roman"/>
          <w:sz w:val="24"/>
          <w:szCs w:val="24"/>
        </w:rPr>
        <w:t>m</w:t>
      </w:r>
      <w:r w:rsidRPr="004D25B8">
        <w:rPr>
          <w:rFonts w:ascii="Times New Roman" w:hAnsi="Times New Roman" w:cs="Times New Roman"/>
          <w:sz w:val="24"/>
          <w:szCs w:val="24"/>
        </w:rPr>
        <w:t xml:space="preserve">orning </w:t>
      </w:r>
      <w:r>
        <w:rPr>
          <w:rFonts w:ascii="Times New Roman" w:hAnsi="Times New Roman" w:cs="Times New Roman"/>
          <w:sz w:val="24"/>
          <w:szCs w:val="24"/>
        </w:rPr>
        <w:t>worship</w:t>
      </w:r>
      <w:r w:rsidRPr="004D25B8">
        <w:rPr>
          <w:rFonts w:ascii="Times New Roman" w:hAnsi="Times New Roman" w:cs="Times New Roman"/>
          <w:sz w:val="24"/>
          <w:szCs w:val="24"/>
        </w:rPr>
        <w:t xml:space="preserve"> servi</w:t>
      </w:r>
      <w:r>
        <w:rPr>
          <w:rFonts w:ascii="Times New Roman" w:hAnsi="Times New Roman" w:cs="Times New Roman"/>
          <w:sz w:val="24"/>
          <w:szCs w:val="24"/>
        </w:rPr>
        <w:t xml:space="preserve">ce is included </w:t>
      </w:r>
      <w:r w:rsidR="009251B4">
        <w:rPr>
          <w:rFonts w:ascii="Times New Roman" w:hAnsi="Times New Roman" w:cs="Times New Roman"/>
          <w:sz w:val="24"/>
          <w:szCs w:val="24"/>
        </w:rPr>
        <w:t>i</w:t>
      </w:r>
      <w:r>
        <w:rPr>
          <w:rFonts w:ascii="Times New Roman" w:hAnsi="Times New Roman" w:cs="Times New Roman"/>
          <w:sz w:val="24"/>
          <w:szCs w:val="24"/>
        </w:rPr>
        <w:t>n the Sabbath and F</w:t>
      </w:r>
      <w:r w:rsidRPr="004D25B8">
        <w:rPr>
          <w:rFonts w:ascii="Times New Roman" w:hAnsi="Times New Roman" w:cs="Times New Roman"/>
          <w:sz w:val="24"/>
          <w:szCs w:val="24"/>
        </w:rPr>
        <w:t xml:space="preserve">estivals; </w:t>
      </w:r>
      <w:r>
        <w:rPr>
          <w:rFonts w:ascii="Times New Roman" w:hAnsi="Times New Roman" w:cs="Times New Roman"/>
          <w:sz w:val="24"/>
          <w:szCs w:val="24"/>
        </w:rPr>
        <w:t xml:space="preserve">along with special prayers for specific holy days. </w:t>
      </w:r>
      <w:r w:rsidRPr="004D25B8">
        <w:rPr>
          <w:rFonts w:ascii="Times New Roman" w:hAnsi="Times New Roman" w:cs="Times New Roman"/>
          <w:sz w:val="24"/>
          <w:szCs w:val="24"/>
        </w:rPr>
        <w:t>A Hebrew or Hebrew/English</w:t>
      </w:r>
      <w:r>
        <w:rPr>
          <w:rFonts w:ascii="Times New Roman" w:hAnsi="Times New Roman" w:cs="Times New Roman"/>
          <w:sz w:val="24"/>
          <w:szCs w:val="24"/>
        </w:rPr>
        <w:t xml:space="preserve"> (or Hebrew/other local language)</w:t>
      </w:r>
      <w:r w:rsidRPr="004D25B8">
        <w:rPr>
          <w:rFonts w:ascii="Times New Roman" w:hAnsi="Times New Roman" w:cs="Times New Roman"/>
          <w:sz w:val="24"/>
          <w:szCs w:val="24"/>
        </w:rPr>
        <w:t xml:space="preserve"> book</w:t>
      </w:r>
      <w:r>
        <w:rPr>
          <w:rFonts w:ascii="Times New Roman" w:hAnsi="Times New Roman" w:cs="Times New Roman"/>
          <w:sz w:val="24"/>
          <w:szCs w:val="24"/>
        </w:rPr>
        <w:t>s containing structured liturgies are used during prayers. For all male Orthodox, C</w:t>
      </w:r>
      <w:r w:rsidRPr="004D25B8">
        <w:rPr>
          <w:rFonts w:ascii="Times New Roman" w:hAnsi="Times New Roman" w:cs="Times New Roman"/>
          <w:sz w:val="24"/>
          <w:szCs w:val="24"/>
        </w:rPr>
        <w:t>onservati</w:t>
      </w:r>
      <w:r>
        <w:rPr>
          <w:rFonts w:ascii="Times New Roman" w:hAnsi="Times New Roman" w:cs="Times New Roman"/>
          <w:sz w:val="24"/>
          <w:szCs w:val="24"/>
        </w:rPr>
        <w:t>ve, Reconstructionist and some R</w:t>
      </w:r>
      <w:r w:rsidRPr="004D25B8">
        <w:rPr>
          <w:rFonts w:ascii="Times New Roman" w:hAnsi="Times New Roman" w:cs="Times New Roman"/>
          <w:sz w:val="24"/>
          <w:szCs w:val="24"/>
        </w:rPr>
        <w:t>eform Jews</w:t>
      </w:r>
      <w:r>
        <w:rPr>
          <w:rFonts w:ascii="Times New Roman" w:hAnsi="Times New Roman" w:cs="Times New Roman"/>
          <w:sz w:val="24"/>
          <w:szCs w:val="24"/>
        </w:rPr>
        <w:t>,</w:t>
      </w:r>
      <w:r w:rsidRPr="004D25B8">
        <w:rPr>
          <w:rFonts w:ascii="Times New Roman" w:hAnsi="Times New Roman" w:cs="Times New Roman"/>
          <w:sz w:val="24"/>
          <w:szCs w:val="24"/>
        </w:rPr>
        <w:t xml:space="preserve"> the head is covered during prayer with a skull cap (yarmulke) or ordinary hat. </w:t>
      </w:r>
    </w:p>
    <w:p w:rsidR="004D656F"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Note: </w:t>
      </w:r>
      <w:r>
        <w:rPr>
          <w:rFonts w:ascii="Times New Roman" w:hAnsi="Times New Roman" w:cs="Times New Roman"/>
          <w:sz w:val="24"/>
          <w:szCs w:val="24"/>
        </w:rPr>
        <w:t>Most O</w:t>
      </w:r>
      <w:r w:rsidRPr="004D25B8">
        <w:rPr>
          <w:rFonts w:ascii="Times New Roman" w:hAnsi="Times New Roman" w:cs="Times New Roman"/>
          <w:sz w:val="24"/>
          <w:szCs w:val="24"/>
        </w:rPr>
        <w:t xml:space="preserve">rthodox </w:t>
      </w:r>
      <w:r>
        <w:rPr>
          <w:rFonts w:ascii="Times New Roman" w:hAnsi="Times New Roman" w:cs="Times New Roman"/>
          <w:sz w:val="24"/>
          <w:szCs w:val="24"/>
        </w:rPr>
        <w:t>men</w:t>
      </w:r>
      <w:r w:rsidRPr="004D25B8">
        <w:rPr>
          <w:rFonts w:ascii="Times New Roman" w:hAnsi="Times New Roman" w:cs="Times New Roman"/>
          <w:sz w:val="24"/>
          <w:szCs w:val="24"/>
        </w:rPr>
        <w:t xml:space="preserve"> will cover their heads </w:t>
      </w:r>
      <w:r>
        <w:rPr>
          <w:rFonts w:ascii="Times New Roman" w:hAnsi="Times New Roman" w:cs="Times New Roman"/>
          <w:sz w:val="24"/>
          <w:szCs w:val="24"/>
        </w:rPr>
        <w:t xml:space="preserve">at all times </w:t>
      </w:r>
      <w:r w:rsidRPr="004D25B8">
        <w:rPr>
          <w:rFonts w:ascii="Times New Roman" w:hAnsi="Times New Roman" w:cs="Times New Roman"/>
          <w:sz w:val="24"/>
          <w:szCs w:val="24"/>
        </w:rPr>
        <w:t xml:space="preserve">as a sign of reverence to </w:t>
      </w:r>
      <w:proofErr w:type="spellStart"/>
      <w:r>
        <w:rPr>
          <w:rFonts w:ascii="Times New Roman" w:hAnsi="Times New Roman" w:cs="Times New Roman"/>
          <w:sz w:val="24"/>
          <w:szCs w:val="24"/>
        </w:rPr>
        <w:t>G</w:t>
      </w:r>
      <w:r w:rsidR="00B7155E">
        <w:rPr>
          <w:rFonts w:ascii="Times New Roman" w:hAnsi="Times New Roman" w:cs="Times New Roman"/>
          <w:sz w:val="24"/>
          <w:szCs w:val="24"/>
        </w:rPr>
        <w:t>_</w:t>
      </w:r>
      <w:r w:rsidRPr="004D25B8">
        <w:rPr>
          <w:rFonts w:ascii="Times New Roman" w:hAnsi="Times New Roman" w:cs="Times New Roman"/>
          <w:sz w:val="24"/>
          <w:szCs w:val="24"/>
        </w:rPr>
        <w:t>d</w:t>
      </w:r>
      <w:proofErr w:type="spellEnd"/>
      <w:r w:rsidRPr="004D25B8">
        <w:rPr>
          <w:rFonts w:ascii="Times New Roman" w:hAnsi="Times New Roman" w:cs="Times New Roman"/>
          <w:sz w:val="24"/>
          <w:szCs w:val="24"/>
        </w:rPr>
        <w:t xml:space="preserve">. During </w:t>
      </w:r>
      <w:r>
        <w:rPr>
          <w:rFonts w:ascii="Times New Roman" w:hAnsi="Times New Roman" w:cs="Times New Roman"/>
          <w:sz w:val="24"/>
          <w:szCs w:val="24"/>
        </w:rPr>
        <w:t>m</w:t>
      </w:r>
      <w:r w:rsidRPr="004D25B8">
        <w:rPr>
          <w:rFonts w:ascii="Times New Roman" w:hAnsi="Times New Roman" w:cs="Times New Roman"/>
          <w:sz w:val="24"/>
          <w:szCs w:val="24"/>
        </w:rPr>
        <w:t xml:space="preserve">orning </w:t>
      </w:r>
      <w:r>
        <w:rPr>
          <w:rFonts w:ascii="Times New Roman" w:hAnsi="Times New Roman" w:cs="Times New Roman"/>
          <w:sz w:val="24"/>
          <w:szCs w:val="24"/>
        </w:rPr>
        <w:t>p</w:t>
      </w:r>
      <w:r w:rsidRPr="004D25B8">
        <w:rPr>
          <w:rFonts w:ascii="Times New Roman" w:hAnsi="Times New Roman" w:cs="Times New Roman"/>
          <w:sz w:val="24"/>
          <w:szCs w:val="24"/>
        </w:rPr>
        <w:t>rayer, a prayer</w:t>
      </w:r>
      <w:r w:rsidR="00B7155E">
        <w:rPr>
          <w:rFonts w:ascii="Times New Roman" w:hAnsi="Times New Roman" w:cs="Times New Roman"/>
          <w:sz w:val="24"/>
          <w:szCs w:val="24"/>
        </w:rPr>
        <w:t>s</w:t>
      </w:r>
      <w:r w:rsidRPr="004D25B8">
        <w:rPr>
          <w:rFonts w:ascii="Times New Roman" w:hAnsi="Times New Roman" w:cs="Times New Roman"/>
          <w:sz w:val="24"/>
          <w:szCs w:val="24"/>
        </w:rPr>
        <w:t xml:space="preserve"> shawl (</w:t>
      </w:r>
      <w:r>
        <w:rPr>
          <w:rFonts w:ascii="Times New Roman" w:hAnsi="Times New Roman" w:cs="Times New Roman"/>
          <w:sz w:val="24"/>
          <w:szCs w:val="24"/>
        </w:rPr>
        <w:t>T</w:t>
      </w:r>
      <w:r w:rsidRPr="004D25B8">
        <w:rPr>
          <w:rFonts w:ascii="Times New Roman" w:hAnsi="Times New Roman" w:cs="Times New Roman"/>
          <w:sz w:val="24"/>
          <w:szCs w:val="24"/>
        </w:rPr>
        <w:t>allit)</w:t>
      </w:r>
      <w:r>
        <w:rPr>
          <w:rFonts w:ascii="Times New Roman" w:hAnsi="Times New Roman" w:cs="Times New Roman"/>
          <w:sz w:val="24"/>
          <w:szCs w:val="24"/>
        </w:rPr>
        <w:t>,</w:t>
      </w:r>
      <w:r w:rsidRPr="004D25B8">
        <w:rPr>
          <w:rFonts w:ascii="Times New Roman" w:hAnsi="Times New Roman" w:cs="Times New Roman"/>
          <w:sz w:val="24"/>
          <w:szCs w:val="24"/>
        </w:rPr>
        <w:t xml:space="preserve"> which </w:t>
      </w:r>
      <w:r>
        <w:rPr>
          <w:rFonts w:ascii="Times New Roman" w:hAnsi="Times New Roman" w:cs="Times New Roman"/>
          <w:sz w:val="24"/>
          <w:szCs w:val="24"/>
        </w:rPr>
        <w:t>h</w:t>
      </w:r>
      <w:r w:rsidRPr="004D25B8">
        <w:rPr>
          <w:rFonts w:ascii="Times New Roman" w:hAnsi="Times New Roman" w:cs="Times New Roman"/>
          <w:sz w:val="24"/>
          <w:szCs w:val="24"/>
        </w:rPr>
        <w:t>as f</w:t>
      </w:r>
      <w:r>
        <w:rPr>
          <w:rFonts w:ascii="Times New Roman" w:hAnsi="Times New Roman" w:cs="Times New Roman"/>
          <w:sz w:val="24"/>
          <w:szCs w:val="24"/>
        </w:rPr>
        <w:t>r</w:t>
      </w:r>
      <w:r w:rsidRPr="004D25B8">
        <w:rPr>
          <w:rFonts w:ascii="Times New Roman" w:hAnsi="Times New Roman" w:cs="Times New Roman"/>
          <w:sz w:val="24"/>
          <w:szCs w:val="24"/>
        </w:rPr>
        <w:t>inge</w:t>
      </w:r>
      <w:r>
        <w:rPr>
          <w:rFonts w:ascii="Times New Roman" w:hAnsi="Times New Roman" w:cs="Times New Roman"/>
          <w:sz w:val="24"/>
          <w:szCs w:val="24"/>
        </w:rPr>
        <w:t>s</w:t>
      </w:r>
      <w:r w:rsidRPr="004D25B8">
        <w:rPr>
          <w:rFonts w:ascii="Times New Roman" w:hAnsi="Times New Roman" w:cs="Times New Roman"/>
          <w:sz w:val="24"/>
          <w:szCs w:val="24"/>
        </w:rPr>
        <w:t xml:space="preserve"> at the four corners (in obedience to a command found in the Torah), is worn by adul</w:t>
      </w:r>
      <w:r>
        <w:rPr>
          <w:rFonts w:ascii="Times New Roman" w:hAnsi="Times New Roman" w:cs="Times New Roman"/>
          <w:sz w:val="24"/>
          <w:szCs w:val="24"/>
        </w:rPr>
        <w:t xml:space="preserve">t males. </w:t>
      </w:r>
      <w:r w:rsidRPr="004D25B8">
        <w:rPr>
          <w:rFonts w:ascii="Times New Roman" w:hAnsi="Times New Roman" w:cs="Times New Roman"/>
          <w:sz w:val="24"/>
          <w:szCs w:val="24"/>
        </w:rPr>
        <w:t xml:space="preserve">On </w:t>
      </w:r>
      <w:r w:rsidR="00B7155E">
        <w:rPr>
          <w:rFonts w:ascii="Times New Roman" w:hAnsi="Times New Roman" w:cs="Times New Roman"/>
          <w:sz w:val="24"/>
          <w:szCs w:val="24"/>
        </w:rPr>
        <w:t>non-</w:t>
      </w:r>
      <w:r>
        <w:rPr>
          <w:rFonts w:ascii="Times New Roman" w:hAnsi="Times New Roman" w:cs="Times New Roman"/>
          <w:sz w:val="24"/>
          <w:szCs w:val="24"/>
        </w:rPr>
        <w:t>Sabbath/Festival days, two small leather phylacteries (T</w:t>
      </w:r>
      <w:r w:rsidRPr="004D25B8">
        <w:rPr>
          <w:rFonts w:ascii="Times New Roman" w:hAnsi="Times New Roman" w:cs="Times New Roman"/>
          <w:sz w:val="24"/>
          <w:szCs w:val="24"/>
        </w:rPr>
        <w:t xml:space="preserve">efillin) </w:t>
      </w:r>
      <w:r>
        <w:rPr>
          <w:rFonts w:ascii="Times New Roman" w:hAnsi="Times New Roman" w:cs="Times New Roman"/>
          <w:sz w:val="24"/>
          <w:szCs w:val="24"/>
        </w:rPr>
        <w:t>boxes are attached to the forehead and arm with leather straps by adult Orthodox males and by some adherents of other branches.</w:t>
      </w:r>
      <w:r w:rsidRPr="004D25B8">
        <w:rPr>
          <w:rFonts w:ascii="Times New Roman" w:hAnsi="Times New Roman" w:cs="Times New Roman"/>
          <w:sz w:val="24"/>
          <w:szCs w:val="24"/>
        </w:rPr>
        <w:t xml:space="preserve"> The </w:t>
      </w:r>
      <w:r>
        <w:rPr>
          <w:rFonts w:ascii="Times New Roman" w:hAnsi="Times New Roman" w:cs="Times New Roman"/>
          <w:sz w:val="24"/>
          <w:szCs w:val="24"/>
        </w:rPr>
        <w:t xml:space="preserve">boxes </w:t>
      </w:r>
      <w:r w:rsidRPr="004D25B8">
        <w:rPr>
          <w:rFonts w:ascii="Times New Roman" w:hAnsi="Times New Roman" w:cs="Times New Roman"/>
          <w:sz w:val="24"/>
          <w:szCs w:val="24"/>
        </w:rPr>
        <w:t xml:space="preserve">contain four passages of </w:t>
      </w:r>
      <w:r>
        <w:rPr>
          <w:rFonts w:ascii="Times New Roman" w:hAnsi="Times New Roman" w:cs="Times New Roman"/>
          <w:sz w:val="24"/>
          <w:szCs w:val="24"/>
        </w:rPr>
        <w:t xml:space="preserve">Hebrew </w:t>
      </w:r>
      <w:r w:rsidRPr="004D25B8">
        <w:rPr>
          <w:rFonts w:ascii="Times New Roman" w:hAnsi="Times New Roman" w:cs="Times New Roman"/>
          <w:sz w:val="24"/>
          <w:szCs w:val="24"/>
        </w:rPr>
        <w:t>scripture</w:t>
      </w:r>
      <w:r>
        <w:rPr>
          <w:rFonts w:ascii="Times New Roman" w:hAnsi="Times New Roman" w:cs="Times New Roman"/>
          <w:sz w:val="24"/>
          <w:szCs w:val="24"/>
        </w:rPr>
        <w:t xml:space="preserve"> written on parchment, Exodus 13:1-</w:t>
      </w:r>
      <w:r w:rsidRPr="004D25B8">
        <w:rPr>
          <w:rFonts w:ascii="Times New Roman" w:hAnsi="Times New Roman" w:cs="Times New Roman"/>
          <w:sz w:val="24"/>
          <w:szCs w:val="24"/>
        </w:rPr>
        <w:t>10 and 13:11</w:t>
      </w:r>
      <w:r>
        <w:rPr>
          <w:rFonts w:ascii="Times New Roman" w:hAnsi="Times New Roman" w:cs="Times New Roman"/>
          <w:sz w:val="24"/>
          <w:szCs w:val="24"/>
        </w:rPr>
        <w:t>-</w:t>
      </w:r>
      <w:r w:rsidRPr="004D25B8">
        <w:rPr>
          <w:rFonts w:ascii="Times New Roman" w:hAnsi="Times New Roman" w:cs="Times New Roman"/>
          <w:sz w:val="24"/>
          <w:szCs w:val="24"/>
        </w:rPr>
        <w:t>16, Deuteronomy 6:4</w:t>
      </w:r>
      <w:r>
        <w:rPr>
          <w:rFonts w:ascii="Times New Roman" w:hAnsi="Times New Roman" w:cs="Times New Roman"/>
          <w:sz w:val="24"/>
          <w:szCs w:val="24"/>
        </w:rPr>
        <w:t>-</w:t>
      </w:r>
      <w:r w:rsidRPr="004D25B8">
        <w:rPr>
          <w:rFonts w:ascii="Times New Roman" w:hAnsi="Times New Roman" w:cs="Times New Roman"/>
          <w:sz w:val="24"/>
          <w:szCs w:val="24"/>
        </w:rPr>
        <w:t>9 and 11:13</w:t>
      </w:r>
      <w:r>
        <w:rPr>
          <w:rFonts w:ascii="Times New Roman" w:hAnsi="Times New Roman" w:cs="Times New Roman"/>
          <w:sz w:val="24"/>
          <w:szCs w:val="24"/>
        </w:rPr>
        <w:t>-</w:t>
      </w:r>
      <w:r w:rsidRPr="004D25B8">
        <w:rPr>
          <w:rFonts w:ascii="Times New Roman" w:hAnsi="Times New Roman" w:cs="Times New Roman"/>
          <w:sz w:val="24"/>
          <w:szCs w:val="24"/>
        </w:rPr>
        <w:t>21</w:t>
      </w:r>
      <w:r>
        <w:rPr>
          <w:rFonts w:ascii="Times New Roman" w:hAnsi="Times New Roman" w:cs="Times New Roman"/>
          <w:sz w:val="24"/>
          <w:szCs w:val="24"/>
        </w:rPr>
        <w:t>.</w:t>
      </w:r>
      <w:r w:rsidRPr="004D25B8">
        <w:rPr>
          <w:rFonts w:ascii="Times New Roman" w:hAnsi="Times New Roman" w:cs="Times New Roman"/>
          <w:sz w:val="24"/>
          <w:szCs w:val="24"/>
        </w:rPr>
        <w:t xml:space="preserve"> Although these items may be </w:t>
      </w:r>
      <w:r>
        <w:rPr>
          <w:rFonts w:ascii="Times New Roman" w:hAnsi="Times New Roman" w:cs="Times New Roman"/>
          <w:sz w:val="24"/>
          <w:szCs w:val="24"/>
        </w:rPr>
        <w:t xml:space="preserve">visually </w:t>
      </w:r>
      <w:r w:rsidRPr="004D25B8">
        <w:rPr>
          <w:rFonts w:ascii="Times New Roman" w:hAnsi="Times New Roman" w:cs="Times New Roman"/>
          <w:sz w:val="24"/>
          <w:szCs w:val="24"/>
        </w:rPr>
        <w:t>inspected</w:t>
      </w:r>
      <w:r>
        <w:rPr>
          <w:rFonts w:ascii="Times New Roman" w:hAnsi="Times New Roman" w:cs="Times New Roman"/>
          <w:sz w:val="24"/>
          <w:szCs w:val="24"/>
        </w:rPr>
        <w:t xml:space="preserve"> (if handled with respect and care)</w:t>
      </w:r>
      <w:r w:rsidRPr="004D25B8">
        <w:rPr>
          <w:rFonts w:ascii="Times New Roman" w:hAnsi="Times New Roman" w:cs="Times New Roman"/>
          <w:sz w:val="24"/>
          <w:szCs w:val="24"/>
        </w:rPr>
        <w:t xml:space="preserve">, </w:t>
      </w:r>
      <w:r w:rsidRPr="00DF7FE5">
        <w:rPr>
          <w:rFonts w:ascii="Times New Roman" w:hAnsi="Times New Roman" w:cs="Times New Roman"/>
          <w:b/>
          <w:sz w:val="24"/>
          <w:szCs w:val="24"/>
        </w:rPr>
        <w:t xml:space="preserve">only a qualified </w:t>
      </w:r>
      <w:r>
        <w:rPr>
          <w:rFonts w:ascii="Times New Roman" w:hAnsi="Times New Roman" w:cs="Times New Roman"/>
          <w:b/>
          <w:sz w:val="24"/>
          <w:szCs w:val="24"/>
        </w:rPr>
        <w:t>Rabbi or S</w:t>
      </w:r>
      <w:r w:rsidRPr="00DF7FE5">
        <w:rPr>
          <w:rFonts w:ascii="Times New Roman" w:hAnsi="Times New Roman" w:cs="Times New Roman"/>
          <w:b/>
          <w:sz w:val="24"/>
          <w:szCs w:val="24"/>
        </w:rPr>
        <w:t>cribe may open the sewn closed portion</w:t>
      </w:r>
      <w:r>
        <w:rPr>
          <w:rFonts w:ascii="Times New Roman" w:hAnsi="Times New Roman" w:cs="Times New Roman"/>
          <w:b/>
          <w:sz w:val="24"/>
          <w:szCs w:val="24"/>
        </w:rPr>
        <w:t>s</w:t>
      </w:r>
      <w:r w:rsidRPr="00DF7FE5">
        <w:rPr>
          <w:rFonts w:ascii="Times New Roman" w:hAnsi="Times New Roman" w:cs="Times New Roman"/>
          <w:b/>
          <w:sz w:val="24"/>
          <w:szCs w:val="24"/>
        </w:rPr>
        <w:t xml:space="preserve"> of the boxes. </w:t>
      </w:r>
      <w:r>
        <w:rPr>
          <w:rFonts w:ascii="Times New Roman" w:hAnsi="Times New Roman" w:cs="Times New Roman"/>
          <w:b/>
          <w:sz w:val="24"/>
          <w:szCs w:val="24"/>
        </w:rPr>
        <w:t>Also, w</w:t>
      </w:r>
      <w:r w:rsidRPr="00DF7FE5">
        <w:rPr>
          <w:rFonts w:ascii="Times New Roman" w:hAnsi="Times New Roman" w:cs="Times New Roman"/>
          <w:b/>
          <w:sz w:val="24"/>
          <w:szCs w:val="24"/>
        </w:rPr>
        <w:t>henever possible</w:t>
      </w:r>
      <w:r>
        <w:rPr>
          <w:rFonts w:ascii="Times New Roman" w:hAnsi="Times New Roman" w:cs="Times New Roman"/>
          <w:b/>
          <w:sz w:val="24"/>
          <w:szCs w:val="24"/>
        </w:rPr>
        <w:t>,</w:t>
      </w:r>
      <w:r w:rsidRPr="00DF7FE5">
        <w:rPr>
          <w:rFonts w:ascii="Times New Roman" w:hAnsi="Times New Roman" w:cs="Times New Roman"/>
          <w:b/>
          <w:sz w:val="24"/>
          <w:szCs w:val="24"/>
        </w:rPr>
        <w:t xml:space="preserve"> a Jewish inmate should not be required to pray in a room</w:t>
      </w:r>
      <w:r>
        <w:rPr>
          <w:rFonts w:ascii="Times New Roman" w:hAnsi="Times New Roman" w:cs="Times New Roman"/>
          <w:b/>
          <w:sz w:val="24"/>
          <w:szCs w:val="24"/>
        </w:rPr>
        <w:t>/cell</w:t>
      </w:r>
      <w:r w:rsidRPr="00DF7FE5">
        <w:rPr>
          <w:rFonts w:ascii="Times New Roman" w:hAnsi="Times New Roman" w:cs="Times New Roman"/>
          <w:b/>
          <w:sz w:val="24"/>
          <w:szCs w:val="24"/>
        </w:rPr>
        <w:t xml:space="preserve"> that contains either a toilet or symbols of any other religious denominations</w:t>
      </w:r>
      <w:r w:rsidR="00BC3581">
        <w:rPr>
          <w:rFonts w:ascii="Times New Roman" w:hAnsi="Times New Roman" w:cs="Times New Roman"/>
          <w:sz w:val="24"/>
          <w:szCs w:val="24"/>
        </w:rPr>
        <w:t>.</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Jews also affix a</w:t>
      </w:r>
      <w:r w:rsidRPr="004D25B8">
        <w:rPr>
          <w:rFonts w:ascii="Times New Roman" w:hAnsi="Times New Roman" w:cs="Times New Roman"/>
          <w:sz w:val="24"/>
          <w:szCs w:val="24"/>
        </w:rPr>
        <w:t xml:space="preserve"> </w:t>
      </w:r>
      <w:r>
        <w:rPr>
          <w:rFonts w:ascii="Times New Roman" w:hAnsi="Times New Roman" w:cs="Times New Roman"/>
          <w:sz w:val="24"/>
          <w:szCs w:val="24"/>
        </w:rPr>
        <w:t>“M</w:t>
      </w:r>
      <w:r w:rsidRPr="004D25B8">
        <w:rPr>
          <w:rFonts w:ascii="Times New Roman" w:hAnsi="Times New Roman" w:cs="Times New Roman"/>
          <w:sz w:val="24"/>
          <w:szCs w:val="24"/>
        </w:rPr>
        <w:t>ezuzah</w:t>
      </w:r>
      <w:r w:rsidR="009251B4">
        <w:rPr>
          <w:rFonts w:ascii="Times New Roman" w:hAnsi="Times New Roman" w:cs="Times New Roman"/>
          <w:sz w:val="24"/>
          <w:szCs w:val="24"/>
        </w:rPr>
        <w:t>,”</w:t>
      </w:r>
      <w:r>
        <w:rPr>
          <w:rFonts w:ascii="Times New Roman" w:hAnsi="Times New Roman" w:cs="Times New Roman"/>
          <w:sz w:val="24"/>
          <w:szCs w:val="24"/>
        </w:rPr>
        <w:t xml:space="preserve"> </w:t>
      </w:r>
      <w:r w:rsidRPr="004D25B8">
        <w:rPr>
          <w:rFonts w:ascii="Times New Roman" w:hAnsi="Times New Roman" w:cs="Times New Roman"/>
          <w:sz w:val="24"/>
          <w:szCs w:val="24"/>
        </w:rPr>
        <w:t xml:space="preserve">a small parchment scroll </w:t>
      </w:r>
      <w:r>
        <w:rPr>
          <w:rFonts w:ascii="Times New Roman" w:hAnsi="Times New Roman" w:cs="Times New Roman"/>
          <w:sz w:val="24"/>
          <w:szCs w:val="24"/>
        </w:rPr>
        <w:t>(</w:t>
      </w:r>
      <w:r w:rsidRPr="004D25B8">
        <w:rPr>
          <w:rFonts w:ascii="Times New Roman" w:hAnsi="Times New Roman" w:cs="Times New Roman"/>
          <w:sz w:val="24"/>
          <w:szCs w:val="24"/>
        </w:rPr>
        <w:t>on which is written the o</w:t>
      </w:r>
      <w:r>
        <w:rPr>
          <w:rFonts w:ascii="Times New Roman" w:hAnsi="Times New Roman" w:cs="Times New Roman"/>
          <w:sz w:val="24"/>
          <w:szCs w:val="24"/>
        </w:rPr>
        <w:t xml:space="preserve">pening paragraphs of the Shema </w:t>
      </w:r>
      <w:r w:rsidRPr="004D25B8">
        <w:rPr>
          <w:rFonts w:ascii="Times New Roman" w:hAnsi="Times New Roman" w:cs="Times New Roman"/>
          <w:sz w:val="24"/>
          <w:szCs w:val="24"/>
        </w:rPr>
        <w:t>which prescribes this practice)</w:t>
      </w:r>
      <w:r>
        <w:rPr>
          <w:rFonts w:ascii="Times New Roman" w:hAnsi="Times New Roman" w:cs="Times New Roman"/>
          <w:sz w:val="24"/>
          <w:szCs w:val="24"/>
        </w:rPr>
        <w:t xml:space="preserve"> within a protective container to the upper </w:t>
      </w:r>
      <w:r w:rsidRPr="004D25B8">
        <w:rPr>
          <w:rFonts w:ascii="Times New Roman" w:hAnsi="Times New Roman" w:cs="Times New Roman"/>
          <w:sz w:val="24"/>
          <w:szCs w:val="24"/>
        </w:rPr>
        <w:t xml:space="preserve">right-hand </w:t>
      </w:r>
      <w:r>
        <w:rPr>
          <w:rFonts w:ascii="Times New Roman" w:hAnsi="Times New Roman" w:cs="Times New Roman"/>
          <w:sz w:val="24"/>
          <w:szCs w:val="24"/>
        </w:rPr>
        <w:t xml:space="preserve">corner of the </w:t>
      </w:r>
      <w:r w:rsidRPr="004D25B8">
        <w:rPr>
          <w:rFonts w:ascii="Times New Roman" w:hAnsi="Times New Roman" w:cs="Times New Roman"/>
          <w:sz w:val="24"/>
          <w:szCs w:val="24"/>
        </w:rPr>
        <w:t>doorpost of the front door of the home</w:t>
      </w:r>
      <w:r>
        <w:rPr>
          <w:rFonts w:ascii="Times New Roman" w:hAnsi="Times New Roman" w:cs="Times New Roman"/>
          <w:sz w:val="24"/>
          <w:szCs w:val="24"/>
        </w:rPr>
        <w:t xml:space="preserve"> and synagogues</w:t>
      </w:r>
      <w:r w:rsidRPr="004D25B8">
        <w:rPr>
          <w:rFonts w:ascii="Times New Roman" w:hAnsi="Times New Roman" w:cs="Times New Roman"/>
          <w:sz w:val="24"/>
          <w:szCs w:val="24"/>
        </w:rPr>
        <w:t xml:space="preserve">. In the homes of more observant Jews, </w:t>
      </w:r>
      <w:r>
        <w:rPr>
          <w:rFonts w:ascii="Times New Roman" w:hAnsi="Times New Roman" w:cs="Times New Roman"/>
          <w:sz w:val="24"/>
          <w:szCs w:val="24"/>
        </w:rPr>
        <w:t>M</w:t>
      </w:r>
      <w:r w:rsidRPr="004D25B8">
        <w:rPr>
          <w:rFonts w:ascii="Times New Roman" w:hAnsi="Times New Roman" w:cs="Times New Roman"/>
          <w:sz w:val="24"/>
          <w:szCs w:val="24"/>
        </w:rPr>
        <w:t xml:space="preserve">ezuzahs are also placed on the doorposts of every other living room (except bathrooms). </w:t>
      </w:r>
      <w:r>
        <w:rPr>
          <w:rFonts w:ascii="Times New Roman" w:hAnsi="Times New Roman" w:cs="Times New Roman"/>
          <w:sz w:val="24"/>
          <w:szCs w:val="24"/>
        </w:rPr>
        <w:t>Though inmates may request a Mezuzah for their living area and/or chapel, a</w:t>
      </w:r>
      <w:r w:rsidRPr="004D25B8">
        <w:rPr>
          <w:rFonts w:ascii="Times New Roman" w:hAnsi="Times New Roman" w:cs="Times New Roman"/>
          <w:sz w:val="24"/>
          <w:szCs w:val="24"/>
        </w:rPr>
        <w:t xml:space="preserve"> prison is not considered an appropriate place to post a </w:t>
      </w:r>
      <w:r>
        <w:rPr>
          <w:rFonts w:ascii="Times New Roman" w:hAnsi="Times New Roman" w:cs="Times New Roman"/>
          <w:sz w:val="24"/>
          <w:szCs w:val="24"/>
        </w:rPr>
        <w:t>M</w:t>
      </w:r>
      <w:r w:rsidRPr="004D25B8">
        <w:rPr>
          <w:rFonts w:ascii="Times New Roman" w:hAnsi="Times New Roman" w:cs="Times New Roman"/>
          <w:sz w:val="24"/>
          <w:szCs w:val="24"/>
        </w:rPr>
        <w:t>ezuzah.</w:t>
      </w:r>
    </w:p>
    <w:p w:rsidR="004D656F" w:rsidRPr="004D25B8" w:rsidRDefault="004D656F" w:rsidP="007A49DF">
      <w:pPr>
        <w:pStyle w:val="Heading2"/>
        <w:jc w:val="center"/>
      </w:pPr>
      <w:r w:rsidRPr="004D25B8">
        <w:t>Corporate Worship</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Although </w:t>
      </w:r>
      <w:r w:rsidR="00B7155E">
        <w:rPr>
          <w:rFonts w:ascii="Times New Roman" w:hAnsi="Times New Roman" w:cs="Times New Roman"/>
          <w:sz w:val="24"/>
          <w:szCs w:val="24"/>
        </w:rPr>
        <w:t xml:space="preserve">a </w:t>
      </w:r>
      <w:r>
        <w:rPr>
          <w:rFonts w:ascii="Times New Roman" w:hAnsi="Times New Roman" w:cs="Times New Roman"/>
          <w:sz w:val="24"/>
          <w:szCs w:val="24"/>
        </w:rPr>
        <w:t>M</w:t>
      </w:r>
      <w:r w:rsidRPr="004D25B8">
        <w:rPr>
          <w:rFonts w:ascii="Times New Roman" w:hAnsi="Times New Roman" w:cs="Times New Roman"/>
          <w:sz w:val="24"/>
          <w:szCs w:val="24"/>
        </w:rPr>
        <w:t xml:space="preserve">inyan is required to conduct a complete Jewish worship service, a lesser number of Jewish males and females can </w:t>
      </w:r>
      <w:r w:rsidR="00692E81">
        <w:rPr>
          <w:rFonts w:ascii="Times New Roman" w:hAnsi="Times New Roman" w:cs="Times New Roman"/>
          <w:sz w:val="24"/>
          <w:szCs w:val="24"/>
        </w:rPr>
        <w:t>perform</w:t>
      </w:r>
      <w:r w:rsidRPr="004D25B8">
        <w:rPr>
          <w:rFonts w:ascii="Times New Roman" w:hAnsi="Times New Roman" w:cs="Times New Roman"/>
          <w:sz w:val="24"/>
          <w:szCs w:val="24"/>
        </w:rPr>
        <w:t xml:space="preserve"> corporate prayer with </w:t>
      </w:r>
      <w:r w:rsidR="009251B4">
        <w:rPr>
          <w:rFonts w:ascii="Times New Roman" w:hAnsi="Times New Roman" w:cs="Times New Roman"/>
          <w:sz w:val="24"/>
          <w:szCs w:val="24"/>
        </w:rPr>
        <w:t>individual</w:t>
      </w:r>
      <w:r w:rsidRPr="004D25B8">
        <w:rPr>
          <w:rFonts w:ascii="Times New Roman" w:hAnsi="Times New Roman" w:cs="Times New Roman"/>
          <w:sz w:val="24"/>
          <w:szCs w:val="24"/>
        </w:rPr>
        <w:t xml:space="preserve"> proscribed sections of the service being omitted. Those who are not properly Jewish cannot serve in a </w:t>
      </w:r>
      <w:r>
        <w:rPr>
          <w:rFonts w:ascii="Times New Roman" w:hAnsi="Times New Roman" w:cs="Times New Roman"/>
          <w:sz w:val="24"/>
          <w:szCs w:val="24"/>
        </w:rPr>
        <w:t>M</w:t>
      </w:r>
      <w:r w:rsidRPr="004D25B8">
        <w:rPr>
          <w:rFonts w:ascii="Times New Roman" w:hAnsi="Times New Roman" w:cs="Times New Roman"/>
          <w:sz w:val="24"/>
          <w:szCs w:val="24"/>
        </w:rPr>
        <w:t>inyan. Likewise</w:t>
      </w:r>
      <w:r>
        <w:rPr>
          <w:rFonts w:ascii="Times New Roman" w:hAnsi="Times New Roman" w:cs="Times New Roman"/>
          <w:sz w:val="24"/>
          <w:szCs w:val="24"/>
        </w:rPr>
        <w:t>,</w:t>
      </w:r>
      <w:r w:rsidRPr="004D25B8">
        <w:rPr>
          <w:rFonts w:ascii="Times New Roman" w:hAnsi="Times New Roman" w:cs="Times New Roman"/>
          <w:sz w:val="24"/>
          <w:szCs w:val="24"/>
        </w:rPr>
        <w:t xml:space="preserve"> non-Jews should not utter some particular Jewish </w:t>
      </w:r>
      <w:r>
        <w:rPr>
          <w:rFonts w:ascii="Times New Roman" w:hAnsi="Times New Roman" w:cs="Times New Roman"/>
          <w:sz w:val="24"/>
          <w:szCs w:val="24"/>
        </w:rPr>
        <w:t xml:space="preserve">blessings </w:t>
      </w:r>
      <w:r w:rsidRPr="004D25B8">
        <w:rPr>
          <w:rFonts w:ascii="Times New Roman" w:hAnsi="Times New Roman" w:cs="Times New Roman"/>
          <w:sz w:val="24"/>
          <w:szCs w:val="24"/>
        </w:rPr>
        <w:t>or participate in certai</w:t>
      </w:r>
      <w:r>
        <w:rPr>
          <w:rFonts w:ascii="Times New Roman" w:hAnsi="Times New Roman" w:cs="Times New Roman"/>
          <w:sz w:val="24"/>
          <w:szCs w:val="24"/>
        </w:rPr>
        <w:t>n Jewish liturgical functions.</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The Pentateuch is </w:t>
      </w:r>
      <w:r w:rsidRPr="004D25B8">
        <w:rPr>
          <w:rFonts w:ascii="Times New Roman" w:hAnsi="Times New Roman" w:cs="Times New Roman"/>
          <w:sz w:val="24"/>
          <w:szCs w:val="24"/>
        </w:rPr>
        <w:t>divided into weekly portions which are publicly read throughout the Jewish calendar year in synagogues each Sabbath</w:t>
      </w:r>
      <w:r>
        <w:rPr>
          <w:rFonts w:ascii="Times New Roman" w:hAnsi="Times New Roman" w:cs="Times New Roman"/>
          <w:sz w:val="24"/>
          <w:szCs w:val="24"/>
        </w:rPr>
        <w:t xml:space="preserve"> from a Hebrew hand-scribed parchment scroll</w:t>
      </w:r>
      <w:r w:rsidRPr="004D25B8">
        <w:rPr>
          <w:rFonts w:ascii="Times New Roman" w:hAnsi="Times New Roman" w:cs="Times New Roman"/>
          <w:sz w:val="24"/>
          <w:szCs w:val="24"/>
        </w:rPr>
        <w:t>. Parts of these are further publicly r</w:t>
      </w:r>
      <w:r>
        <w:rPr>
          <w:rFonts w:ascii="Times New Roman" w:hAnsi="Times New Roman" w:cs="Times New Roman"/>
          <w:sz w:val="24"/>
          <w:szCs w:val="24"/>
        </w:rPr>
        <w:t xml:space="preserve">ead each Monday and Thursday morning. </w:t>
      </w:r>
      <w:r w:rsidRPr="004D25B8">
        <w:rPr>
          <w:rFonts w:ascii="Times New Roman" w:hAnsi="Times New Roman" w:cs="Times New Roman"/>
          <w:sz w:val="24"/>
          <w:szCs w:val="24"/>
        </w:rPr>
        <w:t>Related s</w:t>
      </w:r>
      <w:r>
        <w:rPr>
          <w:rFonts w:ascii="Times New Roman" w:hAnsi="Times New Roman" w:cs="Times New Roman"/>
          <w:sz w:val="24"/>
          <w:szCs w:val="24"/>
        </w:rPr>
        <w:t>ections of the writings of the P</w:t>
      </w:r>
      <w:r w:rsidRPr="004D25B8">
        <w:rPr>
          <w:rFonts w:ascii="Times New Roman" w:hAnsi="Times New Roman" w:cs="Times New Roman"/>
          <w:sz w:val="24"/>
          <w:szCs w:val="24"/>
        </w:rPr>
        <w:t xml:space="preserve">rophets are </w:t>
      </w:r>
      <w:r>
        <w:rPr>
          <w:rFonts w:ascii="Times New Roman" w:hAnsi="Times New Roman" w:cs="Times New Roman"/>
          <w:sz w:val="24"/>
          <w:szCs w:val="24"/>
        </w:rPr>
        <w:t xml:space="preserve">also </w:t>
      </w:r>
      <w:r w:rsidRPr="004D25B8">
        <w:rPr>
          <w:rFonts w:ascii="Times New Roman" w:hAnsi="Times New Roman" w:cs="Times New Roman"/>
          <w:sz w:val="24"/>
          <w:szCs w:val="24"/>
        </w:rPr>
        <w:t xml:space="preserve">publicly read on the Sabbath. </w:t>
      </w:r>
      <w:r>
        <w:rPr>
          <w:rFonts w:ascii="Times New Roman" w:hAnsi="Times New Roman" w:cs="Times New Roman"/>
          <w:sz w:val="24"/>
          <w:szCs w:val="24"/>
        </w:rPr>
        <w:t>Specified</w:t>
      </w:r>
      <w:r w:rsidRPr="004D25B8">
        <w:rPr>
          <w:rFonts w:ascii="Times New Roman" w:hAnsi="Times New Roman" w:cs="Times New Roman"/>
          <w:sz w:val="24"/>
          <w:szCs w:val="24"/>
        </w:rPr>
        <w:t xml:space="preserve"> other holy writings are publicly read on various holy </w:t>
      </w:r>
      <w:r>
        <w:rPr>
          <w:rFonts w:ascii="Times New Roman" w:hAnsi="Times New Roman" w:cs="Times New Roman"/>
          <w:sz w:val="24"/>
          <w:szCs w:val="24"/>
        </w:rPr>
        <w:t xml:space="preserve">days. </w:t>
      </w:r>
      <w:r w:rsidRPr="004D25B8">
        <w:rPr>
          <w:rFonts w:ascii="Times New Roman" w:hAnsi="Times New Roman" w:cs="Times New Roman"/>
          <w:sz w:val="24"/>
          <w:szCs w:val="24"/>
        </w:rPr>
        <w:t xml:space="preserve">A specially trained person is required to accomplish these </w:t>
      </w:r>
      <w:r w:rsidRPr="004D25B8">
        <w:rPr>
          <w:rFonts w:ascii="Times New Roman" w:hAnsi="Times New Roman" w:cs="Times New Roman"/>
          <w:sz w:val="24"/>
          <w:szCs w:val="24"/>
        </w:rPr>
        <w:lastRenderedPageBreak/>
        <w:t>readings</w:t>
      </w:r>
      <w:r>
        <w:rPr>
          <w:rFonts w:ascii="Times New Roman" w:hAnsi="Times New Roman" w:cs="Times New Roman"/>
          <w:sz w:val="24"/>
          <w:szCs w:val="24"/>
        </w:rPr>
        <w:t xml:space="preserve"> (which can only be done from proper scrolls)</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and certain </w:t>
      </w:r>
      <w:r>
        <w:rPr>
          <w:rFonts w:ascii="Times New Roman" w:hAnsi="Times New Roman" w:cs="Times New Roman"/>
          <w:sz w:val="24"/>
          <w:szCs w:val="24"/>
        </w:rPr>
        <w:t xml:space="preserve">difficult </w:t>
      </w:r>
      <w:r w:rsidRPr="004D25B8">
        <w:rPr>
          <w:rFonts w:ascii="Times New Roman" w:hAnsi="Times New Roman" w:cs="Times New Roman"/>
          <w:sz w:val="24"/>
          <w:szCs w:val="24"/>
        </w:rPr>
        <w:t xml:space="preserve">conditions would have to be met in order for </w:t>
      </w:r>
      <w:r>
        <w:rPr>
          <w:rFonts w:ascii="Times New Roman" w:hAnsi="Times New Roman" w:cs="Times New Roman"/>
          <w:sz w:val="24"/>
          <w:szCs w:val="24"/>
        </w:rPr>
        <w:t>such</w:t>
      </w:r>
      <w:r w:rsidRPr="004D25B8">
        <w:rPr>
          <w:rFonts w:ascii="Times New Roman" w:hAnsi="Times New Roman" w:cs="Times New Roman"/>
          <w:sz w:val="24"/>
          <w:szCs w:val="24"/>
        </w:rPr>
        <w:t xml:space="preserve"> readings to be </w:t>
      </w:r>
      <w:r>
        <w:rPr>
          <w:rFonts w:ascii="Times New Roman" w:hAnsi="Times New Roman" w:cs="Times New Roman"/>
          <w:sz w:val="24"/>
          <w:szCs w:val="24"/>
        </w:rPr>
        <w:t xml:space="preserve">done </w:t>
      </w:r>
      <w:r w:rsidRPr="004D25B8">
        <w:rPr>
          <w:rFonts w:ascii="Times New Roman" w:hAnsi="Times New Roman" w:cs="Times New Roman"/>
          <w:sz w:val="24"/>
          <w:szCs w:val="24"/>
        </w:rPr>
        <w:t>in a prison setting.</w:t>
      </w:r>
    </w:p>
    <w:p w:rsidR="004D656F" w:rsidRPr="0063442C" w:rsidRDefault="004D656F" w:rsidP="007A49DF">
      <w:pPr>
        <w:pStyle w:val="Heading3"/>
        <w:jc w:val="center"/>
        <w:rPr>
          <w:sz w:val="24"/>
          <w:szCs w:val="24"/>
        </w:rPr>
      </w:pPr>
      <w:r w:rsidRPr="0063442C">
        <w:rPr>
          <w:sz w:val="24"/>
          <w:szCs w:val="24"/>
        </w:rPr>
        <w:t>The Sabbath and Festivals</w:t>
      </w:r>
      <w:r>
        <w:rPr>
          <w:sz w:val="24"/>
          <w:szCs w:val="24"/>
        </w:rPr>
        <w:t xml:space="preserve"> and Other Holy Days</w:t>
      </w:r>
    </w:p>
    <w:p w:rsidR="00740BF1" w:rsidRDefault="00740BF1" w:rsidP="008E4361">
      <w:pPr>
        <w:jc w:val="both"/>
        <w:rPr>
          <w:rFonts w:ascii="Times New Roman" w:hAnsi="Times New Roman" w:cs="Times New Roman"/>
          <w:sz w:val="24"/>
          <w:szCs w:val="24"/>
        </w:rPr>
      </w:pPr>
      <w:r>
        <w:rPr>
          <w:rFonts w:ascii="Times New Roman" w:hAnsi="Times New Roman" w:cs="Times New Roman"/>
          <w:sz w:val="24"/>
          <w:szCs w:val="24"/>
        </w:rPr>
        <w:t xml:space="preserve">Observant Jews are not permitted to work or engage in various other ‘weekday’ activities on the Sabbath, which is devoted to worship and other related ceremonies. Biblically mandated festivals generally follow the same rules as the Sabbath, with the addition of particular observances and customs. Post biblical holy days are </w:t>
      </w:r>
      <w:r w:rsidR="009251B4">
        <w:rPr>
          <w:rFonts w:ascii="Times New Roman" w:hAnsi="Times New Roman" w:cs="Times New Roman"/>
          <w:sz w:val="24"/>
          <w:szCs w:val="24"/>
        </w:rPr>
        <w:t>usu</w:t>
      </w:r>
      <w:r>
        <w:rPr>
          <w:rFonts w:ascii="Times New Roman" w:hAnsi="Times New Roman" w:cs="Times New Roman"/>
          <w:sz w:val="24"/>
          <w:szCs w:val="24"/>
        </w:rPr>
        <w:t>ally not as restrictive and have their own observances and customs. The celebration of these events should be part of a shared religious experience by as many Jewish inmates as possible, so corporate worship and other joint activities are encouraged. Prayer books and other religious materials needed for these events may be obtained from national and/or local Jewish chaplaincies, local synagogues and/or Jewish communities. See the diet section [below] for special dietary requirements.</w:t>
      </w:r>
    </w:p>
    <w:p w:rsidR="00740BF1" w:rsidRDefault="00740BF1" w:rsidP="008E4361">
      <w:pPr>
        <w:jc w:val="both"/>
        <w:rPr>
          <w:rFonts w:ascii="Times New Roman" w:hAnsi="Times New Roman" w:cs="Times New Roman"/>
          <w:sz w:val="24"/>
          <w:szCs w:val="24"/>
        </w:rPr>
      </w:pPr>
    </w:p>
    <w:p w:rsidR="00740BF1" w:rsidRDefault="009251B4" w:rsidP="008E4361">
      <w:pPr>
        <w:jc w:val="both"/>
        <w:rPr>
          <w:rFonts w:ascii="Times New Roman" w:hAnsi="Times New Roman" w:cs="Times New Roman"/>
          <w:sz w:val="24"/>
          <w:szCs w:val="24"/>
        </w:rPr>
      </w:pPr>
      <w:r>
        <w:rPr>
          <w:rFonts w:ascii="Times New Roman" w:hAnsi="Times New Roman" w:cs="Times New Roman"/>
          <w:sz w:val="24"/>
          <w:szCs w:val="24"/>
        </w:rPr>
        <w:t>Essential</w:t>
      </w:r>
      <w:r w:rsidR="00740BF1">
        <w:rPr>
          <w:rFonts w:ascii="Times New Roman" w:hAnsi="Times New Roman" w:cs="Times New Roman"/>
          <w:sz w:val="24"/>
          <w:szCs w:val="24"/>
        </w:rPr>
        <w:t xml:space="preserve"> observances/customs for the Sabbath, Festivals and Holy Days are as follows:</w:t>
      </w:r>
    </w:p>
    <w:p w:rsidR="004D656F" w:rsidRPr="0063442C" w:rsidRDefault="004D656F" w:rsidP="007A49DF">
      <w:pPr>
        <w:pStyle w:val="Heading3"/>
        <w:jc w:val="center"/>
        <w:rPr>
          <w:sz w:val="24"/>
          <w:szCs w:val="24"/>
        </w:rPr>
      </w:pPr>
      <w:r w:rsidRPr="0063442C">
        <w:rPr>
          <w:sz w:val="24"/>
          <w:szCs w:val="24"/>
        </w:rPr>
        <w:t>The Sabbath</w:t>
      </w:r>
      <w:r>
        <w:rPr>
          <w:sz w:val="24"/>
          <w:szCs w:val="24"/>
        </w:rPr>
        <w:t xml:space="preserve"> (Shabbas/Shabbat)</w:t>
      </w:r>
    </w:p>
    <w:p w:rsidR="004D656F" w:rsidRDefault="00740BF1" w:rsidP="008E4361">
      <w:pPr>
        <w:jc w:val="both"/>
        <w:rPr>
          <w:rFonts w:ascii="Times New Roman" w:hAnsi="Times New Roman" w:cs="Times New Roman"/>
          <w:sz w:val="24"/>
          <w:szCs w:val="24"/>
        </w:rPr>
      </w:pPr>
      <w:r>
        <w:rPr>
          <w:rFonts w:ascii="Times New Roman" w:hAnsi="Times New Roman" w:cs="Times New Roman"/>
          <w:sz w:val="24"/>
          <w:szCs w:val="24"/>
        </w:rPr>
        <w:t>“Shabbas/Shabbat” is a weekly day devoted to God through religious activities</w:t>
      </w:r>
      <w:r w:rsidR="009251B4">
        <w:rPr>
          <w:rFonts w:ascii="Times New Roman" w:hAnsi="Times New Roman" w:cs="Times New Roman"/>
          <w:sz w:val="24"/>
          <w:szCs w:val="24"/>
        </w:rPr>
        <w:t>,</w:t>
      </w:r>
      <w:r>
        <w:rPr>
          <w:rFonts w:ascii="Times New Roman" w:hAnsi="Times New Roman" w:cs="Times New Roman"/>
          <w:sz w:val="24"/>
          <w:szCs w:val="24"/>
        </w:rPr>
        <w:t xml:space="preserve"> and it is considered to be the most important of all Jewish holy days. The beginning of the Sabbath just prior to sundown each Friday is marked by the lighting of candles, a minimum of two per household which must be capable of burning for at least one</w:t>
      </w:r>
      <w:r w:rsidR="009251B4">
        <w:rPr>
          <w:rFonts w:ascii="Times New Roman" w:hAnsi="Times New Roman" w:cs="Times New Roman"/>
          <w:sz w:val="24"/>
          <w:szCs w:val="24"/>
        </w:rPr>
        <w:t>-</w:t>
      </w:r>
      <w:r>
        <w:rPr>
          <w:rFonts w:ascii="Times New Roman" w:hAnsi="Times New Roman" w:cs="Times New Roman"/>
          <w:sz w:val="24"/>
          <w:szCs w:val="24"/>
        </w:rPr>
        <w:t xml:space="preserve">half hour and which must be allowed to burn out by themselves. A special prayer must be recited over the candle lighting by somebody who is </w:t>
      </w:r>
      <w:r w:rsidR="009251B4">
        <w:rPr>
          <w:rFonts w:ascii="Times New Roman" w:hAnsi="Times New Roman" w:cs="Times New Roman"/>
          <w:sz w:val="24"/>
          <w:szCs w:val="24"/>
        </w:rPr>
        <w:t>appropriate</w:t>
      </w:r>
      <w:r>
        <w:rPr>
          <w:rFonts w:ascii="Times New Roman" w:hAnsi="Times New Roman" w:cs="Times New Roman"/>
          <w:sz w:val="24"/>
          <w:szCs w:val="24"/>
        </w:rPr>
        <w:t xml:space="preserve">ly Jewish. Similarly, following Friday evening and Saturday morning worship services, a special prayer [Kiddush] is recited over wine by somebody who is </w:t>
      </w:r>
      <w:r w:rsidR="009251B4">
        <w:rPr>
          <w:rFonts w:ascii="Times New Roman" w:hAnsi="Times New Roman" w:cs="Times New Roman"/>
          <w:sz w:val="24"/>
          <w:szCs w:val="24"/>
        </w:rPr>
        <w:t>appropriate</w:t>
      </w:r>
      <w:r>
        <w:rPr>
          <w:rFonts w:ascii="Times New Roman" w:hAnsi="Times New Roman" w:cs="Times New Roman"/>
          <w:sz w:val="24"/>
          <w:szCs w:val="24"/>
        </w:rPr>
        <w:t xml:space="preserve">ly Jewish. </w:t>
      </w:r>
    </w:p>
    <w:p w:rsidR="00740BF1" w:rsidRDefault="00740BF1"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b/>
          <w:sz w:val="24"/>
          <w:szCs w:val="24"/>
        </w:rPr>
        <w:t>Note</w:t>
      </w:r>
      <w:r w:rsidRPr="000D46C2">
        <w:rPr>
          <w:rFonts w:ascii="Times New Roman" w:hAnsi="Times New Roman" w:cs="Times New Roman"/>
          <w:b/>
          <w:sz w:val="24"/>
          <w:szCs w:val="24"/>
        </w:rPr>
        <w:t>:</w:t>
      </w:r>
      <w:r w:rsidRPr="000D46C2">
        <w:rPr>
          <w:rFonts w:ascii="Times New Roman" w:hAnsi="Times New Roman" w:cs="Times New Roman"/>
          <w:sz w:val="24"/>
          <w:szCs w:val="24"/>
        </w:rPr>
        <w:t xml:space="preserve"> I</w:t>
      </w:r>
      <w:r w:rsidRPr="004D25B8">
        <w:rPr>
          <w:rFonts w:ascii="Times New Roman" w:hAnsi="Times New Roman" w:cs="Times New Roman"/>
          <w:sz w:val="24"/>
          <w:szCs w:val="24"/>
        </w:rPr>
        <w:t xml:space="preserve">t is permissible to use grape juice as </w:t>
      </w:r>
      <w:r w:rsidR="009251B4">
        <w:rPr>
          <w:rFonts w:ascii="Times New Roman" w:hAnsi="Times New Roman" w:cs="Times New Roman"/>
          <w:sz w:val="24"/>
          <w:szCs w:val="24"/>
        </w:rPr>
        <w:t xml:space="preserve">a </w:t>
      </w:r>
      <w:r w:rsidRPr="004D25B8">
        <w:rPr>
          <w:rFonts w:ascii="Times New Roman" w:hAnsi="Times New Roman" w:cs="Times New Roman"/>
          <w:sz w:val="24"/>
          <w:szCs w:val="24"/>
        </w:rPr>
        <w:t>substitute for wine, provided that the grape juice meets religious dietary (i.e., kosher) standards. It is also traditional to say a prayer over and e</w:t>
      </w:r>
      <w:r>
        <w:rPr>
          <w:rFonts w:ascii="Times New Roman" w:hAnsi="Times New Roman" w:cs="Times New Roman"/>
          <w:sz w:val="24"/>
          <w:szCs w:val="24"/>
        </w:rPr>
        <w:t>at special braided bread (C</w:t>
      </w:r>
      <w:r w:rsidRPr="004D25B8">
        <w:rPr>
          <w:rFonts w:ascii="Times New Roman" w:hAnsi="Times New Roman" w:cs="Times New Roman"/>
          <w:sz w:val="24"/>
          <w:szCs w:val="24"/>
        </w:rPr>
        <w:t xml:space="preserve">hallah) before meals on the Sabbath. </w:t>
      </w:r>
    </w:p>
    <w:p w:rsidR="004D656F"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404DFD">
        <w:rPr>
          <w:rFonts w:ascii="Times New Roman" w:hAnsi="Times New Roman" w:cs="Times New Roman"/>
          <w:b/>
          <w:sz w:val="24"/>
          <w:szCs w:val="24"/>
        </w:rPr>
        <w:t>Note:</w:t>
      </w:r>
      <w:r>
        <w:rPr>
          <w:rFonts w:ascii="Times New Roman" w:hAnsi="Times New Roman" w:cs="Times New Roman"/>
          <w:sz w:val="24"/>
          <w:szCs w:val="24"/>
        </w:rPr>
        <w:t xml:space="preserve"> Kosher unleavened bread (Matzah) may be substituted for Challah. </w:t>
      </w:r>
      <w:r w:rsidRPr="004D25B8">
        <w:rPr>
          <w:rFonts w:ascii="Times New Roman" w:hAnsi="Times New Roman" w:cs="Times New Roman"/>
          <w:sz w:val="24"/>
          <w:szCs w:val="24"/>
        </w:rPr>
        <w:t xml:space="preserve">The end of the Sabbath </w:t>
      </w:r>
      <w:r>
        <w:rPr>
          <w:rFonts w:ascii="Times New Roman" w:hAnsi="Times New Roman" w:cs="Times New Roman"/>
          <w:sz w:val="24"/>
          <w:szCs w:val="24"/>
        </w:rPr>
        <w:t xml:space="preserve">at approximately one hour past sundown each Saturday </w:t>
      </w:r>
      <w:r w:rsidRPr="004D25B8">
        <w:rPr>
          <w:rFonts w:ascii="Times New Roman" w:hAnsi="Times New Roman" w:cs="Times New Roman"/>
          <w:sz w:val="24"/>
          <w:szCs w:val="24"/>
        </w:rPr>
        <w:t>is marked with a special service (Havdallah), during which candles, wine (or gra</w:t>
      </w:r>
      <w:r>
        <w:rPr>
          <w:rFonts w:ascii="Times New Roman" w:hAnsi="Times New Roman" w:cs="Times New Roman"/>
          <w:sz w:val="24"/>
          <w:szCs w:val="24"/>
        </w:rPr>
        <w:t>pe juice) and spices are used.</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b/>
          <w:sz w:val="24"/>
          <w:szCs w:val="24"/>
        </w:rPr>
        <w:t xml:space="preserve">Note: </w:t>
      </w:r>
      <w:r w:rsidRPr="000D46C2">
        <w:rPr>
          <w:rFonts w:ascii="Times New Roman" w:hAnsi="Times New Roman" w:cs="Times New Roman"/>
          <w:sz w:val="24"/>
          <w:szCs w:val="24"/>
        </w:rPr>
        <w:t>A</w:t>
      </w:r>
      <w:r w:rsidRPr="004D25B8">
        <w:rPr>
          <w:rFonts w:ascii="Times New Roman" w:hAnsi="Times New Roman" w:cs="Times New Roman"/>
          <w:sz w:val="24"/>
          <w:szCs w:val="24"/>
        </w:rPr>
        <w:t xml:space="preserve">s Jews are not permitted to work on their Sabbath and </w:t>
      </w:r>
      <w:r w:rsidR="009251B4">
        <w:rPr>
          <w:rFonts w:ascii="Times New Roman" w:hAnsi="Times New Roman" w:cs="Times New Roman"/>
          <w:sz w:val="24"/>
          <w:szCs w:val="24"/>
        </w:rPr>
        <w:t>specific</w:t>
      </w:r>
      <w:r w:rsidRPr="004D25B8">
        <w:rPr>
          <w:rFonts w:ascii="Times New Roman" w:hAnsi="Times New Roman" w:cs="Times New Roman"/>
          <w:sz w:val="24"/>
          <w:szCs w:val="24"/>
        </w:rPr>
        <w:t xml:space="preserve"> festivals, it is appropriate to request that Jewish inmates work as substitutes for other inmates on non-Jewish holidays.</w:t>
      </w:r>
    </w:p>
    <w:p w:rsidR="004D656F" w:rsidRPr="004D25B8" w:rsidRDefault="004D656F" w:rsidP="007A49DF">
      <w:pPr>
        <w:pStyle w:val="Heading2"/>
        <w:jc w:val="center"/>
      </w:pPr>
      <w:r w:rsidRPr="004D25B8">
        <w:t>Festivals/Holy Days</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The following Festivals, specific dates of which are delineated in Torah, and other rabbinic mandated holidays are in sequential order as they occur through the Jewish calendar year that begins in early autumn.</w:t>
      </w:r>
    </w:p>
    <w:p w:rsidR="004D656F" w:rsidRPr="0063442C" w:rsidRDefault="004D656F" w:rsidP="007A49DF">
      <w:pPr>
        <w:pStyle w:val="Heading3"/>
        <w:jc w:val="center"/>
        <w:rPr>
          <w:sz w:val="24"/>
          <w:szCs w:val="24"/>
        </w:rPr>
      </w:pPr>
      <w:r w:rsidRPr="0063442C">
        <w:rPr>
          <w:sz w:val="24"/>
          <w:szCs w:val="24"/>
        </w:rPr>
        <w:t>Rosh Hashanah and Yom Kippur</w:t>
      </w:r>
    </w:p>
    <w:p w:rsidR="00740BF1" w:rsidRDefault="00740BF1" w:rsidP="008E4361">
      <w:pPr>
        <w:jc w:val="both"/>
        <w:rPr>
          <w:rFonts w:ascii="Times New Roman" w:hAnsi="Times New Roman" w:cs="Times New Roman"/>
          <w:sz w:val="24"/>
          <w:szCs w:val="24"/>
        </w:rPr>
      </w:pPr>
      <w:r>
        <w:rPr>
          <w:rFonts w:ascii="Times New Roman" w:hAnsi="Times New Roman" w:cs="Times New Roman"/>
          <w:sz w:val="24"/>
          <w:szCs w:val="24"/>
        </w:rPr>
        <w:t>The two day Jewish New Year [Rosh Hashanah] is a period of religious self</w:t>
      </w:r>
      <w:r w:rsidR="009251B4">
        <w:rPr>
          <w:rFonts w:ascii="Times New Roman" w:hAnsi="Times New Roman" w:cs="Times New Roman"/>
          <w:sz w:val="24"/>
          <w:szCs w:val="24"/>
        </w:rPr>
        <w:t>-</w:t>
      </w:r>
      <w:r>
        <w:rPr>
          <w:rFonts w:ascii="Times New Roman" w:hAnsi="Times New Roman" w:cs="Times New Roman"/>
          <w:sz w:val="24"/>
          <w:szCs w:val="24"/>
        </w:rPr>
        <w:t xml:space="preserve">examination and resolution. A ram’s horn [Shofar] is blown as a call to look into one’s soul and improve one’s ways. It is customary at the meal on the eves of Rosh Hashanah to eat apple dipped in honey and to wish others a good and sweet year. A new fruit, usually pomegranate, a sweet carrot dish </w:t>
      </w:r>
      <w:r>
        <w:rPr>
          <w:rFonts w:ascii="Times New Roman" w:hAnsi="Times New Roman" w:cs="Times New Roman"/>
          <w:sz w:val="24"/>
          <w:szCs w:val="24"/>
        </w:rPr>
        <w:lastRenderedPageBreak/>
        <w:t>[tizimmes], honey cake, round Challah bread and other foods are also traditional. Another custom is to send greeting cards to one’s relatives and friends.</w:t>
      </w:r>
    </w:p>
    <w:p w:rsidR="00740BF1" w:rsidRDefault="00740BF1" w:rsidP="008E4361">
      <w:pPr>
        <w:jc w:val="both"/>
        <w:rPr>
          <w:rFonts w:ascii="Times New Roman" w:hAnsi="Times New Roman" w:cs="Times New Roman"/>
          <w:sz w:val="24"/>
          <w:szCs w:val="24"/>
        </w:rPr>
      </w:pPr>
    </w:p>
    <w:p w:rsidR="004D656F" w:rsidRDefault="00740BF1" w:rsidP="008E4361">
      <w:pPr>
        <w:jc w:val="both"/>
        <w:rPr>
          <w:rFonts w:ascii="Times New Roman" w:hAnsi="Times New Roman" w:cs="Times New Roman"/>
          <w:sz w:val="24"/>
          <w:szCs w:val="24"/>
        </w:rPr>
      </w:pPr>
      <w:r>
        <w:rPr>
          <w:rFonts w:ascii="Times New Roman" w:hAnsi="Times New Roman" w:cs="Times New Roman"/>
          <w:sz w:val="24"/>
          <w:szCs w:val="24"/>
        </w:rPr>
        <w:t>The ten days beginning with Rosh Hashanah are considered to be “Days of Awe” and repentance, culminating with the Day of Atonement [Yom Kippur] which is considered to be the most solemn day in the Jewish calendar as it is believed that this is when God decrees each Jew’s fate for the remainder of the year. It is a day spent praying and fasting during which white garments are worn, a special fifth worship services i</w:t>
      </w:r>
      <w:r w:rsidR="00B7155E">
        <w:rPr>
          <w:rFonts w:ascii="Times New Roman" w:hAnsi="Times New Roman" w:cs="Times New Roman"/>
          <w:sz w:val="24"/>
          <w:szCs w:val="24"/>
        </w:rPr>
        <w:t>s added, and it concludes</w:t>
      </w:r>
      <w:r>
        <w:rPr>
          <w:rFonts w:ascii="Times New Roman" w:hAnsi="Times New Roman" w:cs="Times New Roman"/>
          <w:sz w:val="24"/>
          <w:szCs w:val="24"/>
        </w:rPr>
        <w:t xml:space="preserve"> with the Shofar being blown.</w:t>
      </w:r>
    </w:p>
    <w:p w:rsidR="00740BF1" w:rsidRPr="004D25B8" w:rsidRDefault="00740BF1"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740BF1">
        <w:rPr>
          <w:rFonts w:ascii="Times New Roman" w:hAnsi="Times New Roman" w:cs="Times New Roman"/>
          <w:b/>
          <w:sz w:val="24"/>
          <w:szCs w:val="24"/>
        </w:rPr>
        <w:t>Note</w:t>
      </w:r>
      <w:r>
        <w:rPr>
          <w:rFonts w:ascii="Times New Roman" w:hAnsi="Times New Roman" w:cs="Times New Roman"/>
          <w:sz w:val="24"/>
          <w:szCs w:val="24"/>
        </w:rPr>
        <w:t>: Prior to the be</w:t>
      </w:r>
      <w:r w:rsidR="00740BF1">
        <w:rPr>
          <w:rFonts w:ascii="Times New Roman" w:hAnsi="Times New Roman" w:cs="Times New Roman"/>
          <w:sz w:val="24"/>
          <w:szCs w:val="24"/>
        </w:rPr>
        <w:t>ginning of the approximately 25-</w:t>
      </w:r>
      <w:r>
        <w:rPr>
          <w:rFonts w:ascii="Times New Roman" w:hAnsi="Times New Roman" w:cs="Times New Roman"/>
          <w:sz w:val="24"/>
          <w:szCs w:val="24"/>
        </w:rPr>
        <w:t>hour fast, it is traditional to eat a hearty meal that includes boiled pieces of dough filled with meat (Kreplach).</w:t>
      </w:r>
    </w:p>
    <w:p w:rsidR="004D656F" w:rsidRPr="0063442C" w:rsidRDefault="004D656F" w:rsidP="007A49DF">
      <w:pPr>
        <w:pStyle w:val="Heading3"/>
        <w:jc w:val="center"/>
        <w:rPr>
          <w:sz w:val="24"/>
          <w:szCs w:val="24"/>
        </w:rPr>
      </w:pPr>
      <w:r w:rsidRPr="0063442C">
        <w:rPr>
          <w:sz w:val="24"/>
          <w:szCs w:val="24"/>
        </w:rPr>
        <w:t>Succoth</w:t>
      </w:r>
      <w:r>
        <w:rPr>
          <w:sz w:val="24"/>
          <w:szCs w:val="24"/>
        </w:rPr>
        <w:t xml:space="preserve"> (Succoth, Sukkot, Sukkos)</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I</w:t>
      </w:r>
      <w:r w:rsidR="009251B4">
        <w:rPr>
          <w:rFonts w:ascii="Times New Roman" w:hAnsi="Times New Roman" w:cs="Times New Roman"/>
          <w:sz w:val="24"/>
          <w:szCs w:val="24"/>
        </w:rPr>
        <w:t>t i</w:t>
      </w:r>
      <w:r>
        <w:rPr>
          <w:rFonts w:ascii="Times New Roman" w:hAnsi="Times New Roman" w:cs="Times New Roman"/>
          <w:sz w:val="24"/>
          <w:szCs w:val="24"/>
        </w:rPr>
        <w:t>s an eight</w:t>
      </w:r>
      <w:r w:rsidR="009251B4">
        <w:rPr>
          <w:rFonts w:ascii="Times New Roman" w:hAnsi="Times New Roman" w:cs="Times New Roman"/>
          <w:sz w:val="24"/>
          <w:szCs w:val="24"/>
        </w:rPr>
        <w:t>-</w:t>
      </w:r>
      <w:r>
        <w:rPr>
          <w:rFonts w:ascii="Times New Roman" w:hAnsi="Times New Roman" w:cs="Times New Roman"/>
          <w:sz w:val="24"/>
          <w:szCs w:val="24"/>
        </w:rPr>
        <w:t xml:space="preserve">day period of rejoicing on which </w:t>
      </w:r>
      <w:r w:rsidRPr="004D25B8">
        <w:rPr>
          <w:rFonts w:ascii="Times New Roman" w:hAnsi="Times New Roman" w:cs="Times New Roman"/>
          <w:sz w:val="24"/>
          <w:szCs w:val="24"/>
        </w:rPr>
        <w:t xml:space="preserve">temporary </w:t>
      </w:r>
      <w:r>
        <w:rPr>
          <w:rFonts w:ascii="Times New Roman" w:hAnsi="Times New Roman" w:cs="Times New Roman"/>
          <w:sz w:val="24"/>
          <w:szCs w:val="24"/>
        </w:rPr>
        <w:t xml:space="preserve">booths covered with </w:t>
      </w:r>
      <w:r w:rsidRPr="004D25B8">
        <w:rPr>
          <w:rFonts w:ascii="Times New Roman" w:hAnsi="Times New Roman" w:cs="Times New Roman"/>
          <w:sz w:val="24"/>
          <w:szCs w:val="24"/>
        </w:rPr>
        <w:t xml:space="preserve">branches are built on porches, terraces, roofs, </w:t>
      </w:r>
      <w:r>
        <w:rPr>
          <w:rFonts w:ascii="Times New Roman" w:hAnsi="Times New Roman" w:cs="Times New Roman"/>
          <w:sz w:val="24"/>
          <w:szCs w:val="24"/>
        </w:rPr>
        <w:t xml:space="preserve">or </w:t>
      </w:r>
      <w:r w:rsidRPr="004D25B8">
        <w:rPr>
          <w:rFonts w:ascii="Times New Roman" w:hAnsi="Times New Roman" w:cs="Times New Roman"/>
          <w:sz w:val="24"/>
          <w:szCs w:val="24"/>
        </w:rPr>
        <w:t>yard</w:t>
      </w:r>
      <w:r>
        <w:rPr>
          <w:rFonts w:ascii="Times New Roman" w:hAnsi="Times New Roman" w:cs="Times New Roman"/>
          <w:sz w:val="24"/>
          <w:szCs w:val="24"/>
        </w:rPr>
        <w:t>s. O</w:t>
      </w:r>
      <w:r w:rsidRPr="004D25B8">
        <w:rPr>
          <w:rFonts w:ascii="Times New Roman" w:hAnsi="Times New Roman" w:cs="Times New Roman"/>
          <w:sz w:val="24"/>
          <w:szCs w:val="24"/>
        </w:rPr>
        <w:t xml:space="preserve">bservant Jews eat </w:t>
      </w:r>
      <w:r>
        <w:rPr>
          <w:rFonts w:ascii="Times New Roman" w:hAnsi="Times New Roman" w:cs="Times New Roman"/>
          <w:sz w:val="24"/>
          <w:szCs w:val="24"/>
        </w:rPr>
        <w:t xml:space="preserve">all </w:t>
      </w:r>
      <w:r w:rsidRPr="004D25B8">
        <w:rPr>
          <w:rFonts w:ascii="Times New Roman" w:hAnsi="Times New Roman" w:cs="Times New Roman"/>
          <w:sz w:val="24"/>
          <w:szCs w:val="24"/>
        </w:rPr>
        <w:t>their meals a</w:t>
      </w:r>
      <w:r>
        <w:rPr>
          <w:rFonts w:ascii="Times New Roman" w:hAnsi="Times New Roman" w:cs="Times New Roman"/>
          <w:sz w:val="24"/>
          <w:szCs w:val="24"/>
        </w:rPr>
        <w:t>nd may sleep within these huts.</w:t>
      </w:r>
      <w:r w:rsidRPr="004D25B8">
        <w:rPr>
          <w:rFonts w:ascii="Times New Roman" w:hAnsi="Times New Roman" w:cs="Times New Roman"/>
          <w:sz w:val="24"/>
          <w:szCs w:val="24"/>
        </w:rPr>
        <w:t xml:space="preserve"> Four species of plants</w:t>
      </w:r>
      <w:r>
        <w:rPr>
          <w:rFonts w:ascii="Times New Roman" w:hAnsi="Times New Roman" w:cs="Times New Roman"/>
          <w:sz w:val="24"/>
          <w:szCs w:val="24"/>
        </w:rPr>
        <w:t>,</w:t>
      </w:r>
      <w:r w:rsidRPr="004D25B8">
        <w:rPr>
          <w:rFonts w:ascii="Times New Roman" w:hAnsi="Times New Roman" w:cs="Times New Roman"/>
          <w:sz w:val="24"/>
          <w:szCs w:val="24"/>
        </w:rPr>
        <w:t xml:space="preserve"> the citron (Esrog), palm branch (Lulav), myrtles (Hadassim), and willow (Aravos)</w:t>
      </w:r>
      <w:r>
        <w:rPr>
          <w:rFonts w:ascii="Times New Roman" w:hAnsi="Times New Roman" w:cs="Times New Roman"/>
          <w:sz w:val="24"/>
          <w:szCs w:val="24"/>
        </w:rPr>
        <w:t>,</w:t>
      </w:r>
      <w:r w:rsidRPr="004D25B8">
        <w:rPr>
          <w:rFonts w:ascii="Times New Roman" w:hAnsi="Times New Roman" w:cs="Times New Roman"/>
          <w:sz w:val="24"/>
          <w:szCs w:val="24"/>
        </w:rPr>
        <w:t xml:space="preserve"> as enumerated in the Torah</w:t>
      </w:r>
      <w:r>
        <w:rPr>
          <w:rFonts w:ascii="Times New Roman" w:hAnsi="Times New Roman" w:cs="Times New Roman"/>
          <w:sz w:val="24"/>
          <w:szCs w:val="24"/>
        </w:rPr>
        <w:t>,</w:t>
      </w:r>
      <w:r w:rsidRPr="004D25B8">
        <w:rPr>
          <w:rFonts w:ascii="Times New Roman" w:hAnsi="Times New Roman" w:cs="Times New Roman"/>
          <w:sz w:val="24"/>
          <w:szCs w:val="24"/>
        </w:rPr>
        <w:t xml:space="preserve"> are bound together and used </w:t>
      </w:r>
      <w:r>
        <w:rPr>
          <w:rFonts w:ascii="Times New Roman" w:hAnsi="Times New Roman" w:cs="Times New Roman"/>
          <w:sz w:val="24"/>
          <w:szCs w:val="24"/>
        </w:rPr>
        <w:t xml:space="preserve">individually </w:t>
      </w:r>
      <w:r w:rsidRPr="004D25B8">
        <w:rPr>
          <w:rFonts w:ascii="Times New Roman" w:hAnsi="Times New Roman" w:cs="Times New Roman"/>
          <w:sz w:val="24"/>
          <w:szCs w:val="24"/>
        </w:rPr>
        <w:t>by Jew</w:t>
      </w:r>
      <w:r>
        <w:rPr>
          <w:rFonts w:ascii="Times New Roman" w:hAnsi="Times New Roman" w:cs="Times New Roman"/>
          <w:sz w:val="24"/>
          <w:szCs w:val="24"/>
        </w:rPr>
        <w:t>s</w:t>
      </w:r>
      <w:r w:rsidRPr="004D25B8">
        <w:rPr>
          <w:rFonts w:ascii="Times New Roman" w:hAnsi="Times New Roman" w:cs="Times New Roman"/>
          <w:sz w:val="24"/>
          <w:szCs w:val="24"/>
        </w:rPr>
        <w:t xml:space="preserve"> during services in the synagogue and</w:t>
      </w:r>
      <w:r>
        <w:rPr>
          <w:rFonts w:ascii="Times New Roman" w:hAnsi="Times New Roman" w:cs="Times New Roman"/>
          <w:sz w:val="24"/>
          <w:szCs w:val="24"/>
        </w:rPr>
        <w:t xml:space="preserve"> the booths. These items may be obtained for Jewish inmates from Jewish chaplaincy organizations.</w:t>
      </w:r>
    </w:p>
    <w:p w:rsidR="004D656F" w:rsidRPr="0063442C" w:rsidRDefault="004D656F" w:rsidP="007A49DF">
      <w:pPr>
        <w:pStyle w:val="Heading3"/>
        <w:jc w:val="center"/>
        <w:rPr>
          <w:sz w:val="24"/>
          <w:szCs w:val="24"/>
        </w:rPr>
      </w:pPr>
      <w:r w:rsidRPr="0063442C">
        <w:rPr>
          <w:sz w:val="24"/>
          <w:szCs w:val="24"/>
        </w:rPr>
        <w:t>Shemini Atzeret</w:t>
      </w:r>
      <w:r w:rsidR="00740BF1">
        <w:rPr>
          <w:sz w:val="24"/>
          <w:szCs w:val="24"/>
        </w:rPr>
        <w:t>/</w:t>
      </w:r>
      <w:r>
        <w:rPr>
          <w:sz w:val="24"/>
          <w:szCs w:val="24"/>
        </w:rPr>
        <w:t>Simchat Torah</w:t>
      </w: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This </w:t>
      </w:r>
      <w:r>
        <w:rPr>
          <w:rFonts w:ascii="Times New Roman" w:hAnsi="Times New Roman" w:cs="Times New Roman"/>
          <w:sz w:val="24"/>
          <w:szCs w:val="24"/>
        </w:rPr>
        <w:t>holiday</w:t>
      </w:r>
      <w:r w:rsidRPr="004D25B8">
        <w:rPr>
          <w:rFonts w:ascii="Times New Roman" w:hAnsi="Times New Roman" w:cs="Times New Roman"/>
          <w:sz w:val="24"/>
          <w:szCs w:val="24"/>
        </w:rPr>
        <w:t xml:space="preserve"> corresponds to the </w:t>
      </w:r>
      <w:r>
        <w:rPr>
          <w:rFonts w:ascii="Times New Roman" w:hAnsi="Times New Roman" w:cs="Times New Roman"/>
          <w:sz w:val="24"/>
          <w:szCs w:val="24"/>
        </w:rPr>
        <w:t xml:space="preserve">final </w:t>
      </w:r>
      <w:r w:rsidRPr="004D25B8">
        <w:rPr>
          <w:rFonts w:ascii="Times New Roman" w:hAnsi="Times New Roman" w:cs="Times New Roman"/>
          <w:sz w:val="24"/>
          <w:szCs w:val="24"/>
        </w:rPr>
        <w:t>day of Succoth, but is a separate an</w:t>
      </w:r>
      <w:r>
        <w:rPr>
          <w:rFonts w:ascii="Times New Roman" w:hAnsi="Times New Roman" w:cs="Times New Roman"/>
          <w:sz w:val="24"/>
          <w:szCs w:val="24"/>
        </w:rPr>
        <w:t xml:space="preserve">d complete holy day in itself that is usually marked by </w:t>
      </w:r>
      <w:r w:rsidR="00740BF1">
        <w:rPr>
          <w:rFonts w:ascii="Times New Roman" w:hAnsi="Times New Roman" w:cs="Times New Roman"/>
          <w:sz w:val="24"/>
          <w:szCs w:val="24"/>
        </w:rPr>
        <w:t xml:space="preserve">a </w:t>
      </w:r>
      <w:r>
        <w:rPr>
          <w:rFonts w:ascii="Times New Roman" w:hAnsi="Times New Roman" w:cs="Times New Roman"/>
          <w:sz w:val="24"/>
          <w:szCs w:val="24"/>
        </w:rPr>
        <w:t>festive meal. On the following day of “Simchat Torah</w:t>
      </w:r>
      <w:r w:rsidR="009251B4">
        <w:rPr>
          <w:rFonts w:ascii="Times New Roman" w:hAnsi="Times New Roman" w:cs="Times New Roman"/>
          <w:sz w:val="24"/>
          <w:szCs w:val="24"/>
        </w:rPr>
        <w:t>,”</w:t>
      </w:r>
      <w:r>
        <w:rPr>
          <w:rFonts w:ascii="Times New Roman" w:hAnsi="Times New Roman" w:cs="Times New Roman"/>
          <w:sz w:val="24"/>
          <w:szCs w:val="24"/>
        </w:rPr>
        <w:t xml:space="preserve"> the annual reading of the entire Pentateuch and initiation of the next year’s reading is joyfully conducted, most notably by dancing with Torah scrolls in </w:t>
      </w:r>
      <w:r w:rsidR="009251B4">
        <w:rPr>
          <w:rFonts w:ascii="Times New Roman" w:hAnsi="Times New Roman" w:cs="Times New Roman"/>
          <w:sz w:val="24"/>
          <w:szCs w:val="24"/>
        </w:rPr>
        <w:t xml:space="preserve">the </w:t>
      </w:r>
      <w:r>
        <w:rPr>
          <w:rFonts w:ascii="Times New Roman" w:hAnsi="Times New Roman" w:cs="Times New Roman"/>
          <w:sz w:val="24"/>
          <w:szCs w:val="24"/>
        </w:rPr>
        <w:t>synagogue.</w:t>
      </w:r>
    </w:p>
    <w:p w:rsidR="004D656F" w:rsidRPr="0063442C" w:rsidRDefault="004D656F" w:rsidP="007A49DF">
      <w:pPr>
        <w:pStyle w:val="Heading3"/>
        <w:jc w:val="center"/>
        <w:rPr>
          <w:sz w:val="24"/>
          <w:szCs w:val="24"/>
        </w:rPr>
      </w:pPr>
      <w:r w:rsidRPr="0063442C">
        <w:rPr>
          <w:sz w:val="24"/>
          <w:szCs w:val="24"/>
        </w:rPr>
        <w:t>Chanukah</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This </w:t>
      </w:r>
      <w:r>
        <w:rPr>
          <w:rFonts w:ascii="Times New Roman" w:hAnsi="Times New Roman" w:cs="Times New Roman"/>
          <w:sz w:val="24"/>
          <w:szCs w:val="24"/>
        </w:rPr>
        <w:t>post</w:t>
      </w:r>
      <w:r w:rsidR="009251B4">
        <w:rPr>
          <w:rFonts w:ascii="Times New Roman" w:hAnsi="Times New Roman" w:cs="Times New Roman"/>
          <w:sz w:val="24"/>
          <w:szCs w:val="24"/>
        </w:rPr>
        <w:t>-</w:t>
      </w:r>
      <w:r>
        <w:rPr>
          <w:rFonts w:ascii="Times New Roman" w:hAnsi="Times New Roman" w:cs="Times New Roman"/>
          <w:sz w:val="24"/>
          <w:szCs w:val="24"/>
        </w:rPr>
        <w:t>biblical eight</w:t>
      </w:r>
      <w:r w:rsidR="009251B4">
        <w:rPr>
          <w:rFonts w:ascii="Times New Roman" w:hAnsi="Times New Roman" w:cs="Times New Roman"/>
          <w:sz w:val="24"/>
          <w:szCs w:val="24"/>
        </w:rPr>
        <w:t>-</w:t>
      </w:r>
      <w:r>
        <w:rPr>
          <w:rFonts w:ascii="Times New Roman" w:hAnsi="Times New Roman" w:cs="Times New Roman"/>
          <w:sz w:val="24"/>
          <w:szCs w:val="24"/>
        </w:rPr>
        <w:t xml:space="preserve">day </w:t>
      </w:r>
      <w:r w:rsidRPr="004D25B8">
        <w:rPr>
          <w:rFonts w:ascii="Times New Roman" w:hAnsi="Times New Roman" w:cs="Times New Roman"/>
          <w:sz w:val="24"/>
          <w:szCs w:val="24"/>
        </w:rPr>
        <w:t xml:space="preserve">celebration commemorates the recapture of the </w:t>
      </w:r>
      <w:r>
        <w:rPr>
          <w:rFonts w:ascii="Times New Roman" w:hAnsi="Times New Roman" w:cs="Times New Roman"/>
          <w:sz w:val="24"/>
          <w:szCs w:val="24"/>
        </w:rPr>
        <w:t>Holy T</w:t>
      </w:r>
      <w:r w:rsidRPr="004D25B8">
        <w:rPr>
          <w:rFonts w:ascii="Times New Roman" w:hAnsi="Times New Roman" w:cs="Times New Roman"/>
          <w:sz w:val="24"/>
          <w:szCs w:val="24"/>
        </w:rPr>
        <w:t xml:space="preserve">emple in 165 B.C.E from Assyrian-Greek oppressors. In preparation for </w:t>
      </w:r>
      <w:r w:rsidR="00692E81">
        <w:rPr>
          <w:rFonts w:ascii="Times New Roman" w:hAnsi="Times New Roman" w:cs="Times New Roman"/>
          <w:sz w:val="24"/>
          <w:szCs w:val="24"/>
        </w:rPr>
        <w:t xml:space="preserve">a </w:t>
      </w:r>
      <w:r w:rsidRPr="004D25B8">
        <w:rPr>
          <w:rFonts w:ascii="Times New Roman" w:hAnsi="Times New Roman" w:cs="Times New Roman"/>
          <w:sz w:val="24"/>
          <w:szCs w:val="24"/>
        </w:rPr>
        <w:t xml:space="preserve">rededication of the </w:t>
      </w:r>
      <w:r>
        <w:rPr>
          <w:rFonts w:ascii="Times New Roman" w:hAnsi="Times New Roman" w:cs="Times New Roman"/>
          <w:sz w:val="24"/>
          <w:szCs w:val="24"/>
        </w:rPr>
        <w:t>t</w:t>
      </w:r>
      <w:r w:rsidRPr="004D25B8">
        <w:rPr>
          <w:rFonts w:ascii="Times New Roman" w:hAnsi="Times New Roman" w:cs="Times New Roman"/>
          <w:sz w:val="24"/>
          <w:szCs w:val="24"/>
        </w:rPr>
        <w:t xml:space="preserve">emple, which had been spoiled by the enemy, only one small jar of acceptable oil was found with which to rekindle the </w:t>
      </w:r>
      <w:r>
        <w:rPr>
          <w:rFonts w:ascii="Times New Roman" w:hAnsi="Times New Roman" w:cs="Times New Roman"/>
          <w:sz w:val="24"/>
          <w:szCs w:val="24"/>
        </w:rPr>
        <w:t>t</w:t>
      </w:r>
      <w:r w:rsidRPr="004D25B8">
        <w:rPr>
          <w:rFonts w:ascii="Times New Roman" w:hAnsi="Times New Roman" w:cs="Times New Roman"/>
          <w:sz w:val="24"/>
          <w:szCs w:val="24"/>
        </w:rPr>
        <w:t>emple</w:t>
      </w:r>
      <w:r>
        <w:rPr>
          <w:rFonts w:ascii="Times New Roman" w:hAnsi="Times New Roman" w:cs="Times New Roman"/>
          <w:sz w:val="24"/>
          <w:szCs w:val="24"/>
        </w:rPr>
        <w:t>’</w:t>
      </w:r>
      <w:r w:rsidRPr="004D25B8">
        <w:rPr>
          <w:rFonts w:ascii="Times New Roman" w:hAnsi="Times New Roman" w:cs="Times New Roman"/>
          <w:sz w:val="24"/>
          <w:szCs w:val="24"/>
        </w:rPr>
        <w:t>s candelabra (</w:t>
      </w:r>
      <w:r>
        <w:rPr>
          <w:rFonts w:ascii="Times New Roman" w:hAnsi="Times New Roman" w:cs="Times New Roman"/>
          <w:sz w:val="24"/>
          <w:szCs w:val="24"/>
        </w:rPr>
        <w:t>M</w:t>
      </w:r>
      <w:r w:rsidRPr="004D25B8">
        <w:rPr>
          <w:rFonts w:ascii="Times New Roman" w:hAnsi="Times New Roman" w:cs="Times New Roman"/>
          <w:sz w:val="24"/>
          <w:szCs w:val="24"/>
        </w:rPr>
        <w:t>enorah). This single day’s supply lasted for the entire days required to prepare acceptably pure olive oil to burn. In honor of this miracle, Jews light candles on each of the evening</w:t>
      </w:r>
      <w:r>
        <w:rPr>
          <w:rFonts w:ascii="Times New Roman" w:hAnsi="Times New Roman" w:cs="Times New Roman"/>
          <w:sz w:val="24"/>
          <w:szCs w:val="24"/>
        </w:rPr>
        <w:t>s</w:t>
      </w:r>
      <w:r w:rsidRPr="004D25B8">
        <w:rPr>
          <w:rFonts w:ascii="Times New Roman" w:hAnsi="Times New Roman" w:cs="Times New Roman"/>
          <w:sz w:val="24"/>
          <w:szCs w:val="24"/>
        </w:rPr>
        <w:t xml:space="preserve"> of Chanukah, beginning with one candle on the first evening, two in the second evening, etc. Each evening an additional candle is used to light the others, requiring a total of 44 candles for the entire holiday. Children are often given gifts of coins</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and they play a traditional game with a spinning top (</w:t>
      </w:r>
      <w:r>
        <w:rPr>
          <w:rFonts w:ascii="Times New Roman" w:hAnsi="Times New Roman" w:cs="Times New Roman"/>
          <w:sz w:val="24"/>
          <w:szCs w:val="24"/>
        </w:rPr>
        <w:t>D</w:t>
      </w:r>
      <w:r w:rsidRPr="004D25B8">
        <w:rPr>
          <w:rFonts w:ascii="Times New Roman" w:hAnsi="Times New Roman" w:cs="Times New Roman"/>
          <w:sz w:val="24"/>
          <w:szCs w:val="24"/>
        </w:rPr>
        <w:t>reidel). Because of the significance of oil in the Chanukah miracle</w:t>
      </w:r>
      <w:r>
        <w:rPr>
          <w:rFonts w:ascii="Times New Roman" w:hAnsi="Times New Roman" w:cs="Times New Roman"/>
          <w:sz w:val="24"/>
          <w:szCs w:val="24"/>
        </w:rPr>
        <w:t>,</w:t>
      </w:r>
      <w:r w:rsidRPr="004D25B8">
        <w:rPr>
          <w:rFonts w:ascii="Times New Roman" w:hAnsi="Times New Roman" w:cs="Times New Roman"/>
          <w:sz w:val="24"/>
          <w:szCs w:val="24"/>
        </w:rPr>
        <w:t xml:space="preserve"> it is </w:t>
      </w:r>
      <w:r>
        <w:rPr>
          <w:rFonts w:ascii="Times New Roman" w:hAnsi="Times New Roman" w:cs="Times New Roman"/>
          <w:sz w:val="24"/>
          <w:szCs w:val="24"/>
        </w:rPr>
        <w:t xml:space="preserve">also </w:t>
      </w:r>
      <w:r w:rsidRPr="004D25B8">
        <w:rPr>
          <w:rFonts w:ascii="Times New Roman" w:hAnsi="Times New Roman" w:cs="Times New Roman"/>
          <w:sz w:val="24"/>
          <w:szCs w:val="24"/>
        </w:rPr>
        <w:t>customary to eat potato pancakes fried in oil (</w:t>
      </w:r>
      <w:r>
        <w:rPr>
          <w:rFonts w:ascii="Times New Roman" w:hAnsi="Times New Roman" w:cs="Times New Roman"/>
          <w:sz w:val="24"/>
          <w:szCs w:val="24"/>
        </w:rPr>
        <w:t>L</w:t>
      </w:r>
      <w:r w:rsidRPr="004D25B8">
        <w:rPr>
          <w:rFonts w:ascii="Times New Roman" w:hAnsi="Times New Roman" w:cs="Times New Roman"/>
          <w:sz w:val="24"/>
          <w:szCs w:val="24"/>
        </w:rPr>
        <w:t>atkes) and/or jelly</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filled </w:t>
      </w:r>
      <w:r>
        <w:rPr>
          <w:rFonts w:ascii="Times New Roman" w:hAnsi="Times New Roman" w:cs="Times New Roman"/>
          <w:sz w:val="24"/>
          <w:szCs w:val="24"/>
        </w:rPr>
        <w:t>donuts (S</w:t>
      </w:r>
      <w:r w:rsidRPr="004D25B8">
        <w:rPr>
          <w:rFonts w:ascii="Times New Roman" w:hAnsi="Times New Roman" w:cs="Times New Roman"/>
          <w:sz w:val="24"/>
          <w:szCs w:val="24"/>
        </w:rPr>
        <w:t>ufganiyot) during the holiday.</w:t>
      </w:r>
    </w:p>
    <w:p w:rsidR="004D656F" w:rsidRPr="0063442C" w:rsidRDefault="004D656F" w:rsidP="007A49DF">
      <w:pPr>
        <w:pStyle w:val="Heading3"/>
        <w:jc w:val="center"/>
        <w:rPr>
          <w:sz w:val="24"/>
          <w:szCs w:val="24"/>
        </w:rPr>
      </w:pPr>
      <w:r w:rsidRPr="0063442C">
        <w:rPr>
          <w:sz w:val="24"/>
          <w:szCs w:val="24"/>
        </w:rPr>
        <w:t>Purim</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This day commemorates the saving from </w:t>
      </w:r>
      <w:r w:rsidR="00692E81">
        <w:rPr>
          <w:rFonts w:ascii="Times New Roman" w:hAnsi="Times New Roman" w:cs="Times New Roman"/>
          <w:sz w:val="24"/>
          <w:szCs w:val="24"/>
        </w:rPr>
        <w:t xml:space="preserve">the </w:t>
      </w:r>
      <w:r w:rsidRPr="004D25B8">
        <w:rPr>
          <w:rFonts w:ascii="Times New Roman" w:hAnsi="Times New Roman" w:cs="Times New Roman"/>
          <w:sz w:val="24"/>
          <w:szCs w:val="24"/>
        </w:rPr>
        <w:t>massacre of the Jewish community under Persian rule in 450 B.C.E., as recalled in the Book of Esther</w:t>
      </w:r>
      <w:r>
        <w:rPr>
          <w:rFonts w:ascii="Times New Roman" w:hAnsi="Times New Roman" w:cs="Times New Roman"/>
          <w:sz w:val="24"/>
          <w:szCs w:val="24"/>
        </w:rPr>
        <w:t xml:space="preserve"> that </w:t>
      </w:r>
      <w:r w:rsidRPr="004D25B8">
        <w:rPr>
          <w:rFonts w:ascii="Times New Roman" w:hAnsi="Times New Roman" w:cs="Times New Roman"/>
          <w:sz w:val="24"/>
          <w:szCs w:val="24"/>
        </w:rPr>
        <w:t>is pub</w:t>
      </w:r>
      <w:r>
        <w:rPr>
          <w:rFonts w:ascii="Times New Roman" w:hAnsi="Times New Roman" w:cs="Times New Roman"/>
          <w:sz w:val="24"/>
          <w:szCs w:val="24"/>
        </w:rPr>
        <w:t xml:space="preserve">licly read on this day with much flourish. </w:t>
      </w:r>
      <w:r w:rsidRPr="004D25B8">
        <w:rPr>
          <w:rFonts w:ascii="Times New Roman" w:hAnsi="Times New Roman" w:cs="Times New Roman"/>
          <w:sz w:val="24"/>
          <w:szCs w:val="24"/>
        </w:rPr>
        <w:t>This is a particularly joyous holiday</w:t>
      </w:r>
      <w:r>
        <w:rPr>
          <w:rFonts w:ascii="Times New Roman" w:hAnsi="Times New Roman" w:cs="Times New Roman"/>
          <w:sz w:val="24"/>
          <w:szCs w:val="24"/>
        </w:rPr>
        <w:t>,</w:t>
      </w:r>
      <w:r w:rsidRPr="004D25B8">
        <w:rPr>
          <w:rFonts w:ascii="Times New Roman" w:hAnsi="Times New Roman" w:cs="Times New Roman"/>
          <w:sz w:val="24"/>
          <w:szCs w:val="24"/>
        </w:rPr>
        <w:t xml:space="preserve"> during which gifts of food and charity are given. A festival meal is required</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and it is traditional to eat pastries </w:t>
      </w:r>
      <w:r>
        <w:rPr>
          <w:rFonts w:ascii="Times New Roman" w:hAnsi="Times New Roman" w:cs="Times New Roman"/>
          <w:sz w:val="24"/>
          <w:szCs w:val="24"/>
        </w:rPr>
        <w:t xml:space="preserve">(Hamantash) </w:t>
      </w:r>
      <w:r w:rsidRPr="004D25B8">
        <w:rPr>
          <w:rFonts w:ascii="Times New Roman" w:hAnsi="Times New Roman" w:cs="Times New Roman"/>
          <w:sz w:val="24"/>
          <w:szCs w:val="24"/>
        </w:rPr>
        <w:t xml:space="preserve">shaped in the </w:t>
      </w:r>
      <w:r>
        <w:rPr>
          <w:rFonts w:ascii="Times New Roman" w:hAnsi="Times New Roman" w:cs="Times New Roman"/>
          <w:sz w:val="24"/>
          <w:szCs w:val="24"/>
        </w:rPr>
        <w:t>triangular form of  the hat of the villain in the Purim story</w:t>
      </w:r>
      <w:r w:rsidRPr="004D25B8">
        <w:rPr>
          <w:rFonts w:ascii="Times New Roman" w:hAnsi="Times New Roman" w:cs="Times New Roman"/>
          <w:sz w:val="24"/>
          <w:szCs w:val="24"/>
        </w:rPr>
        <w:t>.</w:t>
      </w:r>
    </w:p>
    <w:p w:rsidR="004D656F" w:rsidRPr="0063442C" w:rsidRDefault="004D656F" w:rsidP="007A49DF">
      <w:pPr>
        <w:pStyle w:val="Heading3"/>
        <w:jc w:val="center"/>
        <w:rPr>
          <w:sz w:val="24"/>
          <w:szCs w:val="24"/>
        </w:rPr>
      </w:pPr>
      <w:r w:rsidRPr="0063442C">
        <w:rPr>
          <w:sz w:val="24"/>
          <w:szCs w:val="24"/>
        </w:rPr>
        <w:lastRenderedPageBreak/>
        <w:t>Pesach (Passover)</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The Passover Festival</w:t>
      </w:r>
      <w:r w:rsidRPr="004D25B8">
        <w:rPr>
          <w:rFonts w:ascii="Times New Roman" w:hAnsi="Times New Roman" w:cs="Times New Roman"/>
          <w:sz w:val="24"/>
          <w:szCs w:val="24"/>
        </w:rPr>
        <w:t xml:space="preserve"> recall</w:t>
      </w:r>
      <w:r>
        <w:rPr>
          <w:rFonts w:ascii="Times New Roman" w:hAnsi="Times New Roman" w:cs="Times New Roman"/>
          <w:sz w:val="24"/>
          <w:szCs w:val="24"/>
        </w:rPr>
        <w:t>s</w:t>
      </w:r>
      <w:r w:rsidRPr="004D25B8">
        <w:rPr>
          <w:rFonts w:ascii="Times New Roman" w:hAnsi="Times New Roman" w:cs="Times New Roman"/>
          <w:sz w:val="24"/>
          <w:szCs w:val="24"/>
        </w:rPr>
        <w:t xml:space="preserve"> the deliverance of the Jews from slavery in Egypt during biblical times. It lasts for eight days</w:t>
      </w:r>
      <w:r>
        <w:rPr>
          <w:rFonts w:ascii="Times New Roman" w:hAnsi="Times New Roman" w:cs="Times New Roman"/>
          <w:sz w:val="24"/>
          <w:szCs w:val="24"/>
        </w:rPr>
        <w:t>,</w:t>
      </w:r>
      <w:r w:rsidRPr="004D25B8">
        <w:rPr>
          <w:rFonts w:ascii="Times New Roman" w:hAnsi="Times New Roman" w:cs="Times New Roman"/>
          <w:sz w:val="24"/>
          <w:szCs w:val="24"/>
        </w:rPr>
        <w:t xml:space="preserve"> beginning with the </w:t>
      </w:r>
      <w:r>
        <w:rPr>
          <w:rFonts w:ascii="Times New Roman" w:hAnsi="Times New Roman" w:cs="Times New Roman"/>
          <w:sz w:val="24"/>
          <w:szCs w:val="24"/>
        </w:rPr>
        <w:t>“</w:t>
      </w:r>
      <w:r w:rsidRPr="004D25B8">
        <w:rPr>
          <w:rFonts w:ascii="Times New Roman" w:hAnsi="Times New Roman" w:cs="Times New Roman"/>
          <w:sz w:val="24"/>
          <w:szCs w:val="24"/>
        </w:rPr>
        <w:t>Seder</w:t>
      </w:r>
      <w:r>
        <w:rPr>
          <w:rFonts w:ascii="Times New Roman" w:hAnsi="Times New Roman" w:cs="Times New Roman"/>
          <w:sz w:val="24"/>
          <w:szCs w:val="24"/>
        </w:rPr>
        <w:t>” ceremonies</w:t>
      </w:r>
      <w:r w:rsidRPr="004D25B8">
        <w:rPr>
          <w:rFonts w:ascii="Times New Roman" w:hAnsi="Times New Roman" w:cs="Times New Roman"/>
          <w:sz w:val="24"/>
          <w:szCs w:val="24"/>
        </w:rPr>
        <w:t xml:space="preserve"> on the first two evenings during which the deliverance from Egypt is recounted from a special book (Haggadah). Certain ceremonial </w:t>
      </w:r>
      <w:r>
        <w:rPr>
          <w:rFonts w:ascii="Times New Roman" w:hAnsi="Times New Roman" w:cs="Times New Roman"/>
          <w:sz w:val="24"/>
          <w:szCs w:val="24"/>
        </w:rPr>
        <w:t xml:space="preserve">items are consumed, </w:t>
      </w:r>
      <w:r w:rsidRPr="004D25B8">
        <w:rPr>
          <w:rFonts w:ascii="Times New Roman" w:hAnsi="Times New Roman" w:cs="Times New Roman"/>
          <w:sz w:val="24"/>
          <w:szCs w:val="24"/>
        </w:rPr>
        <w:t>including unleavened bread (</w:t>
      </w:r>
      <w:r>
        <w:rPr>
          <w:rFonts w:ascii="Times New Roman" w:hAnsi="Times New Roman" w:cs="Times New Roman"/>
          <w:sz w:val="24"/>
          <w:szCs w:val="24"/>
        </w:rPr>
        <w:t xml:space="preserve">Matzah), </w:t>
      </w:r>
      <w:r w:rsidRPr="004D25B8">
        <w:rPr>
          <w:rFonts w:ascii="Times New Roman" w:hAnsi="Times New Roman" w:cs="Times New Roman"/>
          <w:sz w:val="24"/>
          <w:szCs w:val="24"/>
        </w:rPr>
        <w:t>bitter herbs</w:t>
      </w:r>
      <w:r>
        <w:rPr>
          <w:rFonts w:ascii="Times New Roman" w:hAnsi="Times New Roman" w:cs="Times New Roman"/>
          <w:sz w:val="24"/>
          <w:szCs w:val="24"/>
        </w:rPr>
        <w:t>,</w:t>
      </w:r>
      <w:r w:rsidRPr="004D25B8">
        <w:rPr>
          <w:rFonts w:ascii="Times New Roman" w:hAnsi="Times New Roman" w:cs="Times New Roman"/>
          <w:sz w:val="24"/>
          <w:szCs w:val="24"/>
        </w:rPr>
        <w:t xml:space="preserve"> and four cups of wine </w:t>
      </w:r>
      <w:r>
        <w:rPr>
          <w:rFonts w:ascii="Times New Roman" w:hAnsi="Times New Roman" w:cs="Times New Roman"/>
          <w:sz w:val="24"/>
          <w:szCs w:val="24"/>
        </w:rPr>
        <w:t>(</w:t>
      </w:r>
      <w:r w:rsidRPr="004D25B8">
        <w:rPr>
          <w:rFonts w:ascii="Times New Roman" w:hAnsi="Times New Roman" w:cs="Times New Roman"/>
          <w:sz w:val="24"/>
          <w:szCs w:val="24"/>
        </w:rPr>
        <w:t>or grape juice</w:t>
      </w:r>
      <w:r>
        <w:rPr>
          <w:rFonts w:ascii="Times New Roman" w:hAnsi="Times New Roman" w:cs="Times New Roman"/>
          <w:sz w:val="24"/>
          <w:szCs w:val="24"/>
        </w:rPr>
        <w:t>)</w:t>
      </w:r>
      <w:r w:rsidRPr="004D25B8">
        <w:rPr>
          <w:rFonts w:ascii="Times New Roman" w:hAnsi="Times New Roman" w:cs="Times New Roman"/>
          <w:sz w:val="24"/>
          <w:szCs w:val="24"/>
        </w:rPr>
        <w:t>. No products containing any leavening can be consumed during this period</w:t>
      </w:r>
      <w:r>
        <w:rPr>
          <w:rFonts w:ascii="Times New Roman" w:hAnsi="Times New Roman" w:cs="Times New Roman"/>
          <w:sz w:val="24"/>
          <w:szCs w:val="24"/>
        </w:rPr>
        <w:t>, and many Jews also refrain from eating other foods (such as legumes and rice)</w:t>
      </w:r>
      <w:r w:rsidRPr="004D25B8">
        <w:rPr>
          <w:rFonts w:ascii="Times New Roman" w:hAnsi="Times New Roman" w:cs="Times New Roman"/>
          <w:sz w:val="24"/>
          <w:szCs w:val="24"/>
        </w:rPr>
        <w:t>.</w:t>
      </w:r>
      <w:r>
        <w:rPr>
          <w:rFonts w:ascii="Times New Roman" w:hAnsi="Times New Roman" w:cs="Times New Roman"/>
          <w:sz w:val="24"/>
          <w:szCs w:val="24"/>
        </w:rPr>
        <w:t xml:space="preserve"> </w:t>
      </w:r>
      <w:r w:rsidRPr="004D25B8">
        <w:rPr>
          <w:rFonts w:ascii="Times New Roman" w:hAnsi="Times New Roman" w:cs="Times New Roman"/>
          <w:sz w:val="24"/>
          <w:szCs w:val="24"/>
        </w:rPr>
        <w:t>The Seders are required to be particularly festive</w:t>
      </w:r>
      <w:r w:rsidR="009251B4">
        <w:rPr>
          <w:rFonts w:ascii="Times New Roman" w:hAnsi="Times New Roman" w:cs="Times New Roman"/>
          <w:sz w:val="24"/>
          <w:szCs w:val="24"/>
        </w:rPr>
        <w:t>,</w:t>
      </w:r>
      <w:r w:rsidRPr="004D25B8">
        <w:rPr>
          <w:rFonts w:ascii="Times New Roman" w:hAnsi="Times New Roman" w:cs="Times New Roman"/>
          <w:sz w:val="24"/>
          <w:szCs w:val="24"/>
        </w:rPr>
        <w:t xml:space="preserve"> and they are often the highlight of the year for Jewish inmates. </w:t>
      </w:r>
      <w:r>
        <w:rPr>
          <w:rFonts w:ascii="Times New Roman" w:hAnsi="Times New Roman" w:cs="Times New Roman"/>
          <w:sz w:val="24"/>
          <w:szCs w:val="24"/>
        </w:rPr>
        <w:t>Even Jewish inmates who do not maintain a religious diet</w:t>
      </w:r>
      <w:r w:rsidR="00415D21">
        <w:rPr>
          <w:rFonts w:ascii="Times New Roman" w:hAnsi="Times New Roman" w:cs="Times New Roman"/>
          <w:sz w:val="24"/>
          <w:szCs w:val="24"/>
        </w:rPr>
        <w:t xml:space="preserve"> (i.e.</w:t>
      </w:r>
      <w:r w:rsidR="00692E81">
        <w:rPr>
          <w:rFonts w:ascii="Times New Roman" w:hAnsi="Times New Roman" w:cs="Times New Roman"/>
          <w:sz w:val="24"/>
          <w:szCs w:val="24"/>
        </w:rPr>
        <w:t>,</w:t>
      </w:r>
      <w:r w:rsidR="00415D21">
        <w:rPr>
          <w:rFonts w:ascii="Times New Roman" w:hAnsi="Times New Roman" w:cs="Times New Roman"/>
          <w:sz w:val="24"/>
          <w:szCs w:val="24"/>
        </w:rPr>
        <w:t xml:space="preserve"> Kosher)</w:t>
      </w:r>
      <w:r>
        <w:rPr>
          <w:rFonts w:ascii="Times New Roman" w:hAnsi="Times New Roman" w:cs="Times New Roman"/>
          <w:sz w:val="24"/>
          <w:szCs w:val="24"/>
        </w:rPr>
        <w:t xml:space="preserve"> during the rest of the year will follow the special Passover diet. It is also </w:t>
      </w:r>
      <w:r w:rsidR="009251B4">
        <w:rPr>
          <w:rFonts w:ascii="Times New Roman" w:hAnsi="Times New Roman" w:cs="Times New Roman"/>
          <w:sz w:val="24"/>
          <w:szCs w:val="24"/>
        </w:rPr>
        <w:t>essential</w:t>
      </w:r>
      <w:r>
        <w:rPr>
          <w:rFonts w:ascii="Times New Roman" w:hAnsi="Times New Roman" w:cs="Times New Roman"/>
          <w:sz w:val="24"/>
          <w:szCs w:val="24"/>
        </w:rPr>
        <w:t xml:space="preserve"> that Jewish dietary authorities be consulted regarding currently certified Passover foods</w:t>
      </w:r>
      <w:r w:rsidRPr="004D25B8">
        <w:rPr>
          <w:rFonts w:ascii="Times New Roman" w:hAnsi="Times New Roman" w:cs="Times New Roman"/>
          <w:sz w:val="24"/>
          <w:szCs w:val="24"/>
        </w:rPr>
        <w:t>.</w:t>
      </w:r>
    </w:p>
    <w:p w:rsidR="004D656F" w:rsidRPr="0063442C" w:rsidRDefault="004D656F" w:rsidP="007A49DF">
      <w:pPr>
        <w:pStyle w:val="Heading3"/>
        <w:jc w:val="center"/>
        <w:rPr>
          <w:sz w:val="24"/>
          <w:szCs w:val="24"/>
        </w:rPr>
      </w:pPr>
      <w:r w:rsidRPr="0063442C">
        <w:rPr>
          <w:sz w:val="24"/>
          <w:szCs w:val="24"/>
        </w:rPr>
        <w:t>Lag B'Omer</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This </w:t>
      </w:r>
      <w:r>
        <w:rPr>
          <w:rFonts w:ascii="Times New Roman" w:hAnsi="Times New Roman" w:cs="Times New Roman"/>
          <w:sz w:val="24"/>
          <w:szCs w:val="24"/>
        </w:rPr>
        <w:t>holiday</w:t>
      </w:r>
      <w:r w:rsidRPr="004D25B8">
        <w:rPr>
          <w:rFonts w:ascii="Times New Roman" w:hAnsi="Times New Roman" w:cs="Times New Roman"/>
          <w:sz w:val="24"/>
          <w:szCs w:val="24"/>
        </w:rPr>
        <w:t xml:space="preserve"> occurs during the 49 days </w:t>
      </w:r>
      <w:r>
        <w:rPr>
          <w:rFonts w:ascii="Times New Roman" w:hAnsi="Times New Roman" w:cs="Times New Roman"/>
          <w:sz w:val="24"/>
          <w:szCs w:val="24"/>
        </w:rPr>
        <w:t>“Omer” counting</w:t>
      </w:r>
      <w:r w:rsidRPr="004D25B8">
        <w:rPr>
          <w:rFonts w:ascii="Times New Roman" w:hAnsi="Times New Roman" w:cs="Times New Roman"/>
          <w:sz w:val="24"/>
          <w:szCs w:val="24"/>
        </w:rPr>
        <w:t xml:space="preserve"> to mark the time between </w:t>
      </w:r>
      <w:r>
        <w:rPr>
          <w:rFonts w:ascii="Times New Roman" w:hAnsi="Times New Roman" w:cs="Times New Roman"/>
          <w:sz w:val="24"/>
          <w:szCs w:val="24"/>
        </w:rPr>
        <w:t xml:space="preserve">Exodus from </w:t>
      </w:r>
      <w:r w:rsidRPr="004D25B8">
        <w:rPr>
          <w:rFonts w:ascii="Times New Roman" w:hAnsi="Times New Roman" w:cs="Times New Roman"/>
          <w:sz w:val="24"/>
          <w:szCs w:val="24"/>
        </w:rPr>
        <w:t xml:space="preserve">Egypt and the </w:t>
      </w:r>
      <w:r>
        <w:rPr>
          <w:rFonts w:ascii="Times New Roman" w:hAnsi="Times New Roman" w:cs="Times New Roman"/>
          <w:sz w:val="24"/>
          <w:szCs w:val="24"/>
        </w:rPr>
        <w:t xml:space="preserve">revelation of </w:t>
      </w:r>
      <w:r w:rsidRPr="004D25B8">
        <w:rPr>
          <w:rFonts w:ascii="Times New Roman" w:hAnsi="Times New Roman" w:cs="Times New Roman"/>
          <w:sz w:val="24"/>
          <w:szCs w:val="24"/>
        </w:rPr>
        <w:t>the Torah. On the 33</w:t>
      </w:r>
      <w:r w:rsidRPr="004D25B8">
        <w:rPr>
          <w:rFonts w:ascii="Times New Roman" w:hAnsi="Times New Roman" w:cs="Times New Roman"/>
          <w:sz w:val="24"/>
          <w:szCs w:val="24"/>
          <w:vertAlign w:val="superscript"/>
        </w:rPr>
        <w:t>rd</w:t>
      </w:r>
      <w:r>
        <w:rPr>
          <w:rFonts w:ascii="Times New Roman" w:hAnsi="Times New Roman" w:cs="Times New Roman"/>
          <w:sz w:val="24"/>
          <w:szCs w:val="24"/>
        </w:rPr>
        <w:t xml:space="preserve"> day (Lag B’Omer), </w:t>
      </w:r>
      <w:r w:rsidRPr="004D25B8">
        <w:rPr>
          <w:rFonts w:ascii="Times New Roman" w:hAnsi="Times New Roman" w:cs="Times New Roman"/>
          <w:sz w:val="24"/>
          <w:szCs w:val="24"/>
        </w:rPr>
        <w:t xml:space="preserve">Jews commemorate the ending of an epidemic that befell students of </w:t>
      </w:r>
      <w:r>
        <w:rPr>
          <w:rFonts w:ascii="Times New Roman" w:hAnsi="Times New Roman" w:cs="Times New Roman"/>
          <w:sz w:val="24"/>
          <w:szCs w:val="24"/>
        </w:rPr>
        <w:t>the great scholar Rabbi Aki</w:t>
      </w:r>
      <w:r w:rsidR="00B7155E">
        <w:rPr>
          <w:rFonts w:ascii="Times New Roman" w:hAnsi="Times New Roman" w:cs="Times New Roman"/>
          <w:sz w:val="24"/>
          <w:szCs w:val="24"/>
        </w:rPr>
        <w:t>v</w:t>
      </w:r>
      <w:r>
        <w:rPr>
          <w:rFonts w:ascii="Times New Roman" w:hAnsi="Times New Roman" w:cs="Times New Roman"/>
          <w:sz w:val="24"/>
          <w:szCs w:val="24"/>
        </w:rPr>
        <w:t>a and the anniversary of the great sage Rabbi Shimon Bar Yochai.</w:t>
      </w:r>
    </w:p>
    <w:p w:rsidR="004D656F" w:rsidRPr="0063442C" w:rsidRDefault="004D656F" w:rsidP="007A49DF">
      <w:pPr>
        <w:pStyle w:val="Heading3"/>
        <w:jc w:val="center"/>
        <w:rPr>
          <w:sz w:val="24"/>
          <w:szCs w:val="24"/>
        </w:rPr>
      </w:pPr>
      <w:r w:rsidRPr="0063442C">
        <w:rPr>
          <w:sz w:val="24"/>
          <w:szCs w:val="24"/>
        </w:rPr>
        <w:t>Shavuot</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The two day Festival of </w:t>
      </w:r>
      <w:r w:rsidRPr="004D25B8">
        <w:rPr>
          <w:rFonts w:ascii="Times New Roman" w:hAnsi="Times New Roman" w:cs="Times New Roman"/>
          <w:sz w:val="24"/>
          <w:szCs w:val="24"/>
        </w:rPr>
        <w:t xml:space="preserve">Shavuot commemorates </w:t>
      </w:r>
      <w:r>
        <w:rPr>
          <w:rFonts w:ascii="Times New Roman" w:hAnsi="Times New Roman" w:cs="Times New Roman"/>
          <w:sz w:val="24"/>
          <w:szCs w:val="24"/>
        </w:rPr>
        <w:t>G</w:t>
      </w:r>
      <w:r w:rsidRPr="004D25B8">
        <w:rPr>
          <w:rFonts w:ascii="Times New Roman" w:hAnsi="Times New Roman" w:cs="Times New Roman"/>
          <w:sz w:val="24"/>
          <w:szCs w:val="24"/>
        </w:rPr>
        <w:t>od’s gift of</w:t>
      </w:r>
      <w:r>
        <w:rPr>
          <w:rFonts w:ascii="Times New Roman" w:hAnsi="Times New Roman" w:cs="Times New Roman"/>
          <w:sz w:val="24"/>
          <w:szCs w:val="24"/>
        </w:rPr>
        <w:t xml:space="preserve"> the Torah to the Jews at Mount Sinai, at which time they formally became a nation. It is customary for adult males (i.e., those </w:t>
      </w:r>
      <w:r w:rsidRPr="004D25B8">
        <w:rPr>
          <w:rFonts w:ascii="Times New Roman" w:hAnsi="Times New Roman" w:cs="Times New Roman"/>
          <w:sz w:val="24"/>
          <w:szCs w:val="24"/>
        </w:rPr>
        <w:t>over the age of 13</w:t>
      </w:r>
      <w:r>
        <w:rPr>
          <w:rFonts w:ascii="Times New Roman" w:hAnsi="Times New Roman" w:cs="Times New Roman"/>
          <w:sz w:val="24"/>
          <w:szCs w:val="24"/>
        </w:rPr>
        <w:t>)</w:t>
      </w:r>
      <w:r w:rsidRPr="004D25B8">
        <w:rPr>
          <w:rFonts w:ascii="Times New Roman" w:hAnsi="Times New Roman" w:cs="Times New Roman"/>
          <w:sz w:val="24"/>
          <w:szCs w:val="24"/>
        </w:rPr>
        <w:t xml:space="preserve"> to stay up all night and study the Torah.</w:t>
      </w:r>
      <w:r>
        <w:rPr>
          <w:rFonts w:ascii="Times New Roman" w:hAnsi="Times New Roman" w:cs="Times New Roman"/>
          <w:sz w:val="24"/>
          <w:szCs w:val="24"/>
        </w:rPr>
        <w:t xml:space="preserve"> Consuming a dairy meal is also traditional.</w:t>
      </w:r>
    </w:p>
    <w:p w:rsidR="004D656F" w:rsidRPr="0063442C" w:rsidRDefault="004D656F" w:rsidP="007A49DF">
      <w:pPr>
        <w:pStyle w:val="Heading3"/>
        <w:jc w:val="center"/>
        <w:rPr>
          <w:sz w:val="24"/>
          <w:szCs w:val="24"/>
        </w:rPr>
      </w:pPr>
      <w:r w:rsidRPr="0063442C">
        <w:rPr>
          <w:sz w:val="24"/>
          <w:szCs w:val="24"/>
        </w:rPr>
        <w:t>Tisha B'Av</w:t>
      </w: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The 9</w:t>
      </w:r>
      <w:r w:rsidRPr="009C4D83">
        <w:rPr>
          <w:rFonts w:ascii="Times New Roman" w:hAnsi="Times New Roman" w:cs="Times New Roman"/>
          <w:sz w:val="24"/>
          <w:szCs w:val="24"/>
          <w:vertAlign w:val="superscript"/>
        </w:rPr>
        <w:t>th</w:t>
      </w:r>
      <w:r>
        <w:rPr>
          <w:rFonts w:ascii="Times New Roman" w:hAnsi="Times New Roman" w:cs="Times New Roman"/>
          <w:sz w:val="24"/>
          <w:szCs w:val="24"/>
        </w:rPr>
        <w:t xml:space="preserve"> day of the month of Av (Tisha B’Av) is</w:t>
      </w:r>
      <w:r w:rsidRPr="004D25B8">
        <w:rPr>
          <w:rFonts w:ascii="Times New Roman" w:hAnsi="Times New Roman" w:cs="Times New Roman"/>
          <w:sz w:val="24"/>
          <w:szCs w:val="24"/>
        </w:rPr>
        <w:t xml:space="preserve"> the final day of three weeks of mourning the destruction of the Holy Temple on the same date in 587 B.C.E. and 70 C.E. </w:t>
      </w:r>
      <w:r>
        <w:rPr>
          <w:rFonts w:ascii="Times New Roman" w:hAnsi="Times New Roman" w:cs="Times New Roman"/>
          <w:sz w:val="24"/>
          <w:szCs w:val="24"/>
        </w:rPr>
        <w:t xml:space="preserve">Though it is not a biblically mandated Festival, work is </w:t>
      </w:r>
      <w:r w:rsidRPr="004D25B8">
        <w:rPr>
          <w:rFonts w:ascii="Times New Roman" w:hAnsi="Times New Roman" w:cs="Times New Roman"/>
          <w:sz w:val="24"/>
          <w:szCs w:val="24"/>
        </w:rPr>
        <w:t xml:space="preserve">discouraged </w:t>
      </w:r>
      <w:r>
        <w:rPr>
          <w:rFonts w:ascii="Times New Roman" w:hAnsi="Times New Roman" w:cs="Times New Roman"/>
          <w:sz w:val="24"/>
          <w:szCs w:val="24"/>
        </w:rPr>
        <w:t>during this 25</w:t>
      </w:r>
      <w:r w:rsidR="009251B4">
        <w:rPr>
          <w:rFonts w:ascii="Times New Roman" w:hAnsi="Times New Roman" w:cs="Times New Roman"/>
          <w:sz w:val="24"/>
          <w:szCs w:val="24"/>
        </w:rPr>
        <w:t>-</w:t>
      </w:r>
      <w:r>
        <w:rPr>
          <w:rFonts w:ascii="Times New Roman" w:hAnsi="Times New Roman" w:cs="Times New Roman"/>
          <w:sz w:val="24"/>
          <w:szCs w:val="24"/>
        </w:rPr>
        <w:t xml:space="preserve">hour </w:t>
      </w:r>
      <w:r w:rsidRPr="004D25B8">
        <w:rPr>
          <w:rFonts w:ascii="Times New Roman" w:hAnsi="Times New Roman" w:cs="Times New Roman"/>
          <w:sz w:val="24"/>
          <w:szCs w:val="24"/>
        </w:rPr>
        <w:t>fast day.</w:t>
      </w:r>
    </w:p>
    <w:p w:rsidR="004D656F" w:rsidRPr="004D25B8" w:rsidRDefault="004D656F" w:rsidP="007A49DF">
      <w:pPr>
        <w:pStyle w:val="Heading2"/>
        <w:jc w:val="center"/>
      </w:pPr>
      <w:r w:rsidRPr="004D25B8">
        <w:t>Holy Books</w:t>
      </w: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Torah</w:t>
      </w:r>
      <w:r>
        <w:rPr>
          <w:rFonts w:ascii="Times New Roman" w:hAnsi="Times New Roman" w:cs="Times New Roman"/>
          <w:sz w:val="24"/>
          <w:szCs w:val="24"/>
        </w:rPr>
        <w:t xml:space="preserve"> (Pentateuch ‘Bible’); Nive’im (21 books of Prophets); </w:t>
      </w:r>
      <w:r w:rsidRPr="004D25B8">
        <w:rPr>
          <w:rFonts w:ascii="Times New Roman" w:hAnsi="Times New Roman" w:cs="Times New Roman"/>
          <w:sz w:val="24"/>
          <w:szCs w:val="24"/>
        </w:rPr>
        <w:t>Ketuvim (13 books of Writings, including the Psalms)</w:t>
      </w:r>
    </w:p>
    <w:p w:rsidR="004D656F"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500A04">
        <w:rPr>
          <w:rFonts w:ascii="Times New Roman" w:hAnsi="Times New Roman" w:cs="Times New Roman"/>
          <w:b/>
          <w:sz w:val="24"/>
          <w:szCs w:val="24"/>
        </w:rPr>
        <w:t>Note:</w:t>
      </w:r>
      <w:r>
        <w:rPr>
          <w:rFonts w:ascii="Times New Roman" w:hAnsi="Times New Roman" w:cs="Times New Roman"/>
          <w:sz w:val="24"/>
          <w:szCs w:val="24"/>
        </w:rPr>
        <w:t xml:space="preserve"> A single text containing </w:t>
      </w:r>
      <w:r w:rsidR="00415D21">
        <w:rPr>
          <w:rFonts w:ascii="Times New Roman" w:hAnsi="Times New Roman" w:cs="Times New Roman"/>
          <w:sz w:val="24"/>
          <w:szCs w:val="24"/>
        </w:rPr>
        <w:t>the Torah, Nive’im and Ketuuim</w:t>
      </w:r>
      <w:r>
        <w:rPr>
          <w:rFonts w:ascii="Times New Roman" w:hAnsi="Times New Roman" w:cs="Times New Roman"/>
          <w:sz w:val="24"/>
          <w:szCs w:val="24"/>
        </w:rPr>
        <w:t xml:space="preserve"> is called a “Tanach</w:t>
      </w:r>
      <w:r w:rsidR="009251B4">
        <w:rPr>
          <w:rFonts w:ascii="Times New Roman" w:hAnsi="Times New Roman" w:cs="Times New Roman"/>
          <w:sz w:val="24"/>
          <w:szCs w:val="24"/>
        </w:rPr>
        <w:t>,”</w:t>
      </w:r>
      <w:r>
        <w:rPr>
          <w:rFonts w:ascii="Times New Roman" w:hAnsi="Times New Roman" w:cs="Times New Roman"/>
          <w:sz w:val="24"/>
          <w:szCs w:val="24"/>
        </w:rPr>
        <w:t xml:space="preserve"> and a single text containing the Pentateuch and selections from Prophets is called a “Chumash</w:t>
      </w:r>
      <w:r w:rsidR="009251B4">
        <w:rPr>
          <w:rFonts w:ascii="Times New Roman" w:hAnsi="Times New Roman" w:cs="Times New Roman"/>
          <w:sz w:val="24"/>
          <w:szCs w:val="24"/>
        </w:rPr>
        <w:t>.”</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As is previously noted, prayer books containing liturgies for the Sabbath, various Festivals and Holy Days are necessary for worship. Although abridged forms of all liturgies can be found in some </w:t>
      </w:r>
      <w:r w:rsidR="009251B4">
        <w:rPr>
          <w:rFonts w:ascii="Times New Roman" w:hAnsi="Times New Roman" w:cs="Times New Roman"/>
          <w:sz w:val="24"/>
          <w:szCs w:val="24"/>
        </w:rPr>
        <w:t>single complet</w:t>
      </w:r>
      <w:r>
        <w:rPr>
          <w:rFonts w:ascii="Times New Roman" w:hAnsi="Times New Roman" w:cs="Times New Roman"/>
          <w:sz w:val="24"/>
          <w:szCs w:val="24"/>
        </w:rPr>
        <w:t>e texts, these are not necessarily adequate for some observances.</w:t>
      </w:r>
    </w:p>
    <w:p w:rsidR="004D656F" w:rsidRDefault="004D656F" w:rsidP="007A49DF">
      <w:pPr>
        <w:pStyle w:val="Heading2"/>
        <w:jc w:val="center"/>
      </w:pPr>
      <w:r w:rsidRPr="004D25B8">
        <w:t>Holy Days/Festivals</w:t>
      </w:r>
    </w:p>
    <w:p w:rsidR="004D656F" w:rsidRDefault="004D656F" w:rsidP="008E4361">
      <w:pPr>
        <w:jc w:val="both"/>
        <w:rPr>
          <w:rFonts w:ascii="Times New Roman" w:hAnsi="Times New Roman" w:cs="Times New Roman"/>
          <w:sz w:val="24"/>
          <w:szCs w:val="24"/>
        </w:rPr>
      </w:pPr>
      <w:r w:rsidRPr="00157CD0">
        <w:rPr>
          <w:rFonts w:ascii="Times New Roman" w:hAnsi="Times New Roman" w:cs="Times New Roman"/>
          <w:sz w:val="24"/>
          <w:szCs w:val="24"/>
        </w:rPr>
        <w:t>The Jewish calendar is a lunar one, as opposed to the solar or Gregorian calendar used by most of the world. Published calendars that list both Gregorian and Jewish dates (with designated Jewish religious observance dates noted) are readily available from Jewish chaplaincies, most synagogues and other Jewish community organizations. Charts of dates for several year</w:t>
      </w:r>
      <w:r w:rsidR="009251B4">
        <w:rPr>
          <w:rFonts w:ascii="Times New Roman" w:hAnsi="Times New Roman" w:cs="Times New Roman"/>
          <w:sz w:val="24"/>
          <w:szCs w:val="24"/>
        </w:rPr>
        <w:t>s</w:t>
      </w:r>
      <w:r w:rsidRPr="00157CD0">
        <w:rPr>
          <w:rFonts w:ascii="Times New Roman" w:hAnsi="Times New Roman" w:cs="Times New Roman"/>
          <w:sz w:val="24"/>
          <w:szCs w:val="24"/>
        </w:rPr>
        <w:t xml:space="preserve"> ahead are also av</w:t>
      </w:r>
      <w:r>
        <w:rPr>
          <w:rFonts w:ascii="Times New Roman" w:hAnsi="Times New Roman" w:cs="Times New Roman"/>
          <w:sz w:val="24"/>
          <w:szCs w:val="24"/>
        </w:rPr>
        <w:t>ai</w:t>
      </w:r>
      <w:r w:rsidRPr="00157CD0">
        <w:rPr>
          <w:rFonts w:ascii="Times New Roman" w:hAnsi="Times New Roman" w:cs="Times New Roman"/>
          <w:sz w:val="24"/>
          <w:szCs w:val="24"/>
        </w:rPr>
        <w:t>l</w:t>
      </w:r>
      <w:r>
        <w:rPr>
          <w:rFonts w:ascii="Times New Roman" w:hAnsi="Times New Roman" w:cs="Times New Roman"/>
          <w:sz w:val="24"/>
          <w:szCs w:val="24"/>
        </w:rPr>
        <w:t>able</w:t>
      </w:r>
      <w:r w:rsidRPr="00157CD0">
        <w:rPr>
          <w:rFonts w:ascii="Times New Roman" w:hAnsi="Times New Roman" w:cs="Times New Roman"/>
          <w:sz w:val="24"/>
          <w:szCs w:val="24"/>
        </w:rPr>
        <w:t xml:space="preserve"> for planning purposes from Jewish chaplaincies. Like the Sabbath, all Jewish </w:t>
      </w:r>
      <w:r w:rsidRPr="00157CD0">
        <w:rPr>
          <w:rFonts w:ascii="Times New Roman" w:hAnsi="Times New Roman" w:cs="Times New Roman"/>
          <w:sz w:val="24"/>
          <w:szCs w:val="24"/>
        </w:rPr>
        <w:lastRenderedPageBreak/>
        <w:t>Festivals and Holy Days begin at or just prior to sundown and they end at or shortly following sun</w:t>
      </w:r>
      <w:r w:rsidR="009251B4">
        <w:rPr>
          <w:rFonts w:ascii="Times New Roman" w:hAnsi="Times New Roman" w:cs="Times New Roman"/>
          <w:sz w:val="24"/>
          <w:szCs w:val="24"/>
        </w:rPr>
        <w:t>set</w:t>
      </w:r>
      <w:r w:rsidRPr="00157CD0">
        <w:rPr>
          <w:rFonts w:ascii="Times New Roman" w:hAnsi="Times New Roman" w:cs="Times New Roman"/>
          <w:sz w:val="24"/>
          <w:szCs w:val="24"/>
        </w:rPr>
        <w:t>, precise times for which are usually listed on Jewish calendars.</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Dates are reckoned by the Jewish lunar calendar months and, therefore, will vary in relation to Gregorian calendar dates. Jewish holy days and festivals begin the evening prior to the specified dates</w:t>
      </w:r>
      <w:r>
        <w:rPr>
          <w:rFonts w:ascii="Times New Roman" w:hAnsi="Times New Roman" w:cs="Times New Roman"/>
          <w:sz w:val="24"/>
          <w:szCs w:val="24"/>
        </w:rPr>
        <w:t>.</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 xml:space="preserve">Rosh Hashanah </w:t>
      </w:r>
      <w:r>
        <w:rPr>
          <w:rFonts w:ascii="Times New Roman" w:hAnsi="Times New Roman" w:cs="Times New Roman"/>
          <w:sz w:val="24"/>
          <w:szCs w:val="24"/>
        </w:rPr>
        <w:tab/>
        <w:t>The New Year, D</w:t>
      </w:r>
      <w:r w:rsidRPr="004D25B8">
        <w:rPr>
          <w:rFonts w:ascii="Times New Roman" w:hAnsi="Times New Roman" w:cs="Times New Roman"/>
          <w:sz w:val="24"/>
          <w:szCs w:val="24"/>
        </w:rPr>
        <w:t xml:space="preserve">ay of </w:t>
      </w:r>
      <w:r>
        <w:rPr>
          <w:rFonts w:ascii="Times New Roman" w:hAnsi="Times New Roman" w:cs="Times New Roman"/>
          <w:sz w:val="24"/>
          <w:szCs w:val="24"/>
        </w:rPr>
        <w:t>Repentance and J</w:t>
      </w:r>
      <w:r w:rsidRPr="004D25B8">
        <w:rPr>
          <w:rFonts w:ascii="Times New Roman" w:hAnsi="Times New Roman" w:cs="Times New Roman"/>
          <w:sz w:val="24"/>
          <w:szCs w:val="24"/>
        </w:rPr>
        <w:t>udgment. Celebrated on the 1</w:t>
      </w:r>
      <w:r w:rsidRPr="00BC2F1F">
        <w:rPr>
          <w:rFonts w:ascii="Times New Roman" w:hAnsi="Times New Roman" w:cs="Times New Roman"/>
          <w:sz w:val="24"/>
          <w:szCs w:val="24"/>
          <w:vertAlign w:val="superscript"/>
        </w:rPr>
        <w:t>st</w:t>
      </w:r>
      <w:r w:rsidRPr="004D25B8">
        <w:rPr>
          <w:rFonts w:ascii="Times New Roman" w:hAnsi="Times New Roman" w:cs="Times New Roman"/>
          <w:sz w:val="24"/>
          <w:szCs w:val="24"/>
        </w:rPr>
        <w:t xml:space="preserve"> and 2</w:t>
      </w:r>
      <w:r w:rsidRPr="00BC2F1F">
        <w:rPr>
          <w:rFonts w:ascii="Times New Roman" w:hAnsi="Times New Roman" w:cs="Times New Roman"/>
          <w:sz w:val="24"/>
          <w:szCs w:val="24"/>
          <w:vertAlign w:val="superscript"/>
        </w:rPr>
        <w:t>nd</w:t>
      </w:r>
      <w:r w:rsidRPr="004D25B8">
        <w:rPr>
          <w:rFonts w:ascii="Times New Roman" w:hAnsi="Times New Roman" w:cs="Times New Roman"/>
          <w:sz w:val="24"/>
          <w:szCs w:val="24"/>
        </w:rPr>
        <w:t xml:space="preserve"> of Tishrei </w:t>
      </w:r>
    </w:p>
    <w:p w:rsidR="004D656F" w:rsidRPr="004D25B8" w:rsidRDefault="004D656F" w:rsidP="008E4361">
      <w:pPr>
        <w:ind w:left="2160" w:hanging="2160"/>
        <w:jc w:val="both"/>
        <w:rPr>
          <w:rFonts w:ascii="Times New Roman" w:hAnsi="Times New Roman" w:cs="Times New Roman"/>
          <w:sz w:val="24"/>
          <w:szCs w:val="24"/>
        </w:rPr>
      </w:pPr>
      <w:r w:rsidRPr="004D25B8">
        <w:rPr>
          <w:rFonts w:ascii="Times New Roman" w:hAnsi="Times New Roman" w:cs="Times New Roman"/>
          <w:sz w:val="24"/>
          <w:szCs w:val="24"/>
        </w:rPr>
        <w:t>Yom Kippur</w:t>
      </w:r>
      <w:r w:rsidRPr="004D25B8">
        <w:rPr>
          <w:rFonts w:ascii="Times New Roman" w:hAnsi="Times New Roman" w:cs="Times New Roman"/>
          <w:sz w:val="24"/>
          <w:szCs w:val="24"/>
        </w:rPr>
        <w:tab/>
        <w:t>Day of Atonement</w:t>
      </w:r>
      <w:r>
        <w:rPr>
          <w:rFonts w:ascii="Times New Roman" w:hAnsi="Times New Roman" w:cs="Times New Roman"/>
          <w:sz w:val="24"/>
          <w:szCs w:val="24"/>
        </w:rPr>
        <w:t xml:space="preserve">, </w:t>
      </w:r>
      <w:r w:rsidRPr="004D25B8">
        <w:rPr>
          <w:rFonts w:ascii="Times New Roman" w:hAnsi="Times New Roman" w:cs="Times New Roman"/>
          <w:sz w:val="24"/>
          <w:szCs w:val="24"/>
        </w:rPr>
        <w:t>the most solemn day in the Jewish calendar. Celebrated the 10</w:t>
      </w:r>
      <w:r w:rsidRPr="00BC2F1F">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of Tishrei.</w:t>
      </w:r>
    </w:p>
    <w:p w:rsidR="004D656F" w:rsidRPr="004D25B8" w:rsidRDefault="004D656F"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Succoth</w:t>
      </w:r>
      <w:r w:rsidR="009251B4">
        <w:rPr>
          <w:rFonts w:ascii="Times New Roman" w:hAnsi="Times New Roman" w:cs="Times New Roman"/>
          <w:sz w:val="24"/>
          <w:szCs w:val="24"/>
        </w:rPr>
        <w:t xml:space="preserve">, </w:t>
      </w:r>
      <w:r>
        <w:rPr>
          <w:rFonts w:ascii="Times New Roman" w:hAnsi="Times New Roman" w:cs="Times New Roman"/>
          <w:sz w:val="24"/>
          <w:szCs w:val="24"/>
        </w:rPr>
        <w:t xml:space="preserve">The Festival of Tabernacles, </w:t>
      </w:r>
      <w:r w:rsidRPr="004D25B8">
        <w:rPr>
          <w:rFonts w:ascii="Times New Roman" w:hAnsi="Times New Roman" w:cs="Times New Roman"/>
          <w:sz w:val="24"/>
          <w:szCs w:val="24"/>
        </w:rPr>
        <w:t>celebrated from the 15</w:t>
      </w:r>
      <w:r w:rsidRPr="00BC2F1F">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to the 23</w:t>
      </w:r>
      <w:r w:rsidRPr="00BC2F1F">
        <w:rPr>
          <w:rFonts w:ascii="Times New Roman" w:hAnsi="Times New Roman" w:cs="Times New Roman"/>
          <w:sz w:val="24"/>
          <w:szCs w:val="24"/>
          <w:vertAlign w:val="superscript"/>
        </w:rPr>
        <w:t>rd</w:t>
      </w:r>
      <w:r w:rsidRPr="004D25B8">
        <w:rPr>
          <w:rFonts w:ascii="Times New Roman" w:hAnsi="Times New Roman" w:cs="Times New Roman"/>
          <w:sz w:val="24"/>
          <w:szCs w:val="24"/>
        </w:rPr>
        <w:t xml:space="preserve"> of Tishrei (the first two days of Succoth and the last two day of Succoth, also known as Shemini Atzeret and Simchat Torah are work pr</w:t>
      </w:r>
      <w:r w:rsidR="009251B4">
        <w:rPr>
          <w:rFonts w:ascii="Times New Roman" w:hAnsi="Times New Roman" w:cs="Times New Roman"/>
          <w:sz w:val="24"/>
          <w:szCs w:val="24"/>
        </w:rPr>
        <w:t>e</w:t>
      </w:r>
      <w:r w:rsidRPr="004D25B8">
        <w:rPr>
          <w:rFonts w:ascii="Times New Roman" w:hAnsi="Times New Roman" w:cs="Times New Roman"/>
          <w:sz w:val="24"/>
          <w:szCs w:val="24"/>
        </w:rPr>
        <w:t>scription days.</w:t>
      </w:r>
    </w:p>
    <w:p w:rsidR="004D656F" w:rsidRDefault="004D656F"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Shemini Atzeres</w:t>
      </w:r>
      <w:r>
        <w:rPr>
          <w:rFonts w:ascii="Times New Roman" w:hAnsi="Times New Roman" w:cs="Times New Roman"/>
          <w:sz w:val="24"/>
          <w:szCs w:val="24"/>
        </w:rPr>
        <w:tab/>
        <w:t>Special celebration ending Succoth, celebrated on the 22</w:t>
      </w:r>
      <w:r w:rsidRPr="00BC2F1F">
        <w:rPr>
          <w:rFonts w:ascii="Times New Roman" w:hAnsi="Times New Roman" w:cs="Times New Roman"/>
          <w:sz w:val="24"/>
          <w:szCs w:val="24"/>
          <w:vertAlign w:val="superscript"/>
        </w:rPr>
        <w:t>n</w:t>
      </w:r>
      <w:r>
        <w:rPr>
          <w:rFonts w:ascii="Times New Roman" w:hAnsi="Times New Roman" w:cs="Times New Roman"/>
          <w:sz w:val="24"/>
          <w:szCs w:val="24"/>
          <w:vertAlign w:val="superscript"/>
        </w:rPr>
        <w:t>d</w:t>
      </w:r>
      <w:r>
        <w:rPr>
          <w:rFonts w:ascii="Times New Roman" w:hAnsi="Times New Roman" w:cs="Times New Roman"/>
          <w:sz w:val="24"/>
          <w:szCs w:val="24"/>
        </w:rPr>
        <w:t xml:space="preserve"> of Tishrei</w:t>
      </w:r>
    </w:p>
    <w:p w:rsidR="004D656F" w:rsidRPr="004D25B8" w:rsidRDefault="004D656F"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Simchat Torah</w:t>
      </w:r>
      <w:r w:rsidR="009251B4">
        <w:rPr>
          <w:rFonts w:ascii="Times New Roman" w:hAnsi="Times New Roman" w:cs="Times New Roman"/>
          <w:sz w:val="24"/>
          <w:szCs w:val="24"/>
        </w:rPr>
        <w:t xml:space="preserve">, </w:t>
      </w:r>
      <w:r>
        <w:rPr>
          <w:rFonts w:ascii="Times New Roman" w:hAnsi="Times New Roman" w:cs="Times New Roman"/>
          <w:sz w:val="24"/>
          <w:szCs w:val="24"/>
        </w:rPr>
        <w:t>The R</w:t>
      </w:r>
      <w:r w:rsidRPr="004D25B8">
        <w:rPr>
          <w:rFonts w:ascii="Times New Roman" w:hAnsi="Times New Roman" w:cs="Times New Roman"/>
          <w:sz w:val="24"/>
          <w:szCs w:val="24"/>
        </w:rPr>
        <w:t>ejoicing of Torah</w:t>
      </w:r>
      <w:r>
        <w:rPr>
          <w:rFonts w:ascii="Times New Roman" w:hAnsi="Times New Roman" w:cs="Times New Roman"/>
          <w:sz w:val="24"/>
          <w:szCs w:val="24"/>
        </w:rPr>
        <w:t xml:space="preserve">, </w:t>
      </w:r>
      <w:r w:rsidRPr="004D25B8">
        <w:rPr>
          <w:rFonts w:ascii="Times New Roman" w:hAnsi="Times New Roman" w:cs="Times New Roman"/>
          <w:sz w:val="24"/>
          <w:szCs w:val="24"/>
        </w:rPr>
        <w:t>celebrated on the 23</w:t>
      </w:r>
      <w:r w:rsidRPr="00BC2F1F">
        <w:rPr>
          <w:rFonts w:ascii="Times New Roman" w:hAnsi="Times New Roman" w:cs="Times New Roman"/>
          <w:sz w:val="24"/>
          <w:szCs w:val="24"/>
          <w:vertAlign w:val="superscript"/>
        </w:rPr>
        <w:t>rd</w:t>
      </w:r>
      <w:r w:rsidRPr="004D25B8">
        <w:rPr>
          <w:rFonts w:ascii="Times New Roman" w:hAnsi="Times New Roman" w:cs="Times New Roman"/>
          <w:sz w:val="24"/>
          <w:szCs w:val="24"/>
        </w:rPr>
        <w:t xml:space="preserve"> of Tishrei.</w:t>
      </w:r>
    </w:p>
    <w:p w:rsidR="004D656F" w:rsidRPr="004D25B8" w:rsidRDefault="004D656F" w:rsidP="008E4361">
      <w:pPr>
        <w:ind w:left="2160" w:hanging="2160"/>
        <w:jc w:val="both"/>
        <w:rPr>
          <w:rFonts w:ascii="Times New Roman" w:hAnsi="Times New Roman" w:cs="Times New Roman"/>
          <w:sz w:val="24"/>
          <w:szCs w:val="24"/>
        </w:rPr>
      </w:pPr>
      <w:r w:rsidRPr="004D25B8">
        <w:rPr>
          <w:rFonts w:ascii="Times New Roman" w:hAnsi="Times New Roman" w:cs="Times New Roman"/>
          <w:sz w:val="24"/>
          <w:szCs w:val="24"/>
        </w:rPr>
        <w:t>Pesach (Pa</w:t>
      </w:r>
      <w:r>
        <w:rPr>
          <w:rFonts w:ascii="Times New Roman" w:hAnsi="Times New Roman" w:cs="Times New Roman"/>
          <w:sz w:val="24"/>
          <w:szCs w:val="24"/>
        </w:rPr>
        <w:t>ssover)</w:t>
      </w:r>
      <w:r w:rsidR="009251B4">
        <w:rPr>
          <w:rFonts w:ascii="Times New Roman" w:hAnsi="Times New Roman" w:cs="Times New Roman"/>
          <w:sz w:val="24"/>
          <w:szCs w:val="24"/>
        </w:rPr>
        <w:t xml:space="preserve">, </w:t>
      </w:r>
      <w:r>
        <w:rPr>
          <w:rFonts w:ascii="Times New Roman" w:hAnsi="Times New Roman" w:cs="Times New Roman"/>
          <w:sz w:val="24"/>
          <w:szCs w:val="24"/>
        </w:rPr>
        <w:t xml:space="preserve">The Festival of Freedom, </w:t>
      </w:r>
      <w:r w:rsidRPr="004D25B8">
        <w:rPr>
          <w:rFonts w:ascii="Times New Roman" w:hAnsi="Times New Roman" w:cs="Times New Roman"/>
          <w:sz w:val="24"/>
          <w:szCs w:val="24"/>
        </w:rPr>
        <w:t>celebrated from the 15</w:t>
      </w:r>
      <w:r w:rsidRPr="004D25B8">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to the 22</w:t>
      </w:r>
      <w:r w:rsidRPr="004D25B8">
        <w:rPr>
          <w:rFonts w:ascii="Times New Roman" w:hAnsi="Times New Roman" w:cs="Times New Roman"/>
          <w:sz w:val="24"/>
          <w:szCs w:val="24"/>
          <w:vertAlign w:val="superscript"/>
        </w:rPr>
        <w:t>nd</w:t>
      </w:r>
      <w:r w:rsidRPr="004D25B8">
        <w:rPr>
          <w:rFonts w:ascii="Times New Roman" w:hAnsi="Times New Roman" w:cs="Times New Roman"/>
          <w:sz w:val="24"/>
          <w:szCs w:val="24"/>
        </w:rPr>
        <w:t xml:space="preserve"> of Nisan, only the first two days and the last two day</w:t>
      </w:r>
      <w:r w:rsidR="009251B4">
        <w:rPr>
          <w:rFonts w:ascii="Times New Roman" w:hAnsi="Times New Roman" w:cs="Times New Roman"/>
          <w:sz w:val="24"/>
          <w:szCs w:val="24"/>
        </w:rPr>
        <w:t>s</w:t>
      </w:r>
      <w:r w:rsidRPr="004D25B8">
        <w:rPr>
          <w:rFonts w:ascii="Times New Roman" w:hAnsi="Times New Roman" w:cs="Times New Roman"/>
          <w:sz w:val="24"/>
          <w:szCs w:val="24"/>
        </w:rPr>
        <w:t xml:space="preserve"> of these holidays are work pr</w:t>
      </w:r>
      <w:r w:rsidR="009251B4">
        <w:rPr>
          <w:rFonts w:ascii="Times New Roman" w:hAnsi="Times New Roman" w:cs="Times New Roman"/>
          <w:sz w:val="24"/>
          <w:szCs w:val="24"/>
        </w:rPr>
        <w:t>e</w:t>
      </w:r>
      <w:r w:rsidRPr="004D25B8">
        <w:rPr>
          <w:rFonts w:ascii="Times New Roman" w:hAnsi="Times New Roman" w:cs="Times New Roman"/>
          <w:sz w:val="24"/>
          <w:szCs w:val="24"/>
        </w:rPr>
        <w:t>scription days.</w:t>
      </w:r>
    </w:p>
    <w:p w:rsidR="004D656F" w:rsidRPr="004D25B8" w:rsidRDefault="004D656F"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Shavuot</w:t>
      </w:r>
      <w:r>
        <w:rPr>
          <w:rFonts w:ascii="Times New Roman" w:hAnsi="Times New Roman" w:cs="Times New Roman"/>
          <w:sz w:val="24"/>
          <w:szCs w:val="24"/>
        </w:rPr>
        <w:tab/>
        <w:t>The F</w:t>
      </w:r>
      <w:r w:rsidRPr="004D25B8">
        <w:rPr>
          <w:rFonts w:ascii="Times New Roman" w:hAnsi="Times New Roman" w:cs="Times New Roman"/>
          <w:sz w:val="24"/>
          <w:szCs w:val="24"/>
        </w:rPr>
        <w:t>estival of</w:t>
      </w:r>
      <w:r>
        <w:rPr>
          <w:rFonts w:ascii="Times New Roman" w:hAnsi="Times New Roman" w:cs="Times New Roman"/>
          <w:sz w:val="24"/>
          <w:szCs w:val="24"/>
        </w:rPr>
        <w:t xml:space="preserve"> Weeks, </w:t>
      </w:r>
      <w:r w:rsidRPr="004D25B8">
        <w:rPr>
          <w:rFonts w:ascii="Times New Roman" w:hAnsi="Times New Roman" w:cs="Times New Roman"/>
          <w:sz w:val="24"/>
          <w:szCs w:val="24"/>
        </w:rPr>
        <w:t>commemor</w:t>
      </w:r>
      <w:r>
        <w:rPr>
          <w:rFonts w:ascii="Times New Roman" w:hAnsi="Times New Roman" w:cs="Times New Roman"/>
          <w:sz w:val="24"/>
          <w:szCs w:val="24"/>
        </w:rPr>
        <w:t xml:space="preserve">ating the giving of the Torah. </w:t>
      </w:r>
      <w:r w:rsidRPr="004D25B8">
        <w:rPr>
          <w:rFonts w:ascii="Times New Roman" w:hAnsi="Times New Roman" w:cs="Times New Roman"/>
          <w:sz w:val="24"/>
          <w:szCs w:val="24"/>
        </w:rPr>
        <w:t>Celebrated on the 6</w:t>
      </w:r>
      <w:r w:rsidRPr="004D25B8">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and 7</w:t>
      </w:r>
      <w:r w:rsidRPr="004D25B8">
        <w:rPr>
          <w:rFonts w:ascii="Times New Roman" w:hAnsi="Times New Roman" w:cs="Times New Roman"/>
          <w:sz w:val="24"/>
          <w:szCs w:val="24"/>
          <w:vertAlign w:val="superscript"/>
        </w:rPr>
        <w:t>th</w:t>
      </w:r>
      <w:r>
        <w:rPr>
          <w:rFonts w:ascii="Times New Roman" w:hAnsi="Times New Roman" w:cs="Times New Roman"/>
          <w:sz w:val="24"/>
          <w:szCs w:val="24"/>
        </w:rPr>
        <w:t xml:space="preserve"> of Sivan.</w:t>
      </w:r>
    </w:p>
    <w:p w:rsidR="004D656F" w:rsidRPr="004D25B8" w:rsidRDefault="004D656F"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Chanukah</w:t>
      </w:r>
      <w:r w:rsidR="009251B4">
        <w:rPr>
          <w:rFonts w:ascii="Times New Roman" w:hAnsi="Times New Roman" w:cs="Times New Roman"/>
          <w:sz w:val="24"/>
          <w:szCs w:val="24"/>
        </w:rPr>
        <w:t xml:space="preserve">, </w:t>
      </w:r>
      <w:r>
        <w:rPr>
          <w:rFonts w:ascii="Times New Roman" w:hAnsi="Times New Roman" w:cs="Times New Roman"/>
          <w:sz w:val="24"/>
          <w:szCs w:val="24"/>
        </w:rPr>
        <w:t xml:space="preserve">The Festival of Lights, </w:t>
      </w:r>
      <w:r w:rsidRPr="004D25B8">
        <w:rPr>
          <w:rFonts w:ascii="Times New Roman" w:hAnsi="Times New Roman" w:cs="Times New Roman"/>
          <w:sz w:val="24"/>
          <w:szCs w:val="24"/>
        </w:rPr>
        <w:t>celebrated on the 25</w:t>
      </w:r>
      <w:r w:rsidRPr="004D25B8">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of Kislev through 2</w:t>
      </w:r>
      <w:r w:rsidRPr="004D25B8">
        <w:rPr>
          <w:rFonts w:ascii="Times New Roman" w:hAnsi="Times New Roman" w:cs="Times New Roman"/>
          <w:sz w:val="24"/>
          <w:szCs w:val="24"/>
          <w:vertAlign w:val="superscript"/>
        </w:rPr>
        <w:t>nd</w:t>
      </w:r>
      <w:r w:rsidRPr="004D25B8">
        <w:rPr>
          <w:rFonts w:ascii="Times New Roman" w:hAnsi="Times New Roman" w:cs="Times New Roman"/>
          <w:sz w:val="24"/>
          <w:szCs w:val="24"/>
        </w:rPr>
        <w:t xml:space="preserve"> of Tevet.</w:t>
      </w:r>
    </w:p>
    <w:p w:rsidR="004D656F" w:rsidRPr="004D25B8" w:rsidRDefault="004D656F" w:rsidP="008E4361">
      <w:pPr>
        <w:ind w:left="2160" w:hanging="2160"/>
        <w:jc w:val="both"/>
        <w:rPr>
          <w:rFonts w:ascii="Times New Roman" w:hAnsi="Times New Roman" w:cs="Times New Roman"/>
          <w:sz w:val="24"/>
          <w:szCs w:val="24"/>
        </w:rPr>
      </w:pPr>
      <w:r w:rsidRPr="004D25B8">
        <w:rPr>
          <w:rFonts w:ascii="Times New Roman" w:hAnsi="Times New Roman" w:cs="Times New Roman"/>
          <w:sz w:val="24"/>
          <w:szCs w:val="24"/>
        </w:rPr>
        <w:t>Purim</w:t>
      </w:r>
      <w:r w:rsidRPr="004D25B8">
        <w:rPr>
          <w:rFonts w:ascii="Times New Roman" w:hAnsi="Times New Roman" w:cs="Times New Roman"/>
          <w:sz w:val="24"/>
          <w:szCs w:val="24"/>
        </w:rPr>
        <w:tab/>
        <w:t xml:space="preserve">Commemoration of the saving from </w:t>
      </w:r>
      <w:r w:rsidR="009251B4">
        <w:rPr>
          <w:rFonts w:ascii="Times New Roman" w:hAnsi="Times New Roman" w:cs="Times New Roman"/>
          <w:sz w:val="24"/>
          <w:szCs w:val="24"/>
        </w:rPr>
        <w:t xml:space="preserve">the </w:t>
      </w:r>
      <w:r w:rsidRPr="004D25B8">
        <w:rPr>
          <w:rFonts w:ascii="Times New Roman" w:hAnsi="Times New Roman" w:cs="Times New Roman"/>
          <w:sz w:val="24"/>
          <w:szCs w:val="24"/>
        </w:rPr>
        <w:t>massacre of the Jewish community, as reca</w:t>
      </w:r>
      <w:r>
        <w:rPr>
          <w:rFonts w:ascii="Times New Roman" w:hAnsi="Times New Roman" w:cs="Times New Roman"/>
          <w:sz w:val="24"/>
          <w:szCs w:val="24"/>
        </w:rPr>
        <w:t>lled in the Book of Esther, c</w:t>
      </w:r>
      <w:r w:rsidRPr="004D25B8">
        <w:rPr>
          <w:rFonts w:ascii="Times New Roman" w:hAnsi="Times New Roman" w:cs="Times New Roman"/>
          <w:sz w:val="24"/>
          <w:szCs w:val="24"/>
        </w:rPr>
        <w:t>elebrated on the 14</w:t>
      </w:r>
      <w:r w:rsidRPr="004D25B8">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of Adar.</w:t>
      </w:r>
    </w:p>
    <w:p w:rsidR="004D656F" w:rsidRPr="004D25B8" w:rsidRDefault="004D656F" w:rsidP="008E4361">
      <w:pPr>
        <w:ind w:left="2160" w:hanging="2160"/>
        <w:jc w:val="both"/>
        <w:rPr>
          <w:rFonts w:ascii="Times New Roman" w:hAnsi="Times New Roman" w:cs="Times New Roman"/>
          <w:sz w:val="24"/>
          <w:szCs w:val="24"/>
        </w:rPr>
      </w:pPr>
      <w:r w:rsidRPr="004D25B8">
        <w:rPr>
          <w:rFonts w:ascii="Times New Roman" w:hAnsi="Times New Roman" w:cs="Times New Roman"/>
          <w:sz w:val="24"/>
          <w:szCs w:val="24"/>
        </w:rPr>
        <w:t>Lag B'Omer</w:t>
      </w:r>
      <w:r w:rsidRPr="004D25B8">
        <w:rPr>
          <w:rFonts w:ascii="Times New Roman" w:hAnsi="Times New Roman" w:cs="Times New Roman"/>
          <w:sz w:val="24"/>
          <w:szCs w:val="24"/>
        </w:rPr>
        <w:tab/>
        <w:t>Commemorating the ending of an epidemic suffered b</w:t>
      </w:r>
      <w:r>
        <w:rPr>
          <w:rFonts w:ascii="Times New Roman" w:hAnsi="Times New Roman" w:cs="Times New Roman"/>
          <w:sz w:val="24"/>
          <w:szCs w:val="24"/>
        </w:rPr>
        <w:t>y the students of Rabbi Akiba, c</w:t>
      </w:r>
      <w:r w:rsidRPr="004D25B8">
        <w:rPr>
          <w:rFonts w:ascii="Times New Roman" w:hAnsi="Times New Roman" w:cs="Times New Roman"/>
          <w:sz w:val="24"/>
          <w:szCs w:val="24"/>
        </w:rPr>
        <w:t>elebrated on the 18</w:t>
      </w:r>
      <w:r w:rsidRPr="004D25B8">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of Lyar.</w:t>
      </w:r>
    </w:p>
    <w:p w:rsidR="004D656F" w:rsidRPr="004D25B8" w:rsidRDefault="004D656F" w:rsidP="008E4361">
      <w:pPr>
        <w:ind w:left="2160" w:hanging="2160"/>
        <w:jc w:val="both"/>
        <w:rPr>
          <w:rFonts w:ascii="Times New Roman" w:hAnsi="Times New Roman" w:cs="Times New Roman"/>
          <w:sz w:val="24"/>
          <w:szCs w:val="24"/>
        </w:rPr>
      </w:pPr>
      <w:r>
        <w:rPr>
          <w:rFonts w:ascii="Times New Roman" w:hAnsi="Times New Roman" w:cs="Times New Roman"/>
          <w:sz w:val="24"/>
          <w:szCs w:val="24"/>
        </w:rPr>
        <w:t xml:space="preserve">Tisha B'Av </w:t>
      </w:r>
      <w:r>
        <w:rPr>
          <w:rFonts w:ascii="Times New Roman" w:hAnsi="Times New Roman" w:cs="Times New Roman"/>
          <w:sz w:val="24"/>
          <w:szCs w:val="24"/>
        </w:rPr>
        <w:tab/>
        <w:t xml:space="preserve">A day of mourning, </w:t>
      </w:r>
      <w:r w:rsidRPr="004D25B8">
        <w:rPr>
          <w:rFonts w:ascii="Times New Roman" w:hAnsi="Times New Roman" w:cs="Times New Roman"/>
          <w:sz w:val="24"/>
          <w:szCs w:val="24"/>
        </w:rPr>
        <w:t>commemorating the two destructions of th</w:t>
      </w:r>
      <w:r>
        <w:rPr>
          <w:rFonts w:ascii="Times New Roman" w:hAnsi="Times New Roman" w:cs="Times New Roman"/>
          <w:sz w:val="24"/>
          <w:szCs w:val="24"/>
        </w:rPr>
        <w:t xml:space="preserve">e Holy Temple, </w:t>
      </w:r>
      <w:r w:rsidRPr="004D25B8">
        <w:rPr>
          <w:rFonts w:ascii="Times New Roman" w:hAnsi="Times New Roman" w:cs="Times New Roman"/>
          <w:sz w:val="24"/>
          <w:szCs w:val="24"/>
        </w:rPr>
        <w:t>celebrated on the 9</w:t>
      </w:r>
      <w:r w:rsidRPr="004D25B8">
        <w:rPr>
          <w:rFonts w:ascii="Times New Roman" w:hAnsi="Times New Roman" w:cs="Times New Roman"/>
          <w:sz w:val="24"/>
          <w:szCs w:val="24"/>
          <w:vertAlign w:val="superscript"/>
        </w:rPr>
        <w:t>th</w:t>
      </w:r>
      <w:r w:rsidRPr="004D25B8">
        <w:rPr>
          <w:rFonts w:ascii="Times New Roman" w:hAnsi="Times New Roman" w:cs="Times New Roman"/>
          <w:sz w:val="24"/>
          <w:szCs w:val="24"/>
        </w:rPr>
        <w:t xml:space="preserve"> of Av. </w:t>
      </w:r>
    </w:p>
    <w:p w:rsidR="004D656F" w:rsidRPr="004D25B8" w:rsidRDefault="004D656F" w:rsidP="007A49DF">
      <w:pPr>
        <w:pStyle w:val="Heading2"/>
        <w:jc w:val="center"/>
      </w:pPr>
      <w:r w:rsidRPr="004D25B8">
        <w:t>Work Proscription Days</w:t>
      </w: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Jew</w:t>
      </w:r>
      <w:r>
        <w:rPr>
          <w:rFonts w:ascii="Times New Roman" w:hAnsi="Times New Roman" w:cs="Times New Roman"/>
          <w:sz w:val="24"/>
          <w:szCs w:val="24"/>
        </w:rPr>
        <w:t>s are not permitted to work entirely or engage in various other ‘</w:t>
      </w:r>
      <w:r w:rsidRPr="004D25B8">
        <w:rPr>
          <w:rFonts w:ascii="Times New Roman" w:hAnsi="Times New Roman" w:cs="Times New Roman"/>
          <w:sz w:val="24"/>
          <w:szCs w:val="24"/>
        </w:rPr>
        <w:t>weekday</w:t>
      </w:r>
      <w:r>
        <w:rPr>
          <w:rFonts w:ascii="Times New Roman" w:hAnsi="Times New Roman" w:cs="Times New Roman"/>
          <w:sz w:val="24"/>
          <w:szCs w:val="24"/>
        </w:rPr>
        <w:t>’</w:t>
      </w:r>
      <w:r w:rsidRPr="004D25B8">
        <w:rPr>
          <w:rFonts w:ascii="Times New Roman" w:hAnsi="Times New Roman" w:cs="Times New Roman"/>
          <w:sz w:val="24"/>
          <w:szCs w:val="24"/>
        </w:rPr>
        <w:t xml:space="preserve"> pursuits </w:t>
      </w:r>
      <w:r>
        <w:rPr>
          <w:rFonts w:ascii="Times New Roman" w:hAnsi="Times New Roman" w:cs="Times New Roman"/>
          <w:sz w:val="24"/>
          <w:szCs w:val="24"/>
        </w:rPr>
        <w:t>on the weekly Sabbaths, Rosh Hashanah, Yom Kippur, the first two days and the last two days of Sukkoth (including Shemi Atzeret), Simchat Torah, Purim, the first two days and last two days of Pesach, Shavuot, and prior to midday on Tisha B’Av.</w:t>
      </w:r>
    </w:p>
    <w:p w:rsidR="004D656F" w:rsidRPr="00B079EB" w:rsidRDefault="004D656F" w:rsidP="007A49DF">
      <w:pPr>
        <w:pStyle w:val="Heading2"/>
        <w:jc w:val="center"/>
      </w:pPr>
      <w:r>
        <w:t>F</w:t>
      </w:r>
      <w:r w:rsidRPr="00B079EB">
        <w:t>ast Days</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In addition to the full fast days (from before sunset to after the following sunset) on Yom Kippur and Tisha B'Av, the following daytime fasts (from daybreak through nightfall) occur annually:</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Fast of Gedaliah on 3</w:t>
      </w:r>
      <w:r w:rsidRPr="00BE64AB">
        <w:rPr>
          <w:rFonts w:ascii="Times New Roman" w:hAnsi="Times New Roman" w:cs="Times New Roman"/>
          <w:sz w:val="24"/>
          <w:szCs w:val="24"/>
          <w:vertAlign w:val="superscript"/>
        </w:rPr>
        <w:t>rd</w:t>
      </w:r>
      <w:r>
        <w:rPr>
          <w:rFonts w:ascii="Times New Roman" w:hAnsi="Times New Roman" w:cs="Times New Roman"/>
          <w:sz w:val="24"/>
          <w:szCs w:val="24"/>
        </w:rPr>
        <w:t xml:space="preserve"> of Tishrei, Fast of 10</w:t>
      </w:r>
      <w:r w:rsidRPr="00BF0C40">
        <w:rPr>
          <w:rFonts w:ascii="Times New Roman" w:hAnsi="Times New Roman" w:cs="Times New Roman"/>
          <w:sz w:val="24"/>
          <w:szCs w:val="24"/>
          <w:vertAlign w:val="superscript"/>
        </w:rPr>
        <w:t>th</w:t>
      </w:r>
      <w:r>
        <w:rPr>
          <w:rFonts w:ascii="Times New Roman" w:hAnsi="Times New Roman" w:cs="Times New Roman"/>
          <w:sz w:val="24"/>
          <w:szCs w:val="24"/>
        </w:rPr>
        <w:t xml:space="preserve"> of Tevet on 10</w:t>
      </w:r>
      <w:r w:rsidRPr="00BF0C40">
        <w:rPr>
          <w:rFonts w:ascii="Times New Roman" w:hAnsi="Times New Roman" w:cs="Times New Roman"/>
          <w:sz w:val="24"/>
          <w:szCs w:val="24"/>
          <w:vertAlign w:val="superscript"/>
        </w:rPr>
        <w:t>th</w:t>
      </w:r>
      <w:r>
        <w:rPr>
          <w:rFonts w:ascii="Times New Roman" w:hAnsi="Times New Roman" w:cs="Times New Roman"/>
          <w:sz w:val="24"/>
          <w:szCs w:val="24"/>
        </w:rPr>
        <w:t xml:space="preserve"> of Tevet, Fast of Esther on 13</w:t>
      </w:r>
      <w:r w:rsidRPr="00BF0C40">
        <w:rPr>
          <w:rFonts w:ascii="Times New Roman" w:hAnsi="Times New Roman" w:cs="Times New Roman"/>
          <w:sz w:val="24"/>
          <w:szCs w:val="24"/>
          <w:vertAlign w:val="superscript"/>
        </w:rPr>
        <w:t>th</w:t>
      </w:r>
      <w:r>
        <w:rPr>
          <w:rFonts w:ascii="Times New Roman" w:hAnsi="Times New Roman" w:cs="Times New Roman"/>
          <w:sz w:val="24"/>
          <w:szCs w:val="24"/>
        </w:rPr>
        <w:t xml:space="preserve"> of Adar, Fast of Firstborn (for firstborn males of Jewish families only) on 14</w:t>
      </w:r>
      <w:r w:rsidRPr="00BF0C40">
        <w:rPr>
          <w:rFonts w:ascii="Times New Roman" w:hAnsi="Times New Roman" w:cs="Times New Roman"/>
          <w:sz w:val="24"/>
          <w:szCs w:val="24"/>
          <w:vertAlign w:val="superscript"/>
        </w:rPr>
        <w:t>th</w:t>
      </w:r>
      <w:r>
        <w:rPr>
          <w:rFonts w:ascii="Times New Roman" w:hAnsi="Times New Roman" w:cs="Times New Roman"/>
          <w:sz w:val="24"/>
          <w:szCs w:val="24"/>
        </w:rPr>
        <w:t xml:space="preserve"> of Nissan, Fast of 17</w:t>
      </w:r>
      <w:r w:rsidRPr="00BF0C40">
        <w:rPr>
          <w:rFonts w:ascii="Times New Roman" w:hAnsi="Times New Roman" w:cs="Times New Roman"/>
          <w:sz w:val="24"/>
          <w:szCs w:val="24"/>
          <w:vertAlign w:val="superscript"/>
        </w:rPr>
        <w:t>th</w:t>
      </w:r>
      <w:r>
        <w:rPr>
          <w:rFonts w:ascii="Times New Roman" w:hAnsi="Times New Roman" w:cs="Times New Roman"/>
          <w:sz w:val="24"/>
          <w:szCs w:val="24"/>
        </w:rPr>
        <w:t xml:space="preserve"> of Tammuz on 17</w:t>
      </w:r>
      <w:r w:rsidRPr="00BF0C40">
        <w:rPr>
          <w:rFonts w:ascii="Times New Roman" w:hAnsi="Times New Roman" w:cs="Times New Roman"/>
          <w:sz w:val="24"/>
          <w:szCs w:val="24"/>
          <w:vertAlign w:val="superscript"/>
        </w:rPr>
        <w:t>th</w:t>
      </w:r>
      <w:r>
        <w:rPr>
          <w:rFonts w:ascii="Times New Roman" w:hAnsi="Times New Roman" w:cs="Times New Roman"/>
          <w:sz w:val="24"/>
          <w:szCs w:val="24"/>
        </w:rPr>
        <w:t xml:space="preserve"> of Tammuz, and Fast of Gedaliah on 3</w:t>
      </w:r>
      <w:r w:rsidRPr="00BF0C40">
        <w:rPr>
          <w:rFonts w:ascii="Times New Roman" w:hAnsi="Times New Roman" w:cs="Times New Roman"/>
          <w:sz w:val="24"/>
          <w:szCs w:val="24"/>
          <w:vertAlign w:val="superscript"/>
        </w:rPr>
        <w:t>rd</w:t>
      </w:r>
      <w:r>
        <w:rPr>
          <w:rFonts w:ascii="Times New Roman" w:hAnsi="Times New Roman" w:cs="Times New Roman"/>
          <w:sz w:val="24"/>
          <w:szCs w:val="24"/>
        </w:rPr>
        <w:t xml:space="preserve"> of Tishrei. As these dates are occasionally rescheduled (primarily due to conflicts with the Sabbath), consult a Jewish calendar for precise dates and times. Jewish fasts prohibit both food and water, but not prescription medications. Also, person</w:t>
      </w:r>
      <w:r w:rsidR="009251B4">
        <w:rPr>
          <w:rFonts w:ascii="Times New Roman" w:hAnsi="Times New Roman" w:cs="Times New Roman"/>
          <w:sz w:val="24"/>
          <w:szCs w:val="24"/>
        </w:rPr>
        <w:t>s</w:t>
      </w:r>
      <w:r>
        <w:rPr>
          <w:rFonts w:ascii="Times New Roman" w:hAnsi="Times New Roman" w:cs="Times New Roman"/>
          <w:sz w:val="24"/>
          <w:szCs w:val="24"/>
        </w:rPr>
        <w:t xml:space="preserve"> with physical ailments that would be aggravated by fasting, males under age 13, females under age 12, and pregnant or nursing women are all excused from fasting.</w:t>
      </w:r>
    </w:p>
    <w:p w:rsidR="004D656F" w:rsidRPr="004D25B8"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Any Jewish inmate</w:t>
      </w:r>
      <w:r>
        <w:rPr>
          <w:rFonts w:ascii="Times New Roman" w:hAnsi="Times New Roman" w:cs="Times New Roman"/>
          <w:sz w:val="24"/>
          <w:szCs w:val="24"/>
        </w:rPr>
        <w:t>,</w:t>
      </w:r>
      <w:r w:rsidRPr="004D25B8">
        <w:rPr>
          <w:rFonts w:ascii="Times New Roman" w:hAnsi="Times New Roman" w:cs="Times New Roman"/>
          <w:sz w:val="24"/>
          <w:szCs w:val="24"/>
        </w:rPr>
        <w:t xml:space="preserve"> whether or not participating in a regular Jewish religious and/or Passover diet program</w:t>
      </w:r>
      <w:r>
        <w:rPr>
          <w:rFonts w:ascii="Times New Roman" w:hAnsi="Times New Roman" w:cs="Times New Roman"/>
          <w:sz w:val="24"/>
          <w:szCs w:val="24"/>
        </w:rPr>
        <w:t>,</w:t>
      </w:r>
      <w:r w:rsidRPr="004D25B8">
        <w:rPr>
          <w:rFonts w:ascii="Times New Roman" w:hAnsi="Times New Roman" w:cs="Times New Roman"/>
          <w:sz w:val="24"/>
          <w:szCs w:val="24"/>
        </w:rPr>
        <w:t xml:space="preserve"> must be permitted to fast on </w:t>
      </w:r>
      <w:r>
        <w:rPr>
          <w:rFonts w:ascii="Times New Roman" w:hAnsi="Times New Roman" w:cs="Times New Roman"/>
          <w:sz w:val="24"/>
          <w:szCs w:val="24"/>
        </w:rPr>
        <w:t xml:space="preserve">religiously prescribed fast day. </w:t>
      </w:r>
    </w:p>
    <w:p w:rsidR="004D656F"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Fasting Jewish inmates must be provided w</w:t>
      </w:r>
      <w:r w:rsidRPr="004D25B8">
        <w:rPr>
          <w:rFonts w:ascii="Times New Roman" w:hAnsi="Times New Roman" w:cs="Times New Roman"/>
          <w:sz w:val="24"/>
          <w:szCs w:val="24"/>
        </w:rPr>
        <w:t xml:space="preserve">ith </w:t>
      </w:r>
      <w:r>
        <w:rPr>
          <w:rFonts w:ascii="Times New Roman" w:hAnsi="Times New Roman" w:cs="Times New Roman"/>
          <w:sz w:val="24"/>
          <w:szCs w:val="24"/>
        </w:rPr>
        <w:t>extra nourishment via two fast bags for each fast, one to consume prior to the fast and the other to consume following the fast.</w:t>
      </w:r>
    </w:p>
    <w:p w:rsidR="004D656F" w:rsidRPr="004D25B8" w:rsidRDefault="004D656F" w:rsidP="008E4361">
      <w:pPr>
        <w:pStyle w:val="ListParagraph"/>
        <w:numPr>
          <w:ilvl w:val="0"/>
          <w:numId w:val="38"/>
        </w:numPr>
        <w:jc w:val="both"/>
        <w:rPr>
          <w:rFonts w:ascii="Times New Roman" w:hAnsi="Times New Roman" w:cs="Times New Roman"/>
          <w:sz w:val="24"/>
          <w:szCs w:val="24"/>
        </w:rPr>
      </w:pPr>
      <w:r w:rsidRPr="004D25B8">
        <w:rPr>
          <w:rFonts w:ascii="Times New Roman" w:hAnsi="Times New Roman" w:cs="Times New Roman"/>
          <w:sz w:val="24"/>
          <w:szCs w:val="24"/>
        </w:rPr>
        <w:t>Jewish offenders should be provided with extra nourishment prior to the two 25 hour fasts with 2 kosher fast bags provided daily</w:t>
      </w:r>
    </w:p>
    <w:p w:rsidR="004D656F" w:rsidRPr="004D25B8" w:rsidRDefault="004D656F" w:rsidP="008E4361">
      <w:pPr>
        <w:pStyle w:val="ListParagraph"/>
        <w:numPr>
          <w:ilvl w:val="0"/>
          <w:numId w:val="38"/>
        </w:numPr>
        <w:jc w:val="both"/>
        <w:rPr>
          <w:rFonts w:ascii="Times New Roman" w:hAnsi="Times New Roman" w:cs="Times New Roman"/>
          <w:sz w:val="24"/>
          <w:szCs w:val="24"/>
        </w:rPr>
      </w:pPr>
      <w:r w:rsidRPr="004D25B8">
        <w:rPr>
          <w:rFonts w:ascii="Times New Roman" w:hAnsi="Times New Roman" w:cs="Times New Roman"/>
          <w:sz w:val="24"/>
          <w:szCs w:val="24"/>
        </w:rPr>
        <w:t>Jewish daytime fasts 5 times annually with 2 Kosher fast bags provided daily</w:t>
      </w:r>
    </w:p>
    <w:p w:rsidR="004D656F" w:rsidRPr="004D25B8" w:rsidRDefault="004D656F" w:rsidP="007A49DF">
      <w:pPr>
        <w:pStyle w:val="Heading2"/>
        <w:jc w:val="center"/>
      </w:pPr>
      <w:r w:rsidRPr="004D25B8">
        <w:t>Dietary Restrictions</w:t>
      </w: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Jewish dietary law (Kashruth) is an </w:t>
      </w:r>
      <w:r w:rsidR="009251B4">
        <w:rPr>
          <w:rFonts w:ascii="Times New Roman" w:hAnsi="Times New Roman" w:cs="Times New Roman"/>
          <w:sz w:val="24"/>
          <w:szCs w:val="24"/>
        </w:rPr>
        <w:t>essential</w:t>
      </w:r>
      <w:r w:rsidRPr="004D25B8">
        <w:rPr>
          <w:rFonts w:ascii="Times New Roman" w:hAnsi="Times New Roman" w:cs="Times New Roman"/>
          <w:sz w:val="24"/>
          <w:szCs w:val="24"/>
        </w:rPr>
        <w:t xml:space="preserve"> aspect of religious observance for all Orthodox, many Conservative, and some Reform and Reconstructionist Jews. Foods that are fit (kosher) for consumption </w:t>
      </w:r>
      <w:r>
        <w:rPr>
          <w:rFonts w:ascii="Times New Roman" w:hAnsi="Times New Roman" w:cs="Times New Roman"/>
          <w:sz w:val="24"/>
          <w:szCs w:val="24"/>
        </w:rPr>
        <w:t xml:space="preserve">by the Jews </w:t>
      </w:r>
      <w:r w:rsidRPr="004D25B8">
        <w:rPr>
          <w:rFonts w:ascii="Times New Roman" w:hAnsi="Times New Roman" w:cs="Times New Roman"/>
          <w:sz w:val="24"/>
          <w:szCs w:val="24"/>
        </w:rPr>
        <w:t>and the manner</w:t>
      </w:r>
      <w:r>
        <w:rPr>
          <w:rFonts w:ascii="Times New Roman" w:hAnsi="Times New Roman" w:cs="Times New Roman"/>
          <w:sz w:val="24"/>
          <w:szCs w:val="24"/>
        </w:rPr>
        <w:t>s</w:t>
      </w:r>
      <w:r w:rsidRPr="004D25B8">
        <w:rPr>
          <w:rFonts w:ascii="Times New Roman" w:hAnsi="Times New Roman" w:cs="Times New Roman"/>
          <w:sz w:val="24"/>
          <w:szCs w:val="24"/>
        </w:rPr>
        <w:t xml:space="preserve"> in which they are handled are specified in the Torah and further defined through </w:t>
      </w:r>
      <w:r>
        <w:rPr>
          <w:rFonts w:ascii="Times New Roman" w:hAnsi="Times New Roman" w:cs="Times New Roman"/>
          <w:sz w:val="24"/>
          <w:szCs w:val="24"/>
        </w:rPr>
        <w:t>R</w:t>
      </w:r>
      <w:r w:rsidRPr="004D25B8">
        <w:rPr>
          <w:rFonts w:ascii="Times New Roman" w:hAnsi="Times New Roman" w:cs="Times New Roman"/>
          <w:sz w:val="24"/>
          <w:szCs w:val="24"/>
        </w:rPr>
        <w:t xml:space="preserve">abbinic </w:t>
      </w:r>
      <w:r>
        <w:rPr>
          <w:rFonts w:ascii="Times New Roman" w:hAnsi="Times New Roman" w:cs="Times New Roman"/>
          <w:sz w:val="24"/>
          <w:szCs w:val="24"/>
        </w:rPr>
        <w:t>L</w:t>
      </w:r>
      <w:r w:rsidRPr="004D25B8">
        <w:rPr>
          <w:rFonts w:ascii="Times New Roman" w:hAnsi="Times New Roman" w:cs="Times New Roman"/>
          <w:sz w:val="24"/>
          <w:szCs w:val="24"/>
        </w:rPr>
        <w:t xml:space="preserve">aw. These </w:t>
      </w:r>
      <w:r>
        <w:rPr>
          <w:rFonts w:ascii="Times New Roman" w:hAnsi="Times New Roman" w:cs="Times New Roman"/>
          <w:sz w:val="24"/>
          <w:szCs w:val="24"/>
        </w:rPr>
        <w:t xml:space="preserve">dietary laws are </w:t>
      </w:r>
      <w:r w:rsidR="009251B4">
        <w:rPr>
          <w:rFonts w:ascii="Times New Roman" w:hAnsi="Times New Roman" w:cs="Times New Roman"/>
          <w:sz w:val="24"/>
          <w:szCs w:val="24"/>
        </w:rPr>
        <w:t>incredib</w:t>
      </w:r>
      <w:r>
        <w:rPr>
          <w:rFonts w:ascii="Times New Roman" w:hAnsi="Times New Roman" w:cs="Times New Roman"/>
          <w:sz w:val="24"/>
          <w:szCs w:val="24"/>
        </w:rPr>
        <w:t>ly complex, so only qualified kosher supervisory personnel should be allowed to make decisions regarding kosher diets.</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Basically, kosher foods are divided into three categories; meat, milk, and “pareve” (i.e.</w:t>
      </w:r>
      <w:r w:rsidR="009251B4">
        <w:rPr>
          <w:rFonts w:ascii="Times New Roman" w:hAnsi="Times New Roman" w:cs="Times New Roman"/>
          <w:sz w:val="24"/>
          <w:szCs w:val="24"/>
        </w:rPr>
        <w:t>,</w:t>
      </w:r>
      <w:r>
        <w:rPr>
          <w:rFonts w:ascii="Times New Roman" w:hAnsi="Times New Roman" w:cs="Times New Roman"/>
          <w:sz w:val="24"/>
          <w:szCs w:val="24"/>
        </w:rPr>
        <w:t xml:space="preserve"> neutral). Meat and milk products cannot be cooked, served, or eaten together. They not only require separate cooking, serving and storage utensils from non-kosher foods, but also from each other kosher category.</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Pr>
          <w:rFonts w:ascii="Times New Roman" w:hAnsi="Times New Roman" w:cs="Times New Roman"/>
          <w:sz w:val="24"/>
          <w:szCs w:val="24"/>
        </w:rPr>
        <w:t>Milk products (e.g., liquid</w:t>
      </w:r>
      <w:r w:rsidRPr="004D25B8">
        <w:rPr>
          <w:rFonts w:ascii="Times New Roman" w:hAnsi="Times New Roman" w:cs="Times New Roman"/>
          <w:sz w:val="24"/>
          <w:szCs w:val="24"/>
        </w:rPr>
        <w:t xml:space="preserve"> milk or cream, cottage cheese, cheeses) are considered kosher if prop</w:t>
      </w:r>
      <w:r>
        <w:rPr>
          <w:rFonts w:ascii="Times New Roman" w:hAnsi="Times New Roman" w:cs="Times New Roman"/>
          <w:sz w:val="24"/>
          <w:szCs w:val="24"/>
        </w:rPr>
        <w:t>er supervision has been provided</w:t>
      </w:r>
      <w:r w:rsidRPr="004D25B8">
        <w:rPr>
          <w:rFonts w:ascii="Times New Roman" w:hAnsi="Times New Roman" w:cs="Times New Roman"/>
          <w:sz w:val="24"/>
          <w:szCs w:val="24"/>
        </w:rPr>
        <w:t xml:space="preserve"> to ensure there is no contact with any meat product (e.g., </w:t>
      </w:r>
      <w:r>
        <w:rPr>
          <w:rFonts w:ascii="Times New Roman" w:hAnsi="Times New Roman" w:cs="Times New Roman"/>
          <w:sz w:val="24"/>
          <w:szCs w:val="24"/>
        </w:rPr>
        <w:t xml:space="preserve">meat sourced </w:t>
      </w:r>
      <w:r w:rsidRPr="004D25B8">
        <w:rPr>
          <w:rFonts w:ascii="Times New Roman" w:hAnsi="Times New Roman" w:cs="Times New Roman"/>
          <w:sz w:val="24"/>
          <w:szCs w:val="24"/>
        </w:rPr>
        <w:t>rennet used in the production of many cheeses) or milk from prohibited animal</w:t>
      </w:r>
      <w:r>
        <w:rPr>
          <w:rFonts w:ascii="Times New Roman" w:hAnsi="Times New Roman" w:cs="Times New Roman"/>
          <w:sz w:val="24"/>
          <w:szCs w:val="24"/>
        </w:rPr>
        <w:t>s</w:t>
      </w:r>
      <w:r w:rsidRPr="004D25B8">
        <w:rPr>
          <w:rFonts w:ascii="Times New Roman" w:hAnsi="Times New Roman" w:cs="Times New Roman"/>
          <w:sz w:val="24"/>
          <w:szCs w:val="24"/>
        </w:rPr>
        <w:t>. Milk products may not be eaten with or immediately after meat products. An interval of time, usually a minimum of three hours, depending on the custom of the community</w:t>
      </w:r>
      <w:r>
        <w:rPr>
          <w:rFonts w:ascii="Times New Roman" w:hAnsi="Times New Roman" w:cs="Times New Roman"/>
          <w:sz w:val="24"/>
          <w:szCs w:val="24"/>
        </w:rPr>
        <w:t>,</w:t>
      </w:r>
      <w:r w:rsidRPr="004D25B8">
        <w:rPr>
          <w:rFonts w:ascii="Times New Roman" w:hAnsi="Times New Roman" w:cs="Times New Roman"/>
          <w:sz w:val="24"/>
          <w:szCs w:val="24"/>
        </w:rPr>
        <w:t xml:space="preserve"> must elapse between </w:t>
      </w:r>
      <w:r w:rsidR="00415D21">
        <w:rPr>
          <w:rFonts w:ascii="Times New Roman" w:hAnsi="Times New Roman" w:cs="Times New Roman"/>
          <w:sz w:val="24"/>
          <w:szCs w:val="24"/>
        </w:rPr>
        <w:t xml:space="preserve">consuming </w:t>
      </w:r>
      <w:r w:rsidRPr="004D25B8">
        <w:rPr>
          <w:rFonts w:ascii="Times New Roman" w:hAnsi="Times New Roman" w:cs="Times New Roman"/>
          <w:sz w:val="24"/>
          <w:szCs w:val="24"/>
        </w:rPr>
        <w:t xml:space="preserve">meat and </w:t>
      </w:r>
      <w:r>
        <w:rPr>
          <w:rFonts w:ascii="Times New Roman" w:hAnsi="Times New Roman" w:cs="Times New Roman"/>
          <w:sz w:val="24"/>
          <w:szCs w:val="24"/>
        </w:rPr>
        <w:t xml:space="preserve">then </w:t>
      </w:r>
      <w:r w:rsidRPr="004D25B8">
        <w:rPr>
          <w:rFonts w:ascii="Times New Roman" w:hAnsi="Times New Roman" w:cs="Times New Roman"/>
          <w:sz w:val="24"/>
          <w:szCs w:val="24"/>
        </w:rPr>
        <w:t>milk.</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Meat of only kosher animals and fowl is permitted</w:t>
      </w:r>
      <w:r>
        <w:rPr>
          <w:rFonts w:ascii="Times New Roman" w:hAnsi="Times New Roman" w:cs="Times New Roman"/>
          <w:sz w:val="24"/>
          <w:szCs w:val="24"/>
        </w:rPr>
        <w:t>. Kosher animals, as specified in Torah scripture,</w:t>
      </w:r>
      <w:r w:rsidRPr="004D25B8">
        <w:rPr>
          <w:rFonts w:ascii="Times New Roman" w:hAnsi="Times New Roman" w:cs="Times New Roman"/>
          <w:sz w:val="24"/>
          <w:szCs w:val="24"/>
        </w:rPr>
        <w:t xml:space="preserve"> </w:t>
      </w:r>
      <w:r>
        <w:rPr>
          <w:rFonts w:ascii="Times New Roman" w:hAnsi="Times New Roman" w:cs="Times New Roman"/>
          <w:sz w:val="24"/>
          <w:szCs w:val="24"/>
        </w:rPr>
        <w:t>are</w:t>
      </w:r>
      <w:r w:rsidRPr="004D25B8">
        <w:rPr>
          <w:rFonts w:ascii="Times New Roman" w:hAnsi="Times New Roman" w:cs="Times New Roman"/>
          <w:sz w:val="24"/>
          <w:szCs w:val="24"/>
        </w:rPr>
        <w:t xml:space="preserve"> those that</w:t>
      </w:r>
      <w:r>
        <w:rPr>
          <w:rFonts w:ascii="Times New Roman" w:hAnsi="Times New Roman" w:cs="Times New Roman"/>
          <w:sz w:val="24"/>
          <w:szCs w:val="24"/>
        </w:rPr>
        <w:t xml:space="preserve"> both</w:t>
      </w:r>
      <w:r w:rsidRPr="004D25B8">
        <w:rPr>
          <w:rFonts w:ascii="Times New Roman" w:hAnsi="Times New Roman" w:cs="Times New Roman"/>
          <w:sz w:val="24"/>
          <w:szCs w:val="24"/>
        </w:rPr>
        <w:t xml:space="preserve"> chew their cud and have </w:t>
      </w:r>
      <w:r>
        <w:rPr>
          <w:rFonts w:ascii="Times New Roman" w:hAnsi="Times New Roman" w:cs="Times New Roman"/>
          <w:sz w:val="24"/>
          <w:szCs w:val="24"/>
        </w:rPr>
        <w:t>split</w:t>
      </w:r>
      <w:r w:rsidRPr="004D25B8">
        <w:rPr>
          <w:rFonts w:ascii="Times New Roman" w:hAnsi="Times New Roman" w:cs="Times New Roman"/>
          <w:sz w:val="24"/>
          <w:szCs w:val="24"/>
        </w:rPr>
        <w:t xml:space="preserve"> hooves (e.g., cows, goats, sheep, etc.). Kosher fowl are primarily those wh</w:t>
      </w:r>
      <w:r w:rsidR="009251B4">
        <w:rPr>
          <w:rFonts w:ascii="Times New Roman" w:hAnsi="Times New Roman" w:cs="Times New Roman"/>
          <w:sz w:val="24"/>
          <w:szCs w:val="24"/>
        </w:rPr>
        <w:t>o</w:t>
      </w:r>
      <w:r w:rsidRPr="004D25B8">
        <w:rPr>
          <w:rFonts w:ascii="Times New Roman" w:hAnsi="Times New Roman" w:cs="Times New Roman"/>
          <w:sz w:val="24"/>
          <w:szCs w:val="24"/>
        </w:rPr>
        <w:t xml:space="preserve"> are not birds of prey (e.g., chickens, ducks, geese, turkeys) and fowl is treated as meat. All of these must be slaughtered and dressed in a prescribed manner (by qualified butchers) to be considered kosher. Meat may be eaten following </w:t>
      </w:r>
      <w:r>
        <w:rPr>
          <w:rFonts w:ascii="Times New Roman" w:hAnsi="Times New Roman" w:cs="Times New Roman"/>
          <w:sz w:val="24"/>
          <w:szCs w:val="24"/>
        </w:rPr>
        <w:t xml:space="preserve">a </w:t>
      </w:r>
      <w:r w:rsidRPr="004D25B8">
        <w:rPr>
          <w:rFonts w:ascii="Times New Roman" w:hAnsi="Times New Roman" w:cs="Times New Roman"/>
          <w:sz w:val="24"/>
          <w:szCs w:val="24"/>
        </w:rPr>
        <w:t>short interval after eating most soft milk products</w:t>
      </w:r>
      <w:r>
        <w:rPr>
          <w:rFonts w:ascii="Times New Roman" w:hAnsi="Times New Roman" w:cs="Times New Roman"/>
          <w:sz w:val="24"/>
          <w:szCs w:val="24"/>
        </w:rPr>
        <w:t xml:space="preserve"> (or the pallet is cleaned by consuming something that is pareve)</w:t>
      </w:r>
      <w:r w:rsidRPr="004D25B8">
        <w:rPr>
          <w:rFonts w:ascii="Times New Roman" w:hAnsi="Times New Roman" w:cs="Times New Roman"/>
          <w:sz w:val="24"/>
          <w:szCs w:val="24"/>
        </w:rPr>
        <w:t xml:space="preserve">. </w:t>
      </w:r>
      <w:r>
        <w:rPr>
          <w:rFonts w:ascii="Times New Roman" w:hAnsi="Times New Roman" w:cs="Times New Roman"/>
          <w:sz w:val="24"/>
          <w:szCs w:val="24"/>
        </w:rPr>
        <w:t>However, aged cheeses require</w:t>
      </w:r>
      <w:r w:rsidRPr="004D25B8">
        <w:rPr>
          <w:rFonts w:ascii="Times New Roman" w:hAnsi="Times New Roman" w:cs="Times New Roman"/>
          <w:sz w:val="24"/>
          <w:szCs w:val="24"/>
        </w:rPr>
        <w:t xml:space="preserve"> the same time interval as applies for meat to milk.</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Pareve products consist of all neutral substances such as fruits, vegetables, grains, </w:t>
      </w:r>
      <w:r>
        <w:rPr>
          <w:rFonts w:ascii="Times New Roman" w:hAnsi="Times New Roman" w:cs="Times New Roman"/>
          <w:sz w:val="24"/>
          <w:szCs w:val="24"/>
        </w:rPr>
        <w:t xml:space="preserve">eggs, </w:t>
      </w:r>
      <w:r w:rsidRPr="004D25B8">
        <w:rPr>
          <w:rFonts w:ascii="Times New Roman" w:hAnsi="Times New Roman" w:cs="Times New Roman"/>
          <w:sz w:val="24"/>
          <w:szCs w:val="24"/>
        </w:rPr>
        <w:t>etc. Pareve products may be cooked and eaten together with either meat or milk products.</w:t>
      </w:r>
    </w:p>
    <w:p w:rsidR="004D656F" w:rsidRPr="004D25B8"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Fish are considered </w:t>
      </w:r>
      <w:r>
        <w:rPr>
          <w:rFonts w:ascii="Times New Roman" w:hAnsi="Times New Roman" w:cs="Times New Roman"/>
          <w:sz w:val="24"/>
          <w:szCs w:val="24"/>
        </w:rPr>
        <w:t>p</w:t>
      </w:r>
      <w:r w:rsidRPr="004D25B8">
        <w:rPr>
          <w:rFonts w:ascii="Times New Roman" w:hAnsi="Times New Roman" w:cs="Times New Roman"/>
          <w:sz w:val="24"/>
          <w:szCs w:val="24"/>
        </w:rPr>
        <w:t xml:space="preserve">areve, but they must have both fins and scales to be kosher. </w:t>
      </w:r>
      <w:r>
        <w:rPr>
          <w:rFonts w:ascii="Times New Roman" w:hAnsi="Times New Roman" w:cs="Times New Roman"/>
          <w:sz w:val="24"/>
          <w:szCs w:val="24"/>
        </w:rPr>
        <w:t>Therefore, s</w:t>
      </w:r>
      <w:r w:rsidRPr="004D25B8">
        <w:rPr>
          <w:rFonts w:ascii="Times New Roman" w:hAnsi="Times New Roman" w:cs="Times New Roman"/>
          <w:sz w:val="24"/>
          <w:szCs w:val="24"/>
        </w:rPr>
        <w:t>hellfish</w:t>
      </w:r>
      <w:r>
        <w:rPr>
          <w:rFonts w:ascii="Times New Roman" w:hAnsi="Times New Roman" w:cs="Times New Roman"/>
          <w:sz w:val="24"/>
          <w:szCs w:val="24"/>
        </w:rPr>
        <w:t>, catfish, shark, most bottom feeders, etc.</w:t>
      </w:r>
      <w:r w:rsidRPr="004D25B8">
        <w:rPr>
          <w:rFonts w:ascii="Times New Roman" w:hAnsi="Times New Roman" w:cs="Times New Roman"/>
          <w:sz w:val="24"/>
          <w:szCs w:val="24"/>
        </w:rPr>
        <w:t xml:space="preserve"> are prohibited. Fish do not have to be slaughtered or dressed in a prescribed manner and generally may be </w:t>
      </w:r>
      <w:r>
        <w:rPr>
          <w:rFonts w:ascii="Times New Roman" w:hAnsi="Times New Roman" w:cs="Times New Roman"/>
          <w:sz w:val="24"/>
          <w:szCs w:val="24"/>
        </w:rPr>
        <w:t>consumed</w:t>
      </w:r>
      <w:r w:rsidRPr="004D25B8">
        <w:rPr>
          <w:rFonts w:ascii="Times New Roman" w:hAnsi="Times New Roman" w:cs="Times New Roman"/>
          <w:sz w:val="24"/>
          <w:szCs w:val="24"/>
        </w:rPr>
        <w:t xml:space="preserve"> together with milk or meat products</w:t>
      </w:r>
      <w:r>
        <w:rPr>
          <w:rFonts w:ascii="Times New Roman" w:hAnsi="Times New Roman" w:cs="Times New Roman"/>
          <w:sz w:val="24"/>
          <w:szCs w:val="24"/>
        </w:rPr>
        <w:t xml:space="preserve"> at the same meal.</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lastRenderedPageBreak/>
        <w:t xml:space="preserve">There are several organizations that supervise the production of kosher food products. These organizations can usually be identified by their </w:t>
      </w:r>
      <w:r>
        <w:rPr>
          <w:rFonts w:ascii="Times New Roman" w:hAnsi="Times New Roman" w:cs="Times New Roman"/>
          <w:sz w:val="24"/>
          <w:szCs w:val="24"/>
        </w:rPr>
        <w:t xml:space="preserve">unique </w:t>
      </w:r>
      <w:r w:rsidRPr="004D25B8">
        <w:rPr>
          <w:rFonts w:ascii="Times New Roman" w:hAnsi="Times New Roman" w:cs="Times New Roman"/>
          <w:sz w:val="24"/>
          <w:szCs w:val="24"/>
        </w:rPr>
        <w:t xml:space="preserve">registered symbols </w:t>
      </w:r>
      <w:r>
        <w:rPr>
          <w:rFonts w:ascii="Times New Roman" w:hAnsi="Times New Roman" w:cs="Times New Roman"/>
          <w:sz w:val="24"/>
          <w:szCs w:val="24"/>
        </w:rPr>
        <w:t xml:space="preserve">that are </w:t>
      </w:r>
      <w:r w:rsidRPr="004D25B8">
        <w:rPr>
          <w:rFonts w:ascii="Times New Roman" w:hAnsi="Times New Roman" w:cs="Times New Roman"/>
          <w:sz w:val="24"/>
          <w:szCs w:val="24"/>
        </w:rPr>
        <w:t>prominently placed on product labels</w:t>
      </w:r>
      <w:r>
        <w:rPr>
          <w:rFonts w:ascii="Times New Roman" w:hAnsi="Times New Roman" w:cs="Times New Roman"/>
          <w:sz w:val="24"/>
          <w:szCs w:val="24"/>
        </w:rPr>
        <w:t xml:space="preserve"> that they have certified as being kosher</w:t>
      </w:r>
      <w:r w:rsidRPr="004D25B8">
        <w:rPr>
          <w:rFonts w:ascii="Times New Roman" w:hAnsi="Times New Roman" w:cs="Times New Roman"/>
          <w:sz w:val="24"/>
          <w:szCs w:val="24"/>
        </w:rPr>
        <w:t xml:space="preserve">. As the degree of supervision varies from one organization to another, </w:t>
      </w:r>
      <w:r w:rsidRPr="00851044">
        <w:rPr>
          <w:rFonts w:ascii="Times New Roman" w:hAnsi="Times New Roman" w:cs="Times New Roman"/>
          <w:sz w:val="24"/>
          <w:szCs w:val="24"/>
        </w:rPr>
        <w:t xml:space="preserve">it is best </w:t>
      </w:r>
      <w:r w:rsidR="009251B4">
        <w:rPr>
          <w:rFonts w:ascii="Times New Roman" w:hAnsi="Times New Roman" w:cs="Times New Roman"/>
          <w:sz w:val="24"/>
          <w:szCs w:val="24"/>
        </w:rPr>
        <w:t>only to</w:t>
      </w:r>
      <w:r w:rsidRPr="00851044">
        <w:rPr>
          <w:rFonts w:ascii="Times New Roman" w:hAnsi="Times New Roman" w:cs="Times New Roman"/>
          <w:sz w:val="24"/>
          <w:szCs w:val="24"/>
        </w:rPr>
        <w:t xml:space="preserve"> use products that meet </w:t>
      </w:r>
      <w:r>
        <w:rPr>
          <w:rFonts w:ascii="Times New Roman" w:hAnsi="Times New Roman" w:cs="Times New Roman"/>
          <w:sz w:val="24"/>
          <w:szCs w:val="24"/>
        </w:rPr>
        <w:t>an</w:t>
      </w:r>
      <w:r w:rsidRPr="00851044">
        <w:rPr>
          <w:rFonts w:ascii="Times New Roman" w:hAnsi="Times New Roman" w:cs="Times New Roman"/>
          <w:sz w:val="24"/>
          <w:szCs w:val="24"/>
        </w:rPr>
        <w:t xml:space="preserve"> Orthodox</w:t>
      </w:r>
      <w:r>
        <w:rPr>
          <w:rFonts w:ascii="Times New Roman" w:hAnsi="Times New Roman" w:cs="Times New Roman"/>
          <w:sz w:val="24"/>
          <w:szCs w:val="24"/>
        </w:rPr>
        <w:t xml:space="preserve"> Jewish </w:t>
      </w:r>
      <w:r w:rsidRPr="00851044">
        <w:rPr>
          <w:rFonts w:ascii="Times New Roman" w:hAnsi="Times New Roman" w:cs="Times New Roman"/>
          <w:sz w:val="24"/>
          <w:szCs w:val="24"/>
        </w:rPr>
        <w:t xml:space="preserve">degree of </w:t>
      </w:r>
      <w:r>
        <w:rPr>
          <w:rFonts w:ascii="Times New Roman" w:hAnsi="Times New Roman" w:cs="Times New Roman"/>
          <w:sz w:val="24"/>
          <w:szCs w:val="24"/>
        </w:rPr>
        <w:t>approval</w:t>
      </w:r>
      <w:r w:rsidRPr="004D25B8">
        <w:rPr>
          <w:rFonts w:ascii="Times New Roman" w:hAnsi="Times New Roman" w:cs="Times New Roman"/>
          <w:sz w:val="24"/>
          <w:szCs w:val="24"/>
        </w:rPr>
        <w:t>, as this will cover the requirement of all inmates on a religious diet program. Kosher foods are easily obtained through various retail outlets and kosher purveyors.</w:t>
      </w:r>
    </w:p>
    <w:p w:rsidR="004D656F"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851044">
        <w:rPr>
          <w:rFonts w:ascii="Times New Roman" w:hAnsi="Times New Roman" w:cs="Times New Roman"/>
          <w:b/>
          <w:sz w:val="24"/>
          <w:szCs w:val="24"/>
        </w:rPr>
        <w:t>Note:</w:t>
      </w:r>
      <w:r>
        <w:rPr>
          <w:rFonts w:ascii="Times New Roman" w:hAnsi="Times New Roman" w:cs="Times New Roman"/>
          <w:sz w:val="24"/>
          <w:szCs w:val="24"/>
        </w:rPr>
        <w:t xml:space="preserve"> A plain letter ‘K’ on a package is not assurance of kosher status as it usually merely means that the manufacturer itself is claiming the product to be kosher.</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66BA0">
        <w:rPr>
          <w:rFonts w:ascii="Times New Roman" w:hAnsi="Times New Roman" w:cs="Times New Roman"/>
          <w:sz w:val="24"/>
          <w:szCs w:val="24"/>
        </w:rPr>
        <w:t>A qualified kosher food supervisor should always be consulted regarding any questions pertaining to certification and/or handling of foods served to Jewish inmates on a religious diet program.</w:t>
      </w:r>
      <w:r w:rsidRPr="004D25B8">
        <w:rPr>
          <w:rFonts w:ascii="Times New Roman" w:hAnsi="Times New Roman" w:cs="Times New Roman"/>
          <w:sz w:val="24"/>
          <w:szCs w:val="24"/>
        </w:rPr>
        <w:t xml:space="preserve"> Contact with kosher food supervisors can usually be made through the Department of Corrections</w:t>
      </w:r>
      <w:r>
        <w:rPr>
          <w:rFonts w:ascii="Times New Roman" w:hAnsi="Times New Roman" w:cs="Times New Roman"/>
          <w:sz w:val="24"/>
          <w:szCs w:val="24"/>
        </w:rPr>
        <w:t>'</w:t>
      </w:r>
      <w:r w:rsidRPr="004D25B8">
        <w:rPr>
          <w:rFonts w:ascii="Times New Roman" w:hAnsi="Times New Roman" w:cs="Times New Roman"/>
          <w:sz w:val="24"/>
          <w:szCs w:val="24"/>
        </w:rPr>
        <w:t xml:space="preserve"> Religious Programs </w:t>
      </w:r>
      <w:r>
        <w:rPr>
          <w:rFonts w:ascii="Times New Roman" w:hAnsi="Times New Roman" w:cs="Times New Roman"/>
          <w:sz w:val="24"/>
          <w:szCs w:val="24"/>
        </w:rPr>
        <w:t>office</w:t>
      </w:r>
      <w:r w:rsidRPr="004D25B8">
        <w:rPr>
          <w:rFonts w:ascii="Times New Roman" w:hAnsi="Times New Roman" w:cs="Times New Roman"/>
          <w:sz w:val="24"/>
          <w:szCs w:val="24"/>
        </w:rPr>
        <w:t xml:space="preserve"> or through various Jewish community organizations such as synagogues and Jewish </w:t>
      </w:r>
      <w:r>
        <w:rPr>
          <w:rFonts w:ascii="Times New Roman" w:hAnsi="Times New Roman" w:cs="Times New Roman"/>
          <w:sz w:val="24"/>
          <w:szCs w:val="24"/>
        </w:rPr>
        <w:t>chaplaincy</w:t>
      </w:r>
      <w:r w:rsidRPr="004D25B8">
        <w:rPr>
          <w:rFonts w:ascii="Times New Roman" w:hAnsi="Times New Roman" w:cs="Times New Roman"/>
          <w:sz w:val="24"/>
          <w:szCs w:val="24"/>
        </w:rPr>
        <w:t xml:space="preserve"> programs.</w:t>
      </w:r>
    </w:p>
    <w:p w:rsidR="004D656F" w:rsidRPr="004D25B8" w:rsidRDefault="004D656F" w:rsidP="007A49DF">
      <w:pPr>
        <w:pStyle w:val="Heading2"/>
        <w:jc w:val="center"/>
      </w:pPr>
      <w:r w:rsidRPr="004D25B8">
        <w:t>Leadership/Meetings/Worship</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Rabbis are ordained spiritual leaders in Judaism. However</w:t>
      </w:r>
      <w:r>
        <w:rPr>
          <w:rFonts w:ascii="Times New Roman" w:hAnsi="Times New Roman" w:cs="Times New Roman"/>
          <w:sz w:val="24"/>
          <w:szCs w:val="24"/>
        </w:rPr>
        <w:t>,</w:t>
      </w:r>
      <w:r w:rsidRPr="004D25B8">
        <w:rPr>
          <w:rFonts w:ascii="Times New Roman" w:hAnsi="Times New Roman" w:cs="Times New Roman"/>
          <w:sz w:val="24"/>
          <w:szCs w:val="24"/>
        </w:rPr>
        <w:t xml:space="preserve"> as there are no sacraments in Judaism</w:t>
      </w:r>
      <w:r>
        <w:rPr>
          <w:rFonts w:ascii="Times New Roman" w:hAnsi="Times New Roman" w:cs="Times New Roman"/>
          <w:sz w:val="24"/>
          <w:szCs w:val="24"/>
        </w:rPr>
        <w:t>,</w:t>
      </w:r>
      <w:r w:rsidRPr="004D25B8">
        <w:rPr>
          <w:rFonts w:ascii="Times New Roman" w:hAnsi="Times New Roman" w:cs="Times New Roman"/>
          <w:sz w:val="24"/>
          <w:szCs w:val="24"/>
        </w:rPr>
        <w:t xml:space="preserve"> there is no liturgical distinction between clergy and laity. Thus</w:t>
      </w:r>
      <w:r>
        <w:rPr>
          <w:rFonts w:ascii="Times New Roman" w:hAnsi="Times New Roman" w:cs="Times New Roman"/>
          <w:sz w:val="24"/>
          <w:szCs w:val="24"/>
        </w:rPr>
        <w:t>,</w:t>
      </w:r>
      <w:r w:rsidRPr="004D25B8">
        <w:rPr>
          <w:rFonts w:ascii="Times New Roman" w:hAnsi="Times New Roman" w:cs="Times New Roman"/>
          <w:sz w:val="24"/>
          <w:szCs w:val="24"/>
        </w:rPr>
        <w:t xml:space="preserve"> a trained layperson may lead a prayer service.</w:t>
      </w:r>
    </w:p>
    <w:p w:rsidR="004D656F" w:rsidRPr="004D25B8"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Cantors are persons specifically trained in prescribed ritual for public worship. Many laypersons are also trained in specific aspects of Jewish religious practice such as liturgical reading, kosher slaughtering, dietary supervision, ritual circumcision, etc.</w:t>
      </w:r>
    </w:p>
    <w:p w:rsidR="004D656F" w:rsidRPr="004D25B8" w:rsidRDefault="004D656F" w:rsidP="007A49DF">
      <w:pPr>
        <w:pStyle w:val="Heading2"/>
        <w:jc w:val="center"/>
      </w:pPr>
      <w:r w:rsidRPr="004D25B8">
        <w:t>Death and Burial Practices</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Any Jewish inmate who is at immediate risk of dying should be allowed the opportunity of a form of religious confession to be performed with a Jewish religious authority. Therefore, in any case involving a Jewish inmate who is seriously injured, terminally ill or about to be executed, a rabbi or Jewish chaplain should be contacted as soon as possible in order that appropriate arrangements can be made.</w:t>
      </w:r>
    </w:p>
    <w:p w:rsidR="004D656F"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Cremation, embalming and other defilements of the body are prohibited in Judaism. Autopsies are only</w:t>
      </w:r>
      <w:r>
        <w:rPr>
          <w:rFonts w:ascii="Times New Roman" w:hAnsi="Times New Roman" w:cs="Times New Roman"/>
          <w:sz w:val="24"/>
          <w:szCs w:val="24"/>
        </w:rPr>
        <w:t xml:space="preserve"> permitted as required by law. Also, be aware that a medi</w:t>
      </w:r>
      <w:r w:rsidR="009251B4">
        <w:rPr>
          <w:rFonts w:ascii="Times New Roman" w:hAnsi="Times New Roman" w:cs="Times New Roman"/>
          <w:sz w:val="24"/>
          <w:szCs w:val="24"/>
        </w:rPr>
        <w:t>c</w:t>
      </w:r>
      <w:r>
        <w:rPr>
          <w:rFonts w:ascii="Times New Roman" w:hAnsi="Times New Roman" w:cs="Times New Roman"/>
          <w:sz w:val="24"/>
          <w:szCs w:val="24"/>
        </w:rPr>
        <w:t>al examiner/coroner has the authority to release a body without conducting an autopsy under most non-homicide circumstances if a doctor signed death certificate listing cause of death is provided. In any case, any autopsy plan should be delayed until consultation with a Jewish authority such as a rabbi or rabbinic board endorsed chaplain.</w:t>
      </w:r>
    </w:p>
    <w:p w:rsidR="004D656F" w:rsidRPr="004D25B8"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Burial requirements for Jews are quite specific, but the basics</w:t>
      </w:r>
      <w:r>
        <w:rPr>
          <w:rFonts w:ascii="Times New Roman" w:hAnsi="Times New Roman" w:cs="Times New Roman"/>
          <w:sz w:val="24"/>
          <w:szCs w:val="24"/>
        </w:rPr>
        <w:t xml:space="preserve"> are</w:t>
      </w:r>
      <w:r w:rsidRPr="004D25B8">
        <w:rPr>
          <w:rFonts w:ascii="Times New Roman" w:hAnsi="Times New Roman" w:cs="Times New Roman"/>
          <w:sz w:val="24"/>
          <w:szCs w:val="24"/>
        </w:rPr>
        <w:t>:</w:t>
      </w:r>
    </w:p>
    <w:p w:rsidR="004D656F" w:rsidRPr="004D25B8" w:rsidRDefault="004D656F" w:rsidP="008E4361">
      <w:pPr>
        <w:jc w:val="both"/>
        <w:rPr>
          <w:rFonts w:ascii="Times New Roman" w:hAnsi="Times New Roman" w:cs="Times New Roman"/>
          <w:sz w:val="24"/>
          <w:szCs w:val="24"/>
        </w:rPr>
      </w:pPr>
    </w:p>
    <w:p w:rsidR="004D656F" w:rsidRDefault="004D656F" w:rsidP="008E4361">
      <w:pPr>
        <w:pStyle w:val="ListParagraph"/>
        <w:numPr>
          <w:ilvl w:val="0"/>
          <w:numId w:val="11"/>
        </w:numPr>
        <w:jc w:val="both"/>
        <w:rPr>
          <w:rFonts w:ascii="Times New Roman" w:hAnsi="Times New Roman" w:cs="Times New Roman"/>
          <w:sz w:val="24"/>
          <w:szCs w:val="24"/>
        </w:rPr>
      </w:pPr>
      <w:r w:rsidRPr="004D25B8">
        <w:rPr>
          <w:rFonts w:ascii="Times New Roman" w:hAnsi="Times New Roman" w:cs="Times New Roman"/>
          <w:sz w:val="24"/>
          <w:szCs w:val="24"/>
        </w:rPr>
        <w:t>As soon as possible following the death thr</w:t>
      </w:r>
      <w:r>
        <w:rPr>
          <w:rFonts w:ascii="Times New Roman" w:hAnsi="Times New Roman" w:cs="Times New Roman"/>
          <w:sz w:val="24"/>
          <w:szCs w:val="24"/>
        </w:rPr>
        <w:t>ough</w:t>
      </w:r>
      <w:r w:rsidRPr="004D25B8">
        <w:rPr>
          <w:rFonts w:ascii="Times New Roman" w:hAnsi="Times New Roman" w:cs="Times New Roman"/>
          <w:sz w:val="24"/>
          <w:szCs w:val="24"/>
        </w:rPr>
        <w:t>, to burial, the body should be guarded by somebody of the same gender who is Jewish</w:t>
      </w:r>
      <w:r>
        <w:rPr>
          <w:rFonts w:ascii="Times New Roman" w:hAnsi="Times New Roman" w:cs="Times New Roman"/>
          <w:sz w:val="24"/>
          <w:szCs w:val="24"/>
        </w:rPr>
        <w:t>.</w:t>
      </w:r>
    </w:p>
    <w:p w:rsidR="004D656F" w:rsidRDefault="004D656F" w:rsidP="008E4361">
      <w:pPr>
        <w:pStyle w:val="ListParagraph"/>
        <w:numPr>
          <w:ilvl w:val="0"/>
          <w:numId w:val="11"/>
        </w:numPr>
        <w:jc w:val="both"/>
        <w:rPr>
          <w:rFonts w:ascii="Times New Roman" w:hAnsi="Times New Roman" w:cs="Times New Roman"/>
          <w:sz w:val="24"/>
          <w:szCs w:val="24"/>
        </w:rPr>
      </w:pPr>
      <w:r w:rsidRPr="00466BA0">
        <w:rPr>
          <w:rFonts w:ascii="Times New Roman" w:hAnsi="Times New Roman" w:cs="Times New Roman"/>
          <w:sz w:val="24"/>
          <w:szCs w:val="24"/>
        </w:rPr>
        <w:t>With rare exceptions (such as the Sabbath, certain holidays are awaiting arrival of dignitaries), burial must be accomplished by sundown of the following day</w:t>
      </w:r>
      <w:r>
        <w:rPr>
          <w:rFonts w:ascii="Times New Roman" w:hAnsi="Times New Roman" w:cs="Times New Roman"/>
          <w:sz w:val="24"/>
          <w:szCs w:val="24"/>
        </w:rPr>
        <w:t>.</w:t>
      </w:r>
    </w:p>
    <w:p w:rsidR="004D656F" w:rsidRPr="00466BA0" w:rsidRDefault="004D656F" w:rsidP="008E4361">
      <w:pPr>
        <w:pStyle w:val="ListParagraph"/>
        <w:numPr>
          <w:ilvl w:val="0"/>
          <w:numId w:val="11"/>
        </w:numPr>
        <w:jc w:val="both"/>
        <w:rPr>
          <w:rFonts w:ascii="Times New Roman" w:hAnsi="Times New Roman" w:cs="Times New Roman"/>
          <w:sz w:val="24"/>
          <w:szCs w:val="24"/>
        </w:rPr>
      </w:pPr>
      <w:r w:rsidRPr="00466BA0">
        <w:rPr>
          <w:rFonts w:ascii="Times New Roman" w:hAnsi="Times New Roman" w:cs="Times New Roman"/>
          <w:sz w:val="24"/>
          <w:szCs w:val="24"/>
        </w:rPr>
        <w:lastRenderedPageBreak/>
        <w:t>The body must be properly washed and dressed in prescribed burial attire by Jewish community members who are certified in those procedures, and other Jews cannot touch the body.</w:t>
      </w:r>
    </w:p>
    <w:p w:rsidR="004D656F" w:rsidRDefault="004D656F" w:rsidP="008E4361">
      <w:pPr>
        <w:pStyle w:val="ListParagraph"/>
        <w:numPr>
          <w:ilvl w:val="0"/>
          <w:numId w:val="11"/>
        </w:numPr>
        <w:jc w:val="both"/>
        <w:rPr>
          <w:rFonts w:ascii="Times New Roman" w:hAnsi="Times New Roman" w:cs="Times New Roman"/>
          <w:sz w:val="24"/>
          <w:szCs w:val="24"/>
        </w:rPr>
      </w:pPr>
      <w:r w:rsidRPr="004D25B8">
        <w:rPr>
          <w:rFonts w:ascii="Times New Roman" w:hAnsi="Times New Roman" w:cs="Times New Roman"/>
          <w:sz w:val="24"/>
          <w:szCs w:val="24"/>
        </w:rPr>
        <w:t xml:space="preserve">A plain wooden coffin held together with wooden pegs [i.e., </w:t>
      </w:r>
      <w:r>
        <w:rPr>
          <w:rFonts w:ascii="Times New Roman" w:hAnsi="Times New Roman" w:cs="Times New Roman"/>
          <w:sz w:val="24"/>
          <w:szCs w:val="24"/>
        </w:rPr>
        <w:t>no nails/screws] must be used.</w:t>
      </w:r>
    </w:p>
    <w:p w:rsidR="004D656F" w:rsidRDefault="004D656F" w:rsidP="008E4361">
      <w:pPr>
        <w:pStyle w:val="ListParagraph"/>
        <w:numPr>
          <w:ilvl w:val="0"/>
          <w:numId w:val="11"/>
        </w:numPr>
        <w:jc w:val="both"/>
        <w:rPr>
          <w:rFonts w:ascii="Times New Roman" w:hAnsi="Times New Roman" w:cs="Times New Roman"/>
          <w:sz w:val="24"/>
          <w:szCs w:val="24"/>
        </w:rPr>
      </w:pPr>
      <w:r w:rsidRPr="004D25B8">
        <w:rPr>
          <w:rFonts w:ascii="Times New Roman" w:hAnsi="Times New Roman" w:cs="Times New Roman"/>
          <w:sz w:val="24"/>
          <w:szCs w:val="24"/>
        </w:rPr>
        <w:t xml:space="preserve">Burial bust be in Jewish owned </w:t>
      </w:r>
      <w:r>
        <w:rPr>
          <w:rFonts w:ascii="Times New Roman" w:hAnsi="Times New Roman" w:cs="Times New Roman"/>
          <w:sz w:val="24"/>
          <w:szCs w:val="24"/>
        </w:rPr>
        <w:t>ground [e.g.</w:t>
      </w:r>
      <w:r w:rsidR="009251B4">
        <w:rPr>
          <w:rFonts w:ascii="Times New Roman" w:hAnsi="Times New Roman" w:cs="Times New Roman"/>
          <w:sz w:val="24"/>
          <w:szCs w:val="24"/>
        </w:rPr>
        <w:t>,</w:t>
      </w:r>
      <w:r>
        <w:rPr>
          <w:rFonts w:ascii="Times New Roman" w:hAnsi="Times New Roman" w:cs="Times New Roman"/>
          <w:sz w:val="24"/>
          <w:szCs w:val="24"/>
        </w:rPr>
        <w:t xml:space="preserve"> a Jewish cemetery].</w:t>
      </w:r>
    </w:p>
    <w:p w:rsidR="004D656F" w:rsidRDefault="004D656F" w:rsidP="008E4361">
      <w:pPr>
        <w:pStyle w:val="ListParagraph"/>
        <w:numPr>
          <w:ilvl w:val="0"/>
          <w:numId w:val="11"/>
        </w:numPr>
        <w:jc w:val="both"/>
        <w:rPr>
          <w:rFonts w:ascii="Times New Roman" w:hAnsi="Times New Roman" w:cs="Times New Roman"/>
          <w:sz w:val="24"/>
          <w:szCs w:val="24"/>
        </w:rPr>
      </w:pPr>
      <w:r w:rsidRPr="004D25B8">
        <w:rPr>
          <w:rFonts w:ascii="Times New Roman" w:hAnsi="Times New Roman" w:cs="Times New Roman"/>
          <w:sz w:val="24"/>
          <w:szCs w:val="24"/>
        </w:rPr>
        <w:t xml:space="preserve">The burial service has its own </w:t>
      </w:r>
      <w:r>
        <w:rPr>
          <w:rFonts w:ascii="Times New Roman" w:hAnsi="Times New Roman" w:cs="Times New Roman"/>
          <w:sz w:val="24"/>
          <w:szCs w:val="24"/>
        </w:rPr>
        <w:t xml:space="preserve">specific </w:t>
      </w:r>
      <w:r w:rsidRPr="004D25B8">
        <w:rPr>
          <w:rFonts w:ascii="Times New Roman" w:hAnsi="Times New Roman" w:cs="Times New Roman"/>
          <w:sz w:val="24"/>
          <w:szCs w:val="24"/>
        </w:rPr>
        <w:t xml:space="preserve">liturgy and </w:t>
      </w:r>
      <w:r>
        <w:rPr>
          <w:rFonts w:ascii="Times New Roman" w:hAnsi="Times New Roman" w:cs="Times New Roman"/>
          <w:sz w:val="24"/>
          <w:szCs w:val="24"/>
        </w:rPr>
        <w:t xml:space="preserve">procedures that </w:t>
      </w:r>
      <w:r w:rsidRPr="004D25B8">
        <w:rPr>
          <w:rFonts w:ascii="Times New Roman" w:hAnsi="Times New Roman" w:cs="Times New Roman"/>
          <w:sz w:val="24"/>
          <w:szCs w:val="24"/>
        </w:rPr>
        <w:t>must be conducted by somebody who is Jewish and qualified to</w:t>
      </w:r>
      <w:r>
        <w:rPr>
          <w:rFonts w:ascii="Times New Roman" w:hAnsi="Times New Roman" w:cs="Times New Roman"/>
          <w:sz w:val="24"/>
          <w:szCs w:val="24"/>
        </w:rPr>
        <w:t xml:space="preserve"> perform them, preferably a rabbi.</w:t>
      </w:r>
    </w:p>
    <w:p w:rsidR="004D656F" w:rsidRDefault="004D656F" w:rsidP="008E4361">
      <w:pPr>
        <w:pStyle w:val="ListParagraph"/>
        <w:numPr>
          <w:ilvl w:val="0"/>
          <w:numId w:val="11"/>
        </w:numPr>
        <w:jc w:val="both"/>
        <w:rPr>
          <w:rFonts w:ascii="Times New Roman" w:hAnsi="Times New Roman" w:cs="Times New Roman"/>
          <w:sz w:val="24"/>
          <w:szCs w:val="24"/>
        </w:rPr>
      </w:pPr>
      <w:r w:rsidRPr="004D25B8">
        <w:rPr>
          <w:rFonts w:ascii="Times New Roman" w:hAnsi="Times New Roman" w:cs="Times New Roman"/>
          <w:sz w:val="24"/>
          <w:szCs w:val="24"/>
        </w:rPr>
        <w:t>Periods of mourning also have specific requirements.</w:t>
      </w:r>
    </w:p>
    <w:p w:rsidR="004D656F" w:rsidRDefault="004D656F" w:rsidP="008E4361">
      <w:pPr>
        <w:jc w:val="both"/>
        <w:rPr>
          <w:rFonts w:ascii="Times New Roman" w:hAnsi="Times New Roman" w:cs="Times New Roman"/>
          <w:sz w:val="24"/>
          <w:szCs w:val="24"/>
        </w:rPr>
      </w:pPr>
    </w:p>
    <w:p w:rsidR="004D656F" w:rsidRPr="00466BA0" w:rsidRDefault="004D656F" w:rsidP="008E4361">
      <w:pPr>
        <w:jc w:val="both"/>
        <w:rPr>
          <w:rFonts w:ascii="Times New Roman" w:hAnsi="Times New Roman" w:cs="Times New Roman"/>
          <w:sz w:val="24"/>
          <w:szCs w:val="24"/>
        </w:rPr>
      </w:pPr>
      <w:r w:rsidRPr="00466BA0">
        <w:rPr>
          <w:rFonts w:ascii="Times New Roman" w:hAnsi="Times New Roman" w:cs="Times New Roman"/>
          <w:sz w:val="24"/>
          <w:szCs w:val="24"/>
        </w:rPr>
        <w:t>Generally, the best way to handle the death of somebody who is actually Jewis</w:t>
      </w:r>
      <w:r>
        <w:rPr>
          <w:rFonts w:ascii="Times New Roman" w:hAnsi="Times New Roman" w:cs="Times New Roman"/>
          <w:sz w:val="24"/>
          <w:szCs w:val="24"/>
        </w:rPr>
        <w:t xml:space="preserve">h is to </w:t>
      </w:r>
      <w:r w:rsidR="009251B4">
        <w:rPr>
          <w:rFonts w:ascii="Times New Roman" w:hAnsi="Times New Roman" w:cs="Times New Roman"/>
          <w:sz w:val="24"/>
          <w:szCs w:val="24"/>
        </w:rPr>
        <w:t>contact a Jewish chaplain or local synagogue immediately</w:t>
      </w:r>
      <w:r>
        <w:rPr>
          <w:rFonts w:ascii="Times New Roman" w:hAnsi="Times New Roman" w:cs="Times New Roman"/>
          <w:sz w:val="24"/>
          <w:szCs w:val="24"/>
        </w:rPr>
        <w:t>. In circumstances where a Jewish authority is not immediately available, most Jewish burial societies have 24</w:t>
      </w:r>
      <w:r w:rsidR="009251B4">
        <w:rPr>
          <w:rFonts w:ascii="Times New Roman" w:hAnsi="Times New Roman" w:cs="Times New Roman"/>
          <w:sz w:val="24"/>
          <w:szCs w:val="24"/>
        </w:rPr>
        <w:t>-</w:t>
      </w:r>
      <w:r>
        <w:rPr>
          <w:rFonts w:ascii="Times New Roman" w:hAnsi="Times New Roman" w:cs="Times New Roman"/>
          <w:sz w:val="24"/>
          <w:szCs w:val="24"/>
        </w:rPr>
        <w:t>hour arrangements in place, even to cover the Sabbath, religious holidays, etc., so an emergency telephone number will usually be provided in a synagogue telephone voicemail message.</w:t>
      </w:r>
    </w:p>
    <w:p w:rsidR="004D656F" w:rsidRPr="004D25B8" w:rsidRDefault="004D656F" w:rsidP="007A49DF">
      <w:pPr>
        <w:pStyle w:val="Heading2"/>
        <w:jc w:val="center"/>
      </w:pPr>
      <w:r w:rsidRPr="004D25B8">
        <w:t>Sources</w:t>
      </w:r>
    </w:p>
    <w:p w:rsidR="004D656F" w:rsidRPr="004D25B8" w:rsidRDefault="004D656F" w:rsidP="008E4361">
      <w:pPr>
        <w:jc w:val="both"/>
        <w:rPr>
          <w:rFonts w:ascii="Times New Roman" w:hAnsi="Times New Roman" w:cs="Times New Roman"/>
          <w:sz w:val="24"/>
          <w:szCs w:val="24"/>
        </w:rPr>
      </w:pPr>
      <w:r w:rsidRPr="004D25B8">
        <w:rPr>
          <w:rFonts w:ascii="Times New Roman" w:hAnsi="Times New Roman" w:cs="Times New Roman"/>
          <w:sz w:val="24"/>
          <w:szCs w:val="24"/>
        </w:rPr>
        <w:t xml:space="preserve">Handbook of Religious Beliefs and Practices; </w:t>
      </w:r>
      <w:r w:rsidRPr="004D25B8">
        <w:rPr>
          <w:rFonts w:ascii="Times New Roman" w:hAnsi="Times New Roman" w:cs="Times New Roman"/>
          <w:i/>
          <w:sz w:val="24"/>
          <w:szCs w:val="24"/>
        </w:rPr>
        <w:t>Religions</w:t>
      </w:r>
      <w:r w:rsidRPr="004D25B8">
        <w:rPr>
          <w:rFonts w:ascii="Times New Roman" w:hAnsi="Times New Roman" w:cs="Times New Roman"/>
          <w:sz w:val="24"/>
          <w:szCs w:val="24"/>
        </w:rPr>
        <w:t xml:space="preserve"> By: Myrtle Langley; </w:t>
      </w:r>
      <w:r w:rsidRPr="004D25B8">
        <w:rPr>
          <w:rFonts w:ascii="Times New Roman" w:hAnsi="Times New Roman" w:cs="Times New Roman"/>
          <w:i/>
          <w:sz w:val="24"/>
          <w:szCs w:val="24"/>
        </w:rPr>
        <w:t xml:space="preserve">Inmate Religious Beliefs and Practices </w:t>
      </w:r>
      <w:r w:rsidRPr="004D25B8">
        <w:rPr>
          <w:rFonts w:ascii="Times New Roman" w:hAnsi="Times New Roman" w:cs="Times New Roman"/>
          <w:sz w:val="24"/>
          <w:szCs w:val="24"/>
        </w:rPr>
        <w:t xml:space="preserve">By: US Department of Justice Federal Bureau of Prison, Jewish </w:t>
      </w:r>
      <w:r w:rsidR="00415D21">
        <w:rPr>
          <w:rFonts w:ascii="Times New Roman" w:hAnsi="Times New Roman" w:cs="Times New Roman"/>
          <w:sz w:val="24"/>
          <w:szCs w:val="24"/>
        </w:rPr>
        <w:t>Prisoner Services International</w:t>
      </w:r>
      <w:r>
        <w:rPr>
          <w:rFonts w:ascii="Times New Roman" w:hAnsi="Times New Roman" w:cs="Times New Roman"/>
          <w:sz w:val="24"/>
          <w:szCs w:val="24"/>
        </w:rPr>
        <w:t>, Chaplain Gary Friedman</w:t>
      </w:r>
    </w:p>
    <w:p w:rsidR="004D656F" w:rsidRPr="004D25B8" w:rsidRDefault="004D656F" w:rsidP="008E4361">
      <w:pPr>
        <w:jc w:val="both"/>
        <w:rPr>
          <w:rFonts w:ascii="Times New Roman" w:hAnsi="Times New Roman" w:cs="Times New Roman"/>
          <w:b/>
          <w:sz w:val="24"/>
          <w:szCs w:val="24"/>
        </w:rPr>
      </w:pPr>
      <w:r w:rsidRPr="004D25B8">
        <w:rPr>
          <w:rFonts w:ascii="Times New Roman" w:hAnsi="Times New Roman" w:cs="Times New Roman"/>
          <w:b/>
          <w:sz w:val="24"/>
          <w:szCs w:val="24"/>
        </w:rPr>
        <w:br w:type="page"/>
      </w:r>
    </w:p>
    <w:p w:rsidR="00BF13DA" w:rsidRPr="0052543D" w:rsidRDefault="000454B1" w:rsidP="007A49DF">
      <w:pPr>
        <w:pStyle w:val="Heading1"/>
        <w:jc w:val="center"/>
        <w:rPr>
          <w:sz w:val="32"/>
          <w:szCs w:val="32"/>
        </w:rPr>
      </w:pPr>
      <w:bookmarkStart w:id="18" w:name="_Toc377645832"/>
      <w:r w:rsidRPr="0052543D">
        <w:rPr>
          <w:sz w:val="32"/>
          <w:szCs w:val="32"/>
        </w:rPr>
        <w:lastRenderedPageBreak/>
        <w:t>Messianic</w:t>
      </w:r>
      <w:bookmarkEnd w:id="18"/>
    </w:p>
    <w:p w:rsidR="00BF13DA" w:rsidRDefault="00BF13DA" w:rsidP="007A49DF">
      <w:pPr>
        <w:pStyle w:val="Heading2"/>
        <w:jc w:val="center"/>
      </w:pPr>
      <w:r>
        <w:t>History/Background</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This religious group is sometimes refer</w:t>
      </w:r>
      <w:r w:rsidR="002C5266">
        <w:rPr>
          <w:rFonts w:ascii="Times New Roman" w:hAnsi="Times New Roman"/>
          <w:sz w:val="24"/>
          <w:szCs w:val="24"/>
        </w:rPr>
        <w:t>red to as “Messianic Judaism</w:t>
      </w:r>
      <w:r w:rsidR="009251B4">
        <w:rPr>
          <w:rFonts w:ascii="Times New Roman" w:hAnsi="Times New Roman"/>
          <w:sz w:val="24"/>
          <w:szCs w:val="24"/>
        </w:rPr>
        <w:t>.”</w:t>
      </w:r>
      <w:r w:rsidR="002C5266">
        <w:rPr>
          <w:rFonts w:ascii="Times New Roman" w:hAnsi="Times New Roman"/>
          <w:sz w:val="24"/>
          <w:szCs w:val="24"/>
        </w:rPr>
        <w:t xml:space="preserve"> </w:t>
      </w:r>
      <w:r>
        <w:rPr>
          <w:rFonts w:ascii="Times New Roman" w:hAnsi="Times New Roman"/>
          <w:sz w:val="24"/>
          <w:szCs w:val="24"/>
        </w:rPr>
        <w:t>They hold to the belief that Yeshua (Jesus) “is the Redeemer (Savior) spoken of</w:t>
      </w:r>
      <w:r w:rsidR="002C5266">
        <w:rPr>
          <w:rFonts w:ascii="Times New Roman" w:hAnsi="Times New Roman"/>
          <w:sz w:val="24"/>
          <w:szCs w:val="24"/>
        </w:rPr>
        <w:t xml:space="preserve"> in the Torah (Old Testament). </w:t>
      </w:r>
      <w:r>
        <w:rPr>
          <w:rFonts w:ascii="Times New Roman" w:hAnsi="Times New Roman"/>
          <w:sz w:val="24"/>
          <w:szCs w:val="24"/>
        </w:rPr>
        <w:t>Early Christians whose activities are described in Acts 15:19-21; 21:17-27 were called Messianic Jews, who were</w:t>
      </w:r>
      <w:r>
        <w:rPr>
          <w:rFonts w:ascii="Times New Roman" w:hAnsi="Times New Roman"/>
          <w:b/>
          <w:bCs/>
          <w:sz w:val="24"/>
          <w:szCs w:val="24"/>
        </w:rPr>
        <w:t xml:space="preserve"> </w:t>
      </w:r>
      <w:r w:rsidR="002C5266">
        <w:rPr>
          <w:rFonts w:ascii="Times New Roman" w:hAnsi="Times New Roman"/>
          <w:sz w:val="24"/>
          <w:szCs w:val="24"/>
        </w:rPr>
        <w:t xml:space="preserve">“Zealous for Torah.” </w:t>
      </w:r>
      <w:r>
        <w:rPr>
          <w:rFonts w:ascii="Times New Roman" w:hAnsi="Times New Roman"/>
          <w:sz w:val="24"/>
          <w:szCs w:val="24"/>
        </w:rPr>
        <w:t>They therefore consider themselves as a continuation of the witness of the f</w:t>
      </w:r>
      <w:r w:rsidR="002C5266">
        <w:rPr>
          <w:rFonts w:ascii="Times New Roman" w:hAnsi="Times New Roman"/>
          <w:sz w:val="24"/>
          <w:szCs w:val="24"/>
        </w:rPr>
        <w:t xml:space="preserve">irst converts to Christianity. </w:t>
      </w:r>
      <w:r>
        <w:rPr>
          <w:rFonts w:ascii="Times New Roman" w:hAnsi="Times New Roman"/>
          <w:sz w:val="24"/>
          <w:szCs w:val="24"/>
        </w:rPr>
        <w:t>Followers of this religious group prefer to be called “Messiani</w:t>
      </w:r>
      <w:r w:rsidR="00182AE7">
        <w:rPr>
          <w:rFonts w:ascii="Times New Roman" w:hAnsi="Times New Roman"/>
          <w:sz w:val="24"/>
          <w:szCs w:val="24"/>
        </w:rPr>
        <w:t>c Jews</w:t>
      </w:r>
      <w:r w:rsidR="002C5266">
        <w:rPr>
          <w:rFonts w:ascii="Times New Roman" w:hAnsi="Times New Roman"/>
          <w:sz w:val="24"/>
          <w:szCs w:val="24"/>
        </w:rPr>
        <w:t>(MJ)</w:t>
      </w:r>
      <w:r w:rsidR="00182AE7">
        <w:rPr>
          <w:rFonts w:ascii="Times New Roman" w:hAnsi="Times New Roman"/>
          <w:sz w:val="24"/>
          <w:szCs w:val="24"/>
        </w:rPr>
        <w:t>” rather than Christians.</w:t>
      </w:r>
    </w:p>
    <w:p w:rsidR="00BF13DA" w:rsidRDefault="00BF13DA" w:rsidP="007A49DF">
      <w:pPr>
        <w:pStyle w:val="Heading2"/>
        <w:jc w:val="center"/>
      </w:pPr>
      <w:r>
        <w:t>Theology/Major Teachings/Belief</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Messianic Judaism (MJ) is the religion of the followers of Yeshua (Jesus) who desire to recover the Hebrew roots of their faith, worshipping and living in accordance with the Torah (Law) of Moses as taught by Yeshua and His disciples. In the 1st Century CE (AD), MJ was one of the many sects of Judaism. As such, it adheres to many of the tenants and practices of ancient Judaism. In modern times, MJ differs from traditional Judaism by its confession of Yeshua as the promised Messiah of the Hebrew prophets, and the acceptance of the Apostolic Scriptures (New Testament) as autho</w:t>
      </w:r>
      <w:r w:rsidR="00182AE7">
        <w:rPr>
          <w:rFonts w:ascii="Times New Roman" w:hAnsi="Times New Roman"/>
          <w:sz w:val="24"/>
          <w:szCs w:val="24"/>
        </w:rPr>
        <w:t>ritative.</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 heart of MJ is the belief that there is only one God, the God of Abraham, Isaac, and Jacob, and that He has revealed Himself through His creation, His word (the Bible, with the Torah as the first and foundational revelation), and in His Son, Yeshua our Messiah. MJ affirms that salvation is by faith alone and not based upon one’s ethnicity. Therefore both Jews and non-Jews who confess Yeshua as the Messiah, and accept forgiveness of sins through His work of salvation, are equally part of the family of God, sharing in all of the privileges and responsib</w:t>
      </w:r>
      <w:r w:rsidR="00182AE7">
        <w:rPr>
          <w:rFonts w:ascii="Times New Roman" w:hAnsi="Times New Roman"/>
          <w:sz w:val="24"/>
          <w:szCs w:val="24"/>
        </w:rPr>
        <w:t>ilities of covenant membership.</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MJ affirms the absolute and final authority of the written Scriptures (39 books of the Tenach; 27 books of the Apostolic Scriptures). While the Oral Torah (writings and compilations of the ancient Sages, primarily the Mishnah and Talmuds) are held in high regard, they are nonetheless not accorded the same authority of Scripture. Various groups within MJ give a higher or lesser degree of importance to Oral Torah. </w:t>
      </w:r>
    </w:p>
    <w:p w:rsidR="00BF13DA" w:rsidRDefault="00BF13DA" w:rsidP="007A49DF">
      <w:pPr>
        <w:pStyle w:val="Heading2"/>
        <w:jc w:val="center"/>
      </w:pPr>
      <w:r>
        <w:t>Worship/Rites/Ceremonies</w:t>
      </w:r>
    </w:p>
    <w:p w:rsidR="00BF13DA" w:rsidRDefault="00BF13DA" w:rsidP="007A49DF">
      <w:pPr>
        <w:pStyle w:val="Heading2"/>
        <w:jc w:val="center"/>
      </w:pPr>
      <w:r>
        <w:rPr>
          <w:iCs/>
        </w:rPr>
        <w:t>Private</w:t>
      </w:r>
      <w:r w:rsidR="00596569">
        <w:rPr>
          <w:iCs/>
        </w:rPr>
        <w:t xml:space="preserve"> Worship</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Daily prayers in the morning, afternoon, and evening are the standard tradition of MJ. Additional prayers are added on the Sabbath and Festivals. Prayers may be private or corporate, but corporate prayers are preferred. On the Sabbath and Festivals, corporate prayers are required. A prayer book (Siddur) is used</w:t>
      </w:r>
      <w:r w:rsidR="009251B4">
        <w:rPr>
          <w:rFonts w:ascii="Times New Roman" w:hAnsi="Times New Roman"/>
          <w:sz w:val="24"/>
          <w:szCs w:val="24"/>
        </w:rPr>
        <w:t>,</w:t>
      </w:r>
      <w:r>
        <w:rPr>
          <w:rFonts w:ascii="Times New Roman" w:hAnsi="Times New Roman"/>
          <w:sz w:val="24"/>
          <w:szCs w:val="24"/>
        </w:rPr>
        <w:t xml:space="preserve"> which contains the prayer services and various blessings for different occasions. It is traditional for males to wear a head covering during prayers, and some in MJ wear the traditional Kippah or yarmulke all day as a sign of reverence to God. The Kippah may be of various styles and colors, chosen by the individual. It is also traditional to wrap oneself in a prayer shawl (Tallit) for prayer. The Tallit has fringes on all four corners in accordance with the biblical commandment (Num 15). Some also wear an undergarment (Tallit katan) which has fringes attached on all four corners. The Tallit katan is worn all day. On </w:t>
      </w:r>
      <w:r>
        <w:rPr>
          <w:rFonts w:ascii="Times New Roman" w:hAnsi="Times New Roman"/>
          <w:sz w:val="24"/>
          <w:szCs w:val="24"/>
        </w:rPr>
        <w:lastRenderedPageBreak/>
        <w:t>weekdays, males may also wear small black leather boxes (phylacteries or Tefillin) with leather straps for morning prayers. These boxes contain four passages of Scripture: Exodus 13:1-10, 11-16; Deuteronomy 6:4-9, and 11:13-21 and are strapped to the forehead and arm in compliance with the biblical commandment. These may be inspected, but only a qualified Rabbi should open the boxes themselves for inspection. Whenever possible, an inmate should not be required to pray in a room that contains a toilet</w:t>
      </w:r>
      <w:r w:rsidR="00182AE7">
        <w:rPr>
          <w:rFonts w:ascii="Times New Roman" w:hAnsi="Times New Roman"/>
          <w:sz w:val="24"/>
          <w:szCs w:val="24"/>
        </w:rPr>
        <w:t xml:space="preserve"> or symbols of other religions.</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 mezuzah is a small parchment scroll on which is written the opening paragraphs of the Shema. The scroll is placed in a protective container that is affixed to the upper right-hand doorpost of the front door of the home, as well as upon other doors within the dwelling (especially if these d</w:t>
      </w:r>
      <w:r w:rsidR="00182AE7">
        <w:rPr>
          <w:rFonts w:ascii="Times New Roman" w:hAnsi="Times New Roman"/>
          <w:sz w:val="24"/>
          <w:szCs w:val="24"/>
        </w:rPr>
        <w:t>oors lead to the out-of-doors).</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 individual should have his or her own prayer book and Bible (containing the Old and New Testaments) for private worship. When possible, the Bible should contain the Hebrew (with translation) of the Old Testament (Tenach) and the Greek (with translation) of the New Testament (Apostolic Scriptures). If such editions are not available, the individual should have the complete Bible in his or her primary language. In addition, whenever possible, an individual should be allowed to have his or her own Torah Scroll for study and as one of the central symbols</w:t>
      </w:r>
      <w:r w:rsidR="00182AE7">
        <w:rPr>
          <w:rFonts w:ascii="Times New Roman" w:hAnsi="Times New Roman"/>
          <w:sz w:val="24"/>
          <w:szCs w:val="24"/>
        </w:rPr>
        <w:t xml:space="preserve"> of the life and worship of MJ.</w:t>
      </w:r>
    </w:p>
    <w:p w:rsidR="00BF13DA" w:rsidRDefault="00BF13DA" w:rsidP="007A49DF">
      <w:pPr>
        <w:pStyle w:val="Heading2"/>
        <w:jc w:val="center"/>
      </w:pPr>
      <w:r>
        <w:t>Corporate</w:t>
      </w:r>
      <w:r w:rsidR="00596569">
        <w:t xml:space="preserve"> Worship</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Trad</w:t>
      </w:r>
      <w:r w:rsidR="0056167D">
        <w:rPr>
          <w:rFonts w:ascii="Times New Roman" w:hAnsi="Times New Roman"/>
          <w:sz w:val="24"/>
          <w:szCs w:val="24"/>
        </w:rPr>
        <w:t xml:space="preserve">itionally a quorum (minyan) of 10 </w:t>
      </w:r>
      <w:r>
        <w:rPr>
          <w:rFonts w:ascii="Times New Roman" w:hAnsi="Times New Roman"/>
          <w:sz w:val="24"/>
          <w:szCs w:val="24"/>
        </w:rPr>
        <w:t xml:space="preserve">adults is required for corporate prayers, but this </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requirement can be waived in a prison setting. While the presence of a trained rabbi is always welcomed, it is not necessary since MJ does not have sacraments. Any individual ca</w:t>
      </w:r>
      <w:r w:rsidR="00182AE7">
        <w:rPr>
          <w:rFonts w:ascii="Times New Roman" w:hAnsi="Times New Roman"/>
          <w:sz w:val="24"/>
          <w:szCs w:val="24"/>
        </w:rPr>
        <w:t>n lead in services and prayers.</w:t>
      </w:r>
    </w:p>
    <w:p w:rsidR="00445507" w:rsidRDefault="00445507" w:rsidP="008E4361">
      <w:pPr>
        <w:widowControl w:val="0"/>
        <w:autoSpaceDE w:val="0"/>
        <w:autoSpaceDN w:val="0"/>
        <w:adjustRightInd w:val="0"/>
        <w:jc w:val="both"/>
        <w:rPr>
          <w:rFonts w:ascii="Times New Roman" w:hAnsi="Times New Roman"/>
          <w:sz w:val="24"/>
          <w:szCs w:val="24"/>
        </w:rPr>
      </w:pPr>
    </w:p>
    <w:p w:rsidR="00445507" w:rsidRDefault="00445507"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There are set times for prayers in traditional Judaism, and some Messianics follow this religious tradition. However, the set times are somewhat flexible in various traditions among traditional sects of Judaism. Generally, the requirement to pray three times a day (morning, afternoon</w:t>
      </w:r>
      <w:r w:rsidR="009251B4">
        <w:rPr>
          <w:rFonts w:ascii="Times New Roman" w:hAnsi="Times New Roman"/>
          <w:sz w:val="24"/>
          <w:szCs w:val="24"/>
        </w:rPr>
        <w:t>,</w:t>
      </w:r>
      <w:r>
        <w:rPr>
          <w:rFonts w:ascii="Times New Roman" w:hAnsi="Times New Roman"/>
          <w:sz w:val="24"/>
          <w:szCs w:val="24"/>
        </w:rPr>
        <w:t xml:space="preserve"> and evening) can be fulfilled individually, i.e., without meeting with others or with a minyan. What is more, if one fails to pray at set times through the day, this is not considered to be a violation of religious requirements. So the bottom line is that there is no religious requirement for Messianics to meet for prescribed times of prayers.</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 Torah (first five books of the Bible) is divided into weekly sections to be read through in one year. Some groups follow a three</w:t>
      </w:r>
      <w:r w:rsidR="009251B4">
        <w:rPr>
          <w:rFonts w:ascii="Times New Roman" w:hAnsi="Times New Roman"/>
          <w:sz w:val="24"/>
          <w:szCs w:val="24"/>
        </w:rPr>
        <w:t>-</w:t>
      </w:r>
      <w:r>
        <w:rPr>
          <w:rFonts w:ascii="Times New Roman" w:hAnsi="Times New Roman"/>
          <w:sz w:val="24"/>
          <w:szCs w:val="24"/>
        </w:rPr>
        <w:t>year cycle (patterned after the earlier triennial cycle used in ancient Israel). There are also sections from the Prophets (the haphtarah) and the New Testament (Apostolic Scriptures) which are read in parallel with the assigned Torah section. These are read publicly in the Sabbath morning service, and some groups read them as</w:t>
      </w:r>
      <w:r w:rsidR="00182AE7">
        <w:rPr>
          <w:rFonts w:ascii="Times New Roman" w:hAnsi="Times New Roman"/>
          <w:sz w:val="24"/>
          <w:szCs w:val="24"/>
        </w:rPr>
        <w:t xml:space="preserve"> well on Mondays and Thursdays.</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It is </w:t>
      </w:r>
      <w:r w:rsidR="009251B4">
        <w:rPr>
          <w:rFonts w:ascii="Times New Roman" w:hAnsi="Times New Roman"/>
          <w:sz w:val="24"/>
          <w:szCs w:val="24"/>
        </w:rPr>
        <w:t>essential</w:t>
      </w:r>
      <w:r>
        <w:rPr>
          <w:rFonts w:ascii="Times New Roman" w:hAnsi="Times New Roman"/>
          <w:sz w:val="24"/>
          <w:szCs w:val="24"/>
        </w:rPr>
        <w:t xml:space="preserve"> that a</w:t>
      </w:r>
      <w:r w:rsidR="009251B4">
        <w:rPr>
          <w:rFonts w:ascii="Times New Roman" w:hAnsi="Times New Roman"/>
          <w:sz w:val="24"/>
          <w:szCs w:val="24"/>
        </w:rPr>
        <w:t>n</w:t>
      </w:r>
      <w:r>
        <w:rPr>
          <w:rFonts w:ascii="Times New Roman" w:hAnsi="Times New Roman"/>
          <w:sz w:val="24"/>
          <w:szCs w:val="24"/>
        </w:rPr>
        <w:t xml:space="preserve"> MJ group who regularly worships together have a Torah Scroll if at all possible, since the Torah Scroll is a</w:t>
      </w:r>
      <w:r w:rsidR="009251B4">
        <w:rPr>
          <w:rFonts w:ascii="Times New Roman" w:hAnsi="Times New Roman"/>
          <w:sz w:val="24"/>
          <w:szCs w:val="24"/>
        </w:rPr>
        <w:t>n important</w:t>
      </w:r>
      <w:r>
        <w:rPr>
          <w:rFonts w:ascii="Times New Roman" w:hAnsi="Times New Roman"/>
          <w:sz w:val="24"/>
          <w:szCs w:val="24"/>
        </w:rPr>
        <w:t xml:space="preserve"> symbol of MJ. The Torah Scroll represents the word of God, and is symbolic of the Inca</w:t>
      </w:r>
      <w:r w:rsidR="00182AE7">
        <w:rPr>
          <w:rFonts w:ascii="Times New Roman" w:hAnsi="Times New Roman"/>
          <w:sz w:val="24"/>
          <w:szCs w:val="24"/>
        </w:rPr>
        <w:t>rnate Word, Yeshua the Messiah.</w:t>
      </w:r>
    </w:p>
    <w:p w:rsidR="00BF13DA" w:rsidRDefault="00BF13DA" w:rsidP="008E4361">
      <w:pPr>
        <w:widowControl w:val="0"/>
        <w:autoSpaceDE w:val="0"/>
        <w:autoSpaceDN w:val="0"/>
        <w:adjustRightInd w:val="0"/>
        <w:jc w:val="both"/>
        <w:rPr>
          <w:rFonts w:ascii="Times New Roman" w:hAnsi="Times New Roman"/>
          <w:sz w:val="24"/>
          <w:szCs w:val="24"/>
        </w:rPr>
      </w:pPr>
    </w:p>
    <w:p w:rsidR="00182AE7"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If at all possible, it is also </w:t>
      </w:r>
      <w:r w:rsidR="009251B4">
        <w:rPr>
          <w:rFonts w:ascii="Times New Roman" w:hAnsi="Times New Roman"/>
          <w:sz w:val="24"/>
          <w:szCs w:val="24"/>
        </w:rPr>
        <w:t>vital</w:t>
      </w:r>
      <w:r>
        <w:rPr>
          <w:rFonts w:ascii="Times New Roman" w:hAnsi="Times New Roman"/>
          <w:sz w:val="24"/>
          <w:szCs w:val="24"/>
        </w:rPr>
        <w:t xml:space="preserve"> that people within the MJ group have access to the ancient </w:t>
      </w:r>
      <w:r>
        <w:rPr>
          <w:rFonts w:ascii="Times New Roman" w:hAnsi="Times New Roman"/>
          <w:sz w:val="24"/>
          <w:szCs w:val="24"/>
        </w:rPr>
        <w:lastRenderedPageBreak/>
        <w:t>writings of the Sages (the Mishnah, Midarshim, and Talmud). Since learning and study is one of the core values of MJ, library materials that help explain the Judaic background of the Scriptures, a messianic interpretation of the Tenach (old testament) and the various traditions of MJ (especially for festivals and their meaning).</w:t>
      </w:r>
    </w:p>
    <w:p w:rsidR="002C5266" w:rsidRPr="003D12B4" w:rsidRDefault="002C5266" w:rsidP="007A49DF">
      <w:pPr>
        <w:pStyle w:val="Heading2"/>
        <w:jc w:val="center"/>
      </w:pPr>
      <w:r>
        <w:t>Holy Days/Festivals</w:t>
      </w:r>
    </w:p>
    <w:p w:rsidR="00BF13DA" w:rsidRPr="0052543D" w:rsidRDefault="002C5266" w:rsidP="007A49DF">
      <w:pPr>
        <w:pStyle w:val="Heading3"/>
        <w:jc w:val="center"/>
        <w:rPr>
          <w:sz w:val="24"/>
          <w:szCs w:val="24"/>
        </w:rPr>
      </w:pPr>
      <w:r w:rsidRPr="0052543D">
        <w:rPr>
          <w:sz w:val="24"/>
          <w:szCs w:val="24"/>
        </w:rPr>
        <w:t>The Sabbath</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As noted above, on the Sabbath and certain days of the Festivals</w:t>
      </w:r>
      <w:r w:rsidR="009251B4">
        <w:rPr>
          <w:rFonts w:ascii="Times New Roman" w:hAnsi="Times New Roman"/>
          <w:sz w:val="24"/>
          <w:szCs w:val="24"/>
        </w:rPr>
        <w:t>,</w:t>
      </w:r>
      <w:r>
        <w:rPr>
          <w:rFonts w:ascii="Times New Roman" w:hAnsi="Times New Roman"/>
          <w:sz w:val="24"/>
          <w:szCs w:val="24"/>
        </w:rPr>
        <w:t xml:space="preserve"> common work and commerce are forbidden. Those who are part of the MJ group worship together on these days. The celebration of these days should be a shared religious experience for all, whether Jew or non-Jew</w:t>
      </w:r>
      <w:r w:rsidR="00182AE7">
        <w:rPr>
          <w:rFonts w:ascii="Times New Roman" w:hAnsi="Times New Roman"/>
          <w:sz w:val="24"/>
          <w:szCs w:val="24"/>
        </w:rPr>
        <w:t>, in accordance with Scripture.</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 Sabbath is a day of rest, devoted to God. It begins at sunset on Friday evening and ends at sunset on Saturday. The beginning of the Sabbath is marked by the lighting of at least two candles which should be capable of burning for at least one</w:t>
      </w:r>
      <w:r w:rsidR="009251B4">
        <w:rPr>
          <w:rFonts w:ascii="Times New Roman" w:hAnsi="Times New Roman"/>
          <w:sz w:val="24"/>
          <w:szCs w:val="24"/>
        </w:rPr>
        <w:t>-</w:t>
      </w:r>
      <w:r>
        <w:rPr>
          <w:rFonts w:ascii="Times New Roman" w:hAnsi="Times New Roman"/>
          <w:sz w:val="24"/>
          <w:szCs w:val="24"/>
        </w:rPr>
        <w:t xml:space="preserve">half hour, and should be allowed to burn out themselves. A special prayer is recited over the candle lighting. Also included in the Sabbath eve (Erev Shabbat) celebration is the reciting of the Kiddush over wine. It is permissible to substitute grape juice for wine at these celebrations. It is also traditional to eat braided bread (called challah) on Sabbath eve as well as on the day of Sabbath. A special blessing is recited over the Sabbath bread. The Sabbath is ended by a ceremony called Havdallah (separation), in which the Sabbath is marked as separate from the six days of work. This ceremony consists of </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wine, spices, and a multi-wicked candle, all with appropriate blessings. The wine symbolizes the joy of Sabbath, the spices remind of the sweetness of the day, and the multi-wicked candle is a reminder that the people of God are to be a light to the nations, and that the blessings of Sabbath should shine in </w:t>
      </w:r>
      <w:r w:rsidR="00182AE7">
        <w:rPr>
          <w:rFonts w:ascii="Times New Roman" w:hAnsi="Times New Roman"/>
          <w:sz w:val="24"/>
          <w:szCs w:val="24"/>
        </w:rPr>
        <w:t>one’s life throughout the week.</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 Festival days that are Sabbaths generally follow the pattern of the weekly Sabbath with the addition of particular observances and customs. The Festival traditions are listed below beginning with Passover, which is the first festival of the religious calendar in MJ:</w:t>
      </w:r>
    </w:p>
    <w:p w:rsidR="00BF13DA" w:rsidRPr="0052543D" w:rsidRDefault="00BF13DA" w:rsidP="007A49DF">
      <w:pPr>
        <w:pStyle w:val="Heading3"/>
        <w:jc w:val="center"/>
        <w:rPr>
          <w:sz w:val="24"/>
          <w:szCs w:val="24"/>
        </w:rPr>
      </w:pPr>
      <w:r w:rsidRPr="0052543D">
        <w:rPr>
          <w:sz w:val="24"/>
          <w:szCs w:val="24"/>
        </w:rPr>
        <w:t>Passo</w:t>
      </w:r>
      <w:r w:rsidR="00182AE7" w:rsidRPr="0052543D">
        <w:rPr>
          <w:sz w:val="24"/>
          <w:szCs w:val="24"/>
        </w:rPr>
        <w:t>ver (Feast of Unleavened Bread)</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Passover (Pesach) is perhaps the best known of the festivals, and commemorates the deliverance from Egypt during biblical times. It is called “the time of our freedom.” It lasts for seven days (some, who follow a more rabbinic view, celebrate for eight days) of which the first and last are Sabbaths. The first evening is celebrated with a Passover Seder, a meal at which the exodus story is retold from a special book called a Haggadah. Certain ceremonial foods are eaten, including unleavened bread (matzah), bitter herbs, and four cups of wine or grape juice. No products containing leaven may be consum</w:t>
      </w:r>
      <w:r w:rsidR="00182AE7">
        <w:rPr>
          <w:rFonts w:ascii="Times New Roman" w:hAnsi="Times New Roman"/>
          <w:sz w:val="24"/>
          <w:szCs w:val="24"/>
        </w:rPr>
        <w:t>ed during the days of Passover.</w:t>
      </w:r>
    </w:p>
    <w:p w:rsidR="00BF13DA" w:rsidRDefault="00BF13DA" w:rsidP="008E4361">
      <w:pPr>
        <w:widowControl w:val="0"/>
        <w:autoSpaceDE w:val="0"/>
        <w:autoSpaceDN w:val="0"/>
        <w:adjustRightInd w:val="0"/>
        <w:jc w:val="both"/>
        <w:rPr>
          <w:rFonts w:ascii="Times New Roman" w:hAnsi="Times New Roman"/>
          <w:sz w:val="24"/>
          <w:szCs w:val="24"/>
        </w:rPr>
      </w:pPr>
    </w:p>
    <w:p w:rsidR="00182AE7"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 Passover is a particularly important festival for MJ since it was at this time that Yeshua was crucified. It is at the end of the Passover week that Yeshua rose from the dead. Thus, while Passover commemorates the exodus from Egypt, for MJ</w:t>
      </w:r>
      <w:r w:rsidR="009251B4">
        <w:rPr>
          <w:rFonts w:ascii="Times New Roman" w:hAnsi="Times New Roman"/>
          <w:sz w:val="24"/>
          <w:szCs w:val="24"/>
        </w:rPr>
        <w:t>,</w:t>
      </w:r>
      <w:r>
        <w:rPr>
          <w:rFonts w:ascii="Times New Roman" w:hAnsi="Times New Roman"/>
          <w:sz w:val="24"/>
          <w:szCs w:val="24"/>
        </w:rPr>
        <w:t xml:space="preserve"> it also marks the zenith of God’s promise to bring a redeemer through </w:t>
      </w:r>
      <w:r w:rsidR="00D06300">
        <w:rPr>
          <w:rFonts w:ascii="Times New Roman" w:hAnsi="Times New Roman"/>
          <w:sz w:val="24"/>
          <w:szCs w:val="24"/>
        </w:rPr>
        <w:t>whom</w:t>
      </w:r>
      <w:r>
        <w:rPr>
          <w:rFonts w:ascii="Times New Roman" w:hAnsi="Times New Roman"/>
          <w:sz w:val="24"/>
          <w:szCs w:val="24"/>
        </w:rPr>
        <w:t xml:space="preserve"> one might b</w:t>
      </w:r>
      <w:r w:rsidR="00182AE7">
        <w:rPr>
          <w:rFonts w:ascii="Times New Roman" w:hAnsi="Times New Roman"/>
          <w:sz w:val="24"/>
          <w:szCs w:val="24"/>
        </w:rPr>
        <w:t>e free</w:t>
      </w:r>
      <w:r w:rsidR="009251B4">
        <w:rPr>
          <w:rFonts w:ascii="Times New Roman" w:hAnsi="Times New Roman"/>
          <w:sz w:val="24"/>
          <w:szCs w:val="24"/>
        </w:rPr>
        <w:t>d</w:t>
      </w:r>
      <w:r w:rsidR="00182AE7">
        <w:rPr>
          <w:rFonts w:ascii="Times New Roman" w:hAnsi="Times New Roman"/>
          <w:sz w:val="24"/>
          <w:szCs w:val="24"/>
        </w:rPr>
        <w:t xml:space="preserve"> from the penalty of sin.</w:t>
      </w:r>
    </w:p>
    <w:p w:rsidR="00BF13DA" w:rsidRPr="0052543D" w:rsidRDefault="00182AE7" w:rsidP="007A49DF">
      <w:pPr>
        <w:pStyle w:val="Heading3"/>
        <w:jc w:val="center"/>
        <w:rPr>
          <w:sz w:val="24"/>
          <w:szCs w:val="24"/>
        </w:rPr>
      </w:pPr>
      <w:r w:rsidRPr="0052543D">
        <w:rPr>
          <w:sz w:val="24"/>
          <w:szCs w:val="24"/>
        </w:rPr>
        <w:t>L</w:t>
      </w:r>
      <w:r w:rsidR="00BF13DA" w:rsidRPr="0052543D">
        <w:rPr>
          <w:sz w:val="24"/>
          <w:szCs w:val="24"/>
        </w:rPr>
        <w:t>ag B’</w:t>
      </w:r>
      <w:r w:rsidRPr="0052543D">
        <w:rPr>
          <w:sz w:val="24"/>
          <w:szCs w:val="24"/>
        </w:rPr>
        <w:t>Omer (the 33rd Day of the Omer)</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This is a minor festival occurring during the 49 days that separate Passover from Shavuot </w:t>
      </w:r>
      <w:r>
        <w:rPr>
          <w:rFonts w:ascii="Times New Roman" w:hAnsi="Times New Roman"/>
          <w:sz w:val="24"/>
          <w:szCs w:val="24"/>
        </w:rPr>
        <w:lastRenderedPageBreak/>
        <w:t>(Pentecost). It commemorates the ending of an epidemic that befell the students of the great scholar Rabbi Akiva. Traditionally this is celebrate</w:t>
      </w:r>
      <w:r w:rsidR="00182AE7">
        <w:rPr>
          <w:rFonts w:ascii="Times New Roman" w:hAnsi="Times New Roman"/>
          <w:sz w:val="24"/>
          <w:szCs w:val="24"/>
        </w:rPr>
        <w:t>d by outings to parks or woods.</w:t>
      </w:r>
    </w:p>
    <w:p w:rsidR="00BF13DA" w:rsidRPr="0052543D" w:rsidRDefault="00BF13DA" w:rsidP="007A49DF">
      <w:pPr>
        <w:pStyle w:val="Heading3"/>
        <w:jc w:val="center"/>
        <w:rPr>
          <w:sz w:val="24"/>
          <w:szCs w:val="24"/>
        </w:rPr>
      </w:pPr>
      <w:r w:rsidRPr="0052543D">
        <w:rPr>
          <w:sz w:val="24"/>
          <w:szCs w:val="24"/>
        </w:rPr>
        <w:t>Shavuot</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Shavuot (Festival of Weeks or Pentecost) is the festival marked by counting 7 weeks plus one day (for a total of 50 days) following Passover. There are two methods of counting this period in MJ. Some count 50 days beginning on the 16th day of Nisan, so that they celebrate Shavuot on the 6th of Sivan each year. Others begin counting on the first Sunday following Passover, which means for them that Shavuot will always fall on a Sunday. Shavuot commemorates the giving of the Torah at Sinai, as well as the sending of the Spirit of God upon the disciples of Yeshua to equip them for the ingathering of the nations through the proclamation of the Gospel. Some groups stay awake throughout the night before Shavuot, study some aspect of the Torah, as a way of showing appreciation for th</w:t>
      </w:r>
      <w:r w:rsidR="002C5266">
        <w:rPr>
          <w:rFonts w:ascii="Times New Roman" w:hAnsi="Times New Roman"/>
          <w:sz w:val="24"/>
          <w:szCs w:val="24"/>
        </w:rPr>
        <w:t>e gift of the Torah on Shavuot.</w:t>
      </w:r>
      <w:r>
        <w:rPr>
          <w:rFonts w:ascii="Times New Roman" w:hAnsi="Times New Roman"/>
          <w:sz w:val="24"/>
          <w:szCs w:val="24"/>
        </w:rPr>
        <w:t xml:space="preserve"> It is traditional to read the Ten Commandments aloud at the Shavuot morning service, and to have a meal at lunch that incorporates dair</w:t>
      </w:r>
      <w:r w:rsidR="00182AE7">
        <w:rPr>
          <w:rFonts w:ascii="Times New Roman" w:hAnsi="Times New Roman"/>
          <w:sz w:val="24"/>
          <w:szCs w:val="24"/>
        </w:rPr>
        <w:t>y (cheeses, cream, milk, etc.).</w:t>
      </w:r>
    </w:p>
    <w:p w:rsidR="00BF13DA" w:rsidRPr="0052543D" w:rsidRDefault="00182AE7" w:rsidP="007A49DF">
      <w:pPr>
        <w:pStyle w:val="Heading3"/>
        <w:jc w:val="center"/>
        <w:rPr>
          <w:sz w:val="24"/>
          <w:szCs w:val="24"/>
        </w:rPr>
      </w:pPr>
      <w:r w:rsidRPr="0052543D">
        <w:rPr>
          <w:sz w:val="24"/>
          <w:szCs w:val="24"/>
        </w:rPr>
        <w:t>Tisha B’Av</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This day commemorates the day upon which calamity has befallen the people of </w:t>
      </w:r>
      <w:r w:rsidR="00C50AAD">
        <w:rPr>
          <w:rFonts w:ascii="Times New Roman" w:hAnsi="Times New Roman"/>
          <w:sz w:val="24"/>
          <w:szCs w:val="24"/>
        </w:rPr>
        <w:t>Israel throughout</w:t>
      </w:r>
      <w:r>
        <w:rPr>
          <w:rFonts w:ascii="Times New Roman" w:hAnsi="Times New Roman"/>
          <w:sz w:val="24"/>
          <w:szCs w:val="24"/>
        </w:rPr>
        <w:t xml:space="preserve"> her history. Both the 1st and 2nd Temples were destroyed on this day, and the Jews were expelled from Spain on this day in 1492. It is observed as a fast day by some groups within MJ. It is traditional to read the book of Lamen</w:t>
      </w:r>
      <w:r w:rsidR="00182AE7">
        <w:rPr>
          <w:rFonts w:ascii="Times New Roman" w:hAnsi="Times New Roman"/>
          <w:sz w:val="24"/>
          <w:szCs w:val="24"/>
        </w:rPr>
        <w:t>tations in a corporate meeting.</w:t>
      </w:r>
    </w:p>
    <w:p w:rsidR="00BF13DA" w:rsidRPr="0052543D" w:rsidRDefault="00182AE7" w:rsidP="007A49DF">
      <w:pPr>
        <w:pStyle w:val="Heading3"/>
        <w:jc w:val="center"/>
        <w:rPr>
          <w:sz w:val="24"/>
          <w:szCs w:val="24"/>
        </w:rPr>
      </w:pPr>
      <w:r w:rsidRPr="0052543D">
        <w:rPr>
          <w:sz w:val="24"/>
          <w:szCs w:val="24"/>
        </w:rPr>
        <w:t>Rosh Hashanah</w:t>
      </w:r>
    </w:p>
    <w:p w:rsidR="00182AE7"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This is the beginning of the civil year in the Jewish calendar. It is a period of self-examination and resolution. It is required to blow a Shofar (ram’s horn) on this day, which is a solemn call to repentance, and to self-examination, along with a resolution to improve one’s ways. It is customary to eat apples dipped in honey as a symbol of hope for a sweet new year. In addition, other sweet foods are </w:t>
      </w:r>
      <w:r w:rsidR="009251B4">
        <w:rPr>
          <w:rFonts w:ascii="Times New Roman" w:hAnsi="Times New Roman"/>
          <w:sz w:val="24"/>
          <w:szCs w:val="24"/>
        </w:rPr>
        <w:t>consumed</w:t>
      </w:r>
      <w:r>
        <w:rPr>
          <w:rFonts w:ascii="Times New Roman" w:hAnsi="Times New Roman"/>
          <w:sz w:val="24"/>
          <w:szCs w:val="24"/>
        </w:rPr>
        <w:t xml:space="preserve"> (sweet carrot dish, called tizimmes; honey cake; round challah bread).  It is traditional on the afternoon of Rosh Hashanah to go to a body of water and cast small stones or pieces of bread into the water as symbolic of one’s sins being taken away through the forgiveness afforded by God through His Messiah, Yeshua. This ceremony is called Tashlich. It is also traditional to send greeting cards to friends wishing them a good and sweet new year. The days between Rosh Hashanah and Yom Kippur are considered “days of awe and r</w:t>
      </w:r>
      <w:r w:rsidR="00182AE7">
        <w:rPr>
          <w:rFonts w:ascii="Times New Roman" w:hAnsi="Times New Roman"/>
          <w:sz w:val="24"/>
          <w:szCs w:val="24"/>
        </w:rPr>
        <w:t>epentance.”</w:t>
      </w:r>
    </w:p>
    <w:p w:rsidR="00BF13DA" w:rsidRPr="0052543D" w:rsidRDefault="00182AE7" w:rsidP="007A49DF">
      <w:pPr>
        <w:pStyle w:val="Heading3"/>
        <w:jc w:val="center"/>
        <w:rPr>
          <w:sz w:val="24"/>
          <w:szCs w:val="24"/>
        </w:rPr>
      </w:pPr>
      <w:r w:rsidRPr="0052543D">
        <w:rPr>
          <w:sz w:val="24"/>
          <w:szCs w:val="24"/>
        </w:rPr>
        <w:t>Yom Kippur (Day of Atonement)</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This is the most solemn of days in the Jewish calendar. It is a complete fast days for those who are able. It is traditional to wear all white clothing, including a white </w:t>
      </w:r>
      <w:r w:rsidR="00C50AAD">
        <w:rPr>
          <w:rFonts w:ascii="Times New Roman" w:hAnsi="Times New Roman"/>
          <w:sz w:val="24"/>
          <w:szCs w:val="24"/>
        </w:rPr>
        <w:t>Kippah</w:t>
      </w:r>
      <w:r>
        <w:rPr>
          <w:rFonts w:ascii="Times New Roman" w:hAnsi="Times New Roman"/>
          <w:sz w:val="24"/>
          <w:szCs w:val="24"/>
        </w:rPr>
        <w:t xml:space="preserve"> or yarmulke for males. In MJ, some females also wear a </w:t>
      </w:r>
      <w:r w:rsidR="00D06300">
        <w:rPr>
          <w:rFonts w:ascii="Times New Roman" w:hAnsi="Times New Roman"/>
          <w:sz w:val="24"/>
          <w:szCs w:val="24"/>
        </w:rPr>
        <w:t>Kippah</w:t>
      </w:r>
      <w:r>
        <w:rPr>
          <w:rFonts w:ascii="Times New Roman" w:hAnsi="Times New Roman"/>
          <w:sz w:val="24"/>
          <w:szCs w:val="24"/>
        </w:rPr>
        <w:t xml:space="preserve"> or yarmulke. The day is marked by attendance in the synagogue, with services of prayer throughout the day. At the concluding service, the </w:t>
      </w:r>
      <w:r w:rsidR="00C50AAD">
        <w:rPr>
          <w:rFonts w:ascii="Times New Roman" w:hAnsi="Times New Roman"/>
          <w:sz w:val="24"/>
          <w:szCs w:val="24"/>
        </w:rPr>
        <w:t>Shofar</w:t>
      </w:r>
      <w:r>
        <w:rPr>
          <w:rFonts w:ascii="Times New Roman" w:hAnsi="Times New Roman"/>
          <w:sz w:val="24"/>
          <w:szCs w:val="24"/>
        </w:rPr>
        <w:t xml:space="preserve"> is blown one last time. This is a reminder that the time for repentance will come to an end. It also is a vivid reminder that Yeshua promised to return, and that His coming would be with the sound of the trumpet. After sunset, when the day has ended, it is traditional to break the fast together with a meal of rejoicing for the atonement that has been accomplished through the sacrifice of Yeshua upon the execution stake (cross). This time of rejoicing leads into the festi</w:t>
      </w:r>
      <w:r w:rsidR="002C5266">
        <w:rPr>
          <w:rFonts w:ascii="Times New Roman" w:hAnsi="Times New Roman"/>
          <w:sz w:val="24"/>
          <w:szCs w:val="24"/>
        </w:rPr>
        <w:t>val of Sukkot</w:t>
      </w:r>
      <w:r w:rsidR="009251B4">
        <w:rPr>
          <w:rFonts w:ascii="Times New Roman" w:hAnsi="Times New Roman"/>
          <w:sz w:val="24"/>
          <w:szCs w:val="24"/>
        </w:rPr>
        <w:t>,</w:t>
      </w:r>
      <w:r w:rsidR="002C5266">
        <w:rPr>
          <w:rFonts w:ascii="Times New Roman" w:hAnsi="Times New Roman"/>
          <w:sz w:val="24"/>
          <w:szCs w:val="24"/>
        </w:rPr>
        <w:t xml:space="preserve"> which comes next.</w:t>
      </w:r>
    </w:p>
    <w:p w:rsidR="00BF13DA" w:rsidRPr="0052543D" w:rsidRDefault="00182AE7" w:rsidP="007A49DF">
      <w:pPr>
        <w:pStyle w:val="Heading3"/>
        <w:jc w:val="center"/>
        <w:rPr>
          <w:sz w:val="24"/>
          <w:szCs w:val="24"/>
        </w:rPr>
      </w:pPr>
      <w:r w:rsidRPr="0052543D">
        <w:rPr>
          <w:sz w:val="24"/>
          <w:szCs w:val="24"/>
        </w:rPr>
        <w:lastRenderedPageBreak/>
        <w:t>Sukkot</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Sukkot is the “season of our rejoicing.” Its name means “booths” or “huts,” (Hebrew “Sukkot) and is a reminder that when Israel came out of Egypt, she dwelt in temporary huts. Though she had only humble means of shelter, the freedom from the slavery of Egypt was a possession of untold worth. The festival as a whole anticipates the coming of Yeshua to dwell with us upon the earth as He reigns from His throne in Zion. Traditionally, huts are built on porches, roofs, or in yards, and meals are eaten in these huts. Some sleep in the huts as well. Four species of plants, the citron (Etrog), palm branches (Lulav), myrtle branches (Hadassim) and willows (Aravot) are bound together (the Etrog is held in hand) and are brought into the sukkah in accordance with </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the Scriptural command. This symbolizes the ingathering of the nations from the four corners of the earth to confess the one Go</w:t>
      </w:r>
      <w:r w:rsidR="00182AE7">
        <w:rPr>
          <w:rFonts w:ascii="Times New Roman" w:hAnsi="Times New Roman"/>
          <w:sz w:val="24"/>
          <w:szCs w:val="24"/>
        </w:rPr>
        <w:t>d of Abraham, Isaac, and Jacob.</w:t>
      </w:r>
    </w:p>
    <w:p w:rsidR="00BF13DA" w:rsidRPr="0052543D" w:rsidRDefault="00182AE7" w:rsidP="007A49DF">
      <w:pPr>
        <w:pStyle w:val="Heading3"/>
        <w:jc w:val="center"/>
        <w:rPr>
          <w:sz w:val="24"/>
          <w:szCs w:val="24"/>
        </w:rPr>
      </w:pPr>
      <w:r w:rsidRPr="0052543D">
        <w:rPr>
          <w:sz w:val="24"/>
          <w:szCs w:val="24"/>
        </w:rPr>
        <w:t>Shemini Atzeret</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This is the eighth day of Sukkot, but is a festival unto itself as well. It is the final day of feasting and celebration</w:t>
      </w:r>
      <w:r w:rsidR="00182AE7">
        <w:rPr>
          <w:rFonts w:ascii="Times New Roman" w:hAnsi="Times New Roman"/>
          <w:sz w:val="24"/>
          <w:szCs w:val="24"/>
        </w:rPr>
        <w:t>.</w:t>
      </w:r>
    </w:p>
    <w:p w:rsidR="00BF13DA" w:rsidRPr="0052543D" w:rsidRDefault="00BF13DA" w:rsidP="007A49DF">
      <w:pPr>
        <w:pStyle w:val="Heading3"/>
        <w:jc w:val="center"/>
        <w:rPr>
          <w:sz w:val="24"/>
          <w:szCs w:val="24"/>
        </w:rPr>
      </w:pPr>
      <w:r w:rsidRPr="0052543D">
        <w:rPr>
          <w:sz w:val="24"/>
          <w:szCs w:val="24"/>
        </w:rPr>
        <w:t>Simchat T</w:t>
      </w:r>
      <w:r w:rsidR="00182AE7" w:rsidRPr="0052543D">
        <w:rPr>
          <w:sz w:val="24"/>
          <w:szCs w:val="24"/>
        </w:rPr>
        <w:t>orah</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This day follows Shemini Atzeret and commemorates the joy of the Torah. It marks the end of the yearly reading cycle and </w:t>
      </w:r>
      <w:r w:rsidR="00692E81">
        <w:rPr>
          <w:rFonts w:ascii="Times New Roman" w:hAnsi="Times New Roman"/>
          <w:sz w:val="24"/>
          <w:szCs w:val="24"/>
        </w:rPr>
        <w:t xml:space="preserve">the </w:t>
      </w:r>
      <w:r>
        <w:rPr>
          <w:rFonts w:ascii="Times New Roman" w:hAnsi="Times New Roman"/>
          <w:sz w:val="24"/>
          <w:szCs w:val="24"/>
        </w:rPr>
        <w:t xml:space="preserve">beginning of the new cycle. It is traditional to dance around the Torah Scroll, and to parade the Torah Scroll(s) throughout </w:t>
      </w:r>
      <w:r w:rsidR="00182AE7">
        <w:rPr>
          <w:rFonts w:ascii="Times New Roman" w:hAnsi="Times New Roman"/>
          <w:sz w:val="24"/>
          <w:szCs w:val="24"/>
        </w:rPr>
        <w:t>the synagogue.</w:t>
      </w:r>
    </w:p>
    <w:p w:rsidR="00BF13DA" w:rsidRPr="0052543D" w:rsidRDefault="00182AE7" w:rsidP="007A49DF">
      <w:pPr>
        <w:pStyle w:val="Heading3"/>
        <w:jc w:val="center"/>
        <w:rPr>
          <w:sz w:val="24"/>
          <w:szCs w:val="24"/>
        </w:rPr>
      </w:pPr>
      <w:r w:rsidRPr="0052543D">
        <w:rPr>
          <w:sz w:val="24"/>
          <w:szCs w:val="24"/>
        </w:rPr>
        <w:t>Hanukkah</w:t>
      </w:r>
    </w:p>
    <w:p w:rsidR="00182AE7"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Hanukkah, the Feast of Dedication, commemorates the rededication of the Temple in 165 BCE when the Temple was recaptured from the Assyrian-Greek oppressors. Tradition has it that when the Jewish priests re-entered the Temple, they found only one cruse of oil which remained unopened. This oil should have lasted only one day in the lighting of the Temple Menorah. A miracle occurred, however, in which the oil lasted for the complete eight days needed to cleanse the Temple. In honor of this miracle, an eight branch menorah (called a “Hanukkah”) is utilized for the eight days of Hanukkah.</w:t>
      </w:r>
    </w:p>
    <w:p w:rsidR="00182AE7" w:rsidRDefault="00182AE7"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Each evening an additional candle in the menorah is lit, until all eight (plus a ninth candle used for lighting the others) burn on the final day. Children are given money, and play a traditional game with a spinning top (called a dreidel). Since the festival centers around the miracle of the oil, it is also traditional to eat potato pancakes (fritters) fried in oil (called latkes) during the holiday, as well as small donuts f</w:t>
      </w:r>
      <w:r w:rsidR="00182AE7">
        <w:rPr>
          <w:rFonts w:ascii="Times New Roman" w:hAnsi="Times New Roman"/>
          <w:sz w:val="24"/>
          <w:szCs w:val="24"/>
        </w:rPr>
        <w:t>ried in oil (called sufganiot).</w:t>
      </w:r>
    </w:p>
    <w:p w:rsidR="00BF13DA" w:rsidRPr="0052543D" w:rsidRDefault="00182AE7" w:rsidP="007A49DF">
      <w:pPr>
        <w:pStyle w:val="Heading3"/>
        <w:jc w:val="center"/>
        <w:rPr>
          <w:sz w:val="24"/>
          <w:szCs w:val="24"/>
        </w:rPr>
      </w:pPr>
      <w:r w:rsidRPr="0052543D">
        <w:rPr>
          <w:sz w:val="24"/>
          <w:szCs w:val="24"/>
        </w:rPr>
        <w:t>Purim</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This day commemorates the victory of the Jewish people over their enemies during the Persian rule in 450 BCE, as told in the book of Esther. It is traditional to read the book of Esther (megilat Esther) publicly on this day. It is a day of rejoicing and fun. Children traditionally dress up as one of the characters in the Esther story. Cookies made in the shape of the hat of Haman, the villain, are eaten</w:t>
      </w:r>
      <w:r>
        <w:rPr>
          <w:rFonts w:ascii="Times New Roman" w:hAnsi="Times New Roman"/>
          <w:b/>
          <w:bCs/>
          <w:sz w:val="24"/>
          <w:szCs w:val="24"/>
        </w:rPr>
        <w:t xml:space="preserve"> </w:t>
      </w:r>
      <w:r>
        <w:rPr>
          <w:rFonts w:ascii="Times New Roman" w:hAnsi="Times New Roman"/>
          <w:sz w:val="24"/>
          <w:szCs w:val="24"/>
        </w:rPr>
        <w:t xml:space="preserve">(called Hamentashin). </w:t>
      </w:r>
    </w:p>
    <w:p w:rsidR="00BF13DA" w:rsidRDefault="00BF13DA" w:rsidP="007A49DF">
      <w:pPr>
        <w:pStyle w:val="Heading2"/>
        <w:jc w:val="center"/>
      </w:pPr>
      <w:r>
        <w:t>Holy Books</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Bible</w:t>
      </w:r>
      <w:r w:rsidR="002C5266">
        <w:rPr>
          <w:rFonts w:ascii="Times New Roman" w:hAnsi="Times New Roman"/>
          <w:sz w:val="24"/>
          <w:szCs w:val="24"/>
        </w:rPr>
        <w:t>;</w:t>
      </w:r>
      <w:r w:rsidR="00182AE7">
        <w:rPr>
          <w:rFonts w:ascii="Times New Roman" w:hAnsi="Times New Roman"/>
          <w:sz w:val="24"/>
          <w:szCs w:val="24"/>
        </w:rPr>
        <w:t xml:space="preserve"> </w:t>
      </w:r>
      <w:r>
        <w:rPr>
          <w:rFonts w:ascii="Times New Roman" w:hAnsi="Times New Roman"/>
          <w:sz w:val="24"/>
          <w:szCs w:val="24"/>
        </w:rPr>
        <w:t>The Torah (Pentateuch)</w:t>
      </w:r>
      <w:r w:rsidR="002C5266">
        <w:rPr>
          <w:rFonts w:ascii="Times New Roman" w:hAnsi="Times New Roman"/>
          <w:sz w:val="24"/>
          <w:szCs w:val="24"/>
        </w:rPr>
        <w:t>;</w:t>
      </w:r>
      <w:r>
        <w:rPr>
          <w:rFonts w:ascii="Times New Roman" w:hAnsi="Times New Roman"/>
          <w:sz w:val="24"/>
          <w:szCs w:val="24"/>
        </w:rPr>
        <w:t xml:space="preserve"> Nevi’im (prophets) and Ketuvim (writi</w:t>
      </w:r>
      <w:r w:rsidR="002C5266">
        <w:rPr>
          <w:rFonts w:ascii="Times New Roman" w:hAnsi="Times New Roman"/>
          <w:sz w:val="24"/>
          <w:szCs w:val="24"/>
        </w:rPr>
        <w:t>ngs including psalms) in Hebrew;</w:t>
      </w:r>
      <w:r>
        <w:rPr>
          <w:rFonts w:ascii="Times New Roman" w:hAnsi="Times New Roman"/>
          <w:sz w:val="24"/>
          <w:szCs w:val="24"/>
        </w:rPr>
        <w:t xml:space="preserve"> a daily prayer book</w:t>
      </w:r>
      <w:r w:rsidR="002C5266">
        <w:rPr>
          <w:rFonts w:ascii="Times New Roman" w:hAnsi="Times New Roman"/>
          <w:sz w:val="24"/>
          <w:szCs w:val="24"/>
        </w:rPr>
        <w:t xml:space="preserve">; a Sabbath prayer books; </w:t>
      </w:r>
      <w:r>
        <w:rPr>
          <w:rFonts w:ascii="Times New Roman" w:hAnsi="Times New Roman"/>
          <w:sz w:val="24"/>
          <w:szCs w:val="24"/>
        </w:rPr>
        <w:t>festival prayer books or</w:t>
      </w:r>
      <w:r w:rsidR="002C5266">
        <w:rPr>
          <w:rFonts w:ascii="Times New Roman" w:hAnsi="Times New Roman"/>
          <w:sz w:val="24"/>
          <w:szCs w:val="24"/>
        </w:rPr>
        <w:t xml:space="preserve"> a combination of the preceding</w:t>
      </w:r>
    </w:p>
    <w:p w:rsidR="00BF13DA" w:rsidRDefault="00BF13DA" w:rsidP="007A49DF">
      <w:pPr>
        <w:pStyle w:val="Heading2"/>
        <w:jc w:val="center"/>
      </w:pPr>
      <w:r>
        <w:lastRenderedPageBreak/>
        <w:t>Calendar</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MJ follows the lunar calendar of normative Judaism, though some groups within MJ may differ as to the exact interpretation of calendrical issues. Published calendars </w:t>
      </w:r>
      <w:r w:rsidR="009251B4">
        <w:rPr>
          <w:rFonts w:ascii="Times New Roman" w:hAnsi="Times New Roman"/>
          <w:sz w:val="24"/>
          <w:szCs w:val="24"/>
        </w:rPr>
        <w:t>that</w:t>
      </w:r>
      <w:r>
        <w:rPr>
          <w:rFonts w:ascii="Times New Roman" w:hAnsi="Times New Roman"/>
          <w:sz w:val="24"/>
          <w:szCs w:val="24"/>
        </w:rPr>
        <w:t xml:space="preserve"> list both the biblical as well as the Gregorian dates are available from most messianic congregations and organizations.</w:t>
      </w:r>
    </w:p>
    <w:p w:rsidR="00BF13DA" w:rsidRDefault="00BF13DA" w:rsidP="007A49DF">
      <w:pPr>
        <w:pStyle w:val="Heading2"/>
        <w:jc w:val="center"/>
      </w:pPr>
      <w:r>
        <w:t>Holy Days/Festivals</w:t>
      </w: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sz w:val="24"/>
          <w:szCs w:val="24"/>
        </w:rPr>
        <w:t>MJ keeps the prescribed ho</w:t>
      </w:r>
      <w:r w:rsidR="002C5266" w:rsidRPr="004D25B8">
        <w:rPr>
          <w:rFonts w:ascii="Times New Roman" w:hAnsi="Times New Roman"/>
          <w:sz w:val="24"/>
          <w:szCs w:val="24"/>
        </w:rPr>
        <w:t xml:space="preserve">ly days as given in the bible. </w:t>
      </w:r>
      <w:r w:rsidRPr="004D25B8">
        <w:rPr>
          <w:rFonts w:ascii="Times New Roman" w:hAnsi="Times New Roman"/>
          <w:sz w:val="24"/>
          <w:szCs w:val="24"/>
        </w:rPr>
        <w:t>The most important of these is the weekly Sabbath (Shabbat, pronounc</w:t>
      </w:r>
      <w:r w:rsidR="002C5266" w:rsidRPr="004D25B8">
        <w:rPr>
          <w:rFonts w:ascii="Times New Roman" w:hAnsi="Times New Roman"/>
          <w:sz w:val="24"/>
          <w:szCs w:val="24"/>
        </w:rPr>
        <w:t xml:space="preserve">ed Shabbos by Ashkenazi Jews). </w:t>
      </w:r>
      <w:r w:rsidRPr="004D25B8">
        <w:rPr>
          <w:rFonts w:ascii="Times New Roman" w:hAnsi="Times New Roman"/>
          <w:sz w:val="24"/>
          <w:szCs w:val="24"/>
        </w:rPr>
        <w:t>As is the case for all holy days, the Sabbath begins just prior to sunset Friday evening and ends when three stars are visible on Saturday evening (approxima</w:t>
      </w:r>
      <w:r w:rsidR="002C5266" w:rsidRPr="004D25B8">
        <w:rPr>
          <w:rFonts w:ascii="Times New Roman" w:hAnsi="Times New Roman"/>
          <w:sz w:val="24"/>
          <w:szCs w:val="24"/>
        </w:rPr>
        <w:t xml:space="preserve">tely 42 minutes after sunset). </w:t>
      </w:r>
      <w:r w:rsidRPr="004D25B8">
        <w:rPr>
          <w:rFonts w:ascii="Times New Roman" w:hAnsi="Times New Roman"/>
          <w:sz w:val="24"/>
          <w:szCs w:val="24"/>
        </w:rPr>
        <w:t>On Sabbath</w:t>
      </w:r>
      <w:r w:rsidR="009251B4">
        <w:rPr>
          <w:rFonts w:ascii="Times New Roman" w:hAnsi="Times New Roman"/>
          <w:sz w:val="24"/>
          <w:szCs w:val="24"/>
        </w:rPr>
        <w:t>,</w:t>
      </w:r>
      <w:r w:rsidRPr="004D25B8">
        <w:rPr>
          <w:rFonts w:ascii="Times New Roman" w:hAnsi="Times New Roman"/>
          <w:sz w:val="24"/>
          <w:szCs w:val="24"/>
        </w:rPr>
        <w:t xml:space="preserve"> common work and commerce are forbidden. It is to be a day set apart </w:t>
      </w:r>
      <w:r w:rsidR="002E1F50" w:rsidRPr="004D25B8">
        <w:rPr>
          <w:rFonts w:ascii="Times New Roman" w:hAnsi="Times New Roman"/>
          <w:sz w:val="24"/>
          <w:szCs w:val="24"/>
        </w:rPr>
        <w:t>as different as</w:t>
      </w:r>
      <w:r w:rsidRPr="004D25B8">
        <w:rPr>
          <w:rFonts w:ascii="Times New Roman" w:hAnsi="Times New Roman"/>
          <w:sz w:val="24"/>
          <w:szCs w:val="24"/>
        </w:rPr>
        <w:t xml:space="preserve"> the six days of work. </w:t>
      </w:r>
    </w:p>
    <w:p w:rsidR="00BF13DA" w:rsidRPr="004D25B8" w:rsidRDefault="00BF13DA" w:rsidP="008E4361">
      <w:pPr>
        <w:widowControl w:val="0"/>
        <w:autoSpaceDE w:val="0"/>
        <w:autoSpaceDN w:val="0"/>
        <w:adjustRightInd w:val="0"/>
        <w:jc w:val="both"/>
        <w:rPr>
          <w:rFonts w:ascii="Times New Roman" w:hAnsi="Times New Roman"/>
          <w:sz w:val="24"/>
          <w:szCs w:val="24"/>
        </w:rPr>
      </w:pP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sz w:val="24"/>
          <w:szCs w:val="24"/>
        </w:rPr>
        <w:t xml:space="preserve">Religious services commence on Friday evening before sunset, and are held throughout the day on Sabbath. </w:t>
      </w:r>
    </w:p>
    <w:p w:rsidR="00182AE7" w:rsidRPr="004D25B8" w:rsidRDefault="00182AE7" w:rsidP="008E4361">
      <w:pPr>
        <w:widowControl w:val="0"/>
        <w:autoSpaceDE w:val="0"/>
        <w:autoSpaceDN w:val="0"/>
        <w:adjustRightInd w:val="0"/>
        <w:jc w:val="both"/>
        <w:rPr>
          <w:rFonts w:ascii="Times New Roman" w:hAnsi="Times New Roman"/>
          <w:sz w:val="24"/>
          <w:szCs w:val="24"/>
        </w:rPr>
      </w:pPr>
    </w:p>
    <w:p w:rsidR="00BF13DA" w:rsidRPr="004D25B8" w:rsidRDefault="00E873A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bCs/>
          <w:sz w:val="24"/>
          <w:szCs w:val="24"/>
        </w:rPr>
        <w:t>The Appointed Times of the Torah</w:t>
      </w:r>
      <w:r w:rsidRPr="004D25B8">
        <w:rPr>
          <w:rFonts w:ascii="Times New Roman" w:hAnsi="Times New Roman"/>
          <w:b/>
          <w:bCs/>
          <w:sz w:val="24"/>
          <w:szCs w:val="24"/>
        </w:rPr>
        <w:t xml:space="preserve"> </w:t>
      </w:r>
      <w:r w:rsidRPr="004D25B8">
        <w:rPr>
          <w:rFonts w:ascii="Times New Roman" w:hAnsi="Times New Roman"/>
          <w:sz w:val="24"/>
          <w:szCs w:val="24"/>
        </w:rPr>
        <w:t xml:space="preserve">(with further explanation below). </w:t>
      </w:r>
      <w:r w:rsidR="00BF13DA" w:rsidRPr="004D25B8">
        <w:rPr>
          <w:rFonts w:ascii="Times New Roman" w:hAnsi="Times New Roman"/>
          <w:sz w:val="24"/>
          <w:szCs w:val="24"/>
        </w:rPr>
        <w:t>Th</w:t>
      </w:r>
      <w:r w:rsidR="00182AE7" w:rsidRPr="004D25B8">
        <w:rPr>
          <w:rFonts w:ascii="Times New Roman" w:hAnsi="Times New Roman"/>
          <w:sz w:val="24"/>
          <w:szCs w:val="24"/>
        </w:rPr>
        <w:t>e other observed holy days are:</w:t>
      </w:r>
      <w:r w:rsidRPr="004D25B8">
        <w:rPr>
          <w:rFonts w:ascii="Times New Roman" w:hAnsi="Times New Roman"/>
          <w:sz w:val="24"/>
          <w:szCs w:val="24"/>
        </w:rPr>
        <w:t xml:space="preserve"> </w:t>
      </w:r>
    </w:p>
    <w:p w:rsidR="00E873AA" w:rsidRPr="004D25B8" w:rsidRDefault="00E873AA" w:rsidP="008E4361">
      <w:pPr>
        <w:widowControl w:val="0"/>
        <w:autoSpaceDE w:val="0"/>
        <w:autoSpaceDN w:val="0"/>
        <w:adjustRightInd w:val="0"/>
        <w:jc w:val="both"/>
        <w:rPr>
          <w:rFonts w:ascii="Times New Roman" w:hAnsi="Times New Roman"/>
          <w:sz w:val="24"/>
          <w:szCs w:val="24"/>
        </w:rPr>
      </w:pPr>
    </w:p>
    <w:p w:rsidR="00BF13DA" w:rsidRPr="004D25B8"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Rosh Hashanah</w:t>
      </w:r>
      <w:r w:rsidR="009251B4">
        <w:rPr>
          <w:rFonts w:ascii="Times New Roman" w:hAnsi="Times New Roman"/>
          <w:sz w:val="24"/>
          <w:szCs w:val="24"/>
        </w:rPr>
        <w:t>, The Day of Blowing the Shofar (Yom Torah),</w:t>
      </w:r>
      <w:r w:rsidRPr="004D25B8">
        <w:rPr>
          <w:rFonts w:ascii="Times New Roman" w:hAnsi="Times New Roman"/>
          <w:sz w:val="24"/>
          <w:szCs w:val="24"/>
        </w:rPr>
        <w:t xml:space="preserve"> commemorates the Kingship of God as the Creator of the world, and anticipates the future reign of Yeshua upon the earth. It</w:t>
      </w:r>
      <w:r w:rsidRPr="004D25B8">
        <w:rPr>
          <w:rFonts w:ascii="Times New Roman" w:hAnsi="Times New Roman"/>
          <w:b/>
          <w:bCs/>
          <w:sz w:val="24"/>
          <w:szCs w:val="24"/>
        </w:rPr>
        <w:t xml:space="preserve"> </w:t>
      </w:r>
      <w:r w:rsidRPr="004D25B8">
        <w:rPr>
          <w:rFonts w:ascii="Times New Roman" w:hAnsi="Times New Roman"/>
          <w:sz w:val="24"/>
          <w:szCs w:val="24"/>
        </w:rPr>
        <w:t>is celebrated on</w:t>
      </w:r>
      <w:r w:rsidRPr="004D25B8">
        <w:rPr>
          <w:rFonts w:ascii="Times New Roman" w:hAnsi="Times New Roman"/>
          <w:b/>
          <w:bCs/>
          <w:sz w:val="24"/>
          <w:szCs w:val="24"/>
        </w:rPr>
        <w:t xml:space="preserve"> </w:t>
      </w:r>
      <w:r w:rsidRPr="004D25B8">
        <w:rPr>
          <w:rFonts w:ascii="Times New Roman" w:hAnsi="Times New Roman"/>
          <w:sz w:val="24"/>
          <w:szCs w:val="24"/>
        </w:rPr>
        <w:t>the 1st</w:t>
      </w:r>
      <w:r w:rsidRPr="004D25B8">
        <w:rPr>
          <w:rFonts w:ascii="Times New Roman" w:hAnsi="Times New Roman"/>
          <w:b/>
          <w:bCs/>
          <w:sz w:val="24"/>
          <w:szCs w:val="24"/>
        </w:rPr>
        <w:t xml:space="preserve"> </w:t>
      </w:r>
      <w:r w:rsidR="002C5266" w:rsidRPr="004D25B8">
        <w:rPr>
          <w:rFonts w:ascii="Times New Roman" w:hAnsi="Times New Roman"/>
          <w:sz w:val="24"/>
          <w:szCs w:val="24"/>
        </w:rPr>
        <w:t>of Tishri.</w:t>
      </w:r>
    </w:p>
    <w:p w:rsidR="00BF13DA" w:rsidRPr="004D25B8"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 xml:space="preserve">Yom Kippur </w:t>
      </w:r>
      <w:r w:rsidRPr="004D25B8">
        <w:rPr>
          <w:rFonts w:ascii="Times New Roman" w:hAnsi="Times New Roman"/>
          <w:sz w:val="24"/>
          <w:szCs w:val="24"/>
        </w:rPr>
        <w:tab/>
        <w:t>Day of Atonement is the most solemn day of the yearly calendar, and is a day of reflection on one’s own sin and failings, as well as the great price that was paid for sins by the Messiah’s death. It is celebrated on the 10th of Tishri</w:t>
      </w:r>
      <w:r w:rsidR="00182AE7" w:rsidRPr="004D25B8">
        <w:rPr>
          <w:rFonts w:ascii="Times New Roman" w:hAnsi="Times New Roman"/>
          <w:sz w:val="24"/>
          <w:szCs w:val="24"/>
        </w:rPr>
        <w:t>.</w:t>
      </w:r>
    </w:p>
    <w:p w:rsidR="00BF13DA" w:rsidRPr="004D25B8" w:rsidRDefault="00BF13DA" w:rsidP="008E4361">
      <w:pPr>
        <w:widowControl w:val="0"/>
        <w:autoSpaceDE w:val="0"/>
        <w:autoSpaceDN w:val="0"/>
        <w:adjustRightInd w:val="0"/>
        <w:ind w:left="2160" w:hanging="2160"/>
        <w:jc w:val="both"/>
        <w:rPr>
          <w:rFonts w:ascii="Times New Roman" w:hAnsi="Times New Roman"/>
          <w:b/>
          <w:bCs/>
          <w:sz w:val="24"/>
          <w:szCs w:val="24"/>
        </w:rPr>
      </w:pPr>
      <w:r w:rsidRPr="004D25B8">
        <w:rPr>
          <w:rFonts w:ascii="Times New Roman" w:hAnsi="Times New Roman"/>
          <w:sz w:val="24"/>
          <w:szCs w:val="24"/>
        </w:rPr>
        <w:t xml:space="preserve">Sukkoth </w:t>
      </w:r>
      <w:r w:rsidRPr="004D25B8">
        <w:rPr>
          <w:rFonts w:ascii="Times New Roman" w:hAnsi="Times New Roman"/>
          <w:sz w:val="24"/>
          <w:szCs w:val="24"/>
        </w:rPr>
        <w:tab/>
        <w:t xml:space="preserve">Festival of </w:t>
      </w:r>
      <w:r w:rsidR="00D06300" w:rsidRPr="004D25B8">
        <w:rPr>
          <w:rFonts w:ascii="Times New Roman" w:hAnsi="Times New Roman"/>
          <w:sz w:val="24"/>
          <w:szCs w:val="24"/>
        </w:rPr>
        <w:t>Booths</w:t>
      </w:r>
      <w:r w:rsidRPr="004D25B8">
        <w:rPr>
          <w:rFonts w:ascii="Times New Roman" w:hAnsi="Times New Roman"/>
          <w:sz w:val="24"/>
          <w:szCs w:val="24"/>
        </w:rPr>
        <w:t xml:space="preserve"> is celebrated from the 15th</w:t>
      </w:r>
      <w:r w:rsidRPr="004D25B8">
        <w:rPr>
          <w:rFonts w:ascii="Times New Roman" w:hAnsi="Times New Roman"/>
          <w:b/>
          <w:bCs/>
          <w:sz w:val="24"/>
          <w:szCs w:val="24"/>
        </w:rPr>
        <w:t xml:space="preserve"> </w:t>
      </w:r>
      <w:r w:rsidRPr="004D25B8">
        <w:rPr>
          <w:rFonts w:ascii="Times New Roman" w:hAnsi="Times New Roman"/>
          <w:sz w:val="24"/>
          <w:szCs w:val="24"/>
        </w:rPr>
        <w:t>through the 22nd of Tishri, of which the first</w:t>
      </w:r>
      <w:r w:rsidRPr="004D25B8">
        <w:rPr>
          <w:rFonts w:ascii="Times New Roman" w:hAnsi="Times New Roman"/>
          <w:b/>
          <w:bCs/>
          <w:sz w:val="24"/>
          <w:szCs w:val="24"/>
        </w:rPr>
        <w:t xml:space="preserve"> </w:t>
      </w:r>
      <w:r w:rsidRPr="004D25B8">
        <w:rPr>
          <w:rFonts w:ascii="Times New Roman" w:hAnsi="Times New Roman"/>
          <w:sz w:val="24"/>
          <w:szCs w:val="24"/>
        </w:rPr>
        <w:t>day is reckoned as a Sabbath</w:t>
      </w:r>
      <w:r w:rsidRPr="004D25B8">
        <w:rPr>
          <w:rFonts w:ascii="Times New Roman" w:hAnsi="Times New Roman"/>
          <w:b/>
          <w:bCs/>
          <w:sz w:val="24"/>
          <w:szCs w:val="24"/>
        </w:rPr>
        <w:t xml:space="preserve"> </w:t>
      </w:r>
      <w:r w:rsidRPr="004D25B8">
        <w:rPr>
          <w:rFonts w:ascii="Times New Roman" w:hAnsi="Times New Roman"/>
          <w:sz w:val="24"/>
          <w:szCs w:val="24"/>
        </w:rPr>
        <w:t>on which common</w:t>
      </w:r>
      <w:r w:rsidRPr="004D25B8">
        <w:rPr>
          <w:rFonts w:ascii="Times New Roman" w:hAnsi="Times New Roman"/>
          <w:b/>
          <w:bCs/>
          <w:sz w:val="24"/>
          <w:szCs w:val="24"/>
        </w:rPr>
        <w:t xml:space="preserve"> </w:t>
      </w:r>
      <w:r w:rsidRPr="004D25B8">
        <w:rPr>
          <w:rFonts w:ascii="Times New Roman" w:hAnsi="Times New Roman"/>
          <w:sz w:val="24"/>
          <w:szCs w:val="24"/>
        </w:rPr>
        <w:t>work and</w:t>
      </w:r>
      <w:r w:rsidRPr="004D25B8">
        <w:rPr>
          <w:rFonts w:ascii="Times New Roman" w:hAnsi="Times New Roman"/>
          <w:b/>
          <w:bCs/>
          <w:sz w:val="24"/>
          <w:szCs w:val="24"/>
        </w:rPr>
        <w:t xml:space="preserve"> </w:t>
      </w:r>
      <w:r w:rsidRPr="004D25B8">
        <w:rPr>
          <w:rFonts w:ascii="Times New Roman" w:hAnsi="Times New Roman"/>
          <w:sz w:val="24"/>
          <w:szCs w:val="24"/>
        </w:rPr>
        <w:t>commerce are forbidden</w:t>
      </w:r>
      <w:r w:rsidRPr="004D25B8">
        <w:rPr>
          <w:rFonts w:ascii="Times New Roman" w:hAnsi="Times New Roman"/>
          <w:b/>
          <w:bCs/>
          <w:sz w:val="24"/>
          <w:szCs w:val="24"/>
        </w:rPr>
        <w:t>.</w:t>
      </w:r>
    </w:p>
    <w:p w:rsidR="00BF13DA" w:rsidRPr="004D25B8"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 xml:space="preserve">Shemini Atzeret </w:t>
      </w:r>
      <w:r w:rsidRPr="004D25B8">
        <w:rPr>
          <w:rFonts w:ascii="Times New Roman" w:hAnsi="Times New Roman"/>
          <w:sz w:val="24"/>
          <w:szCs w:val="24"/>
        </w:rPr>
        <w:tab/>
      </w:r>
      <w:r w:rsidR="00182AE7" w:rsidRPr="004D25B8">
        <w:rPr>
          <w:rFonts w:ascii="Times New Roman" w:hAnsi="Times New Roman"/>
          <w:sz w:val="24"/>
          <w:szCs w:val="24"/>
        </w:rPr>
        <w:t>A</w:t>
      </w:r>
      <w:r w:rsidRPr="004D25B8">
        <w:rPr>
          <w:rFonts w:ascii="Times New Roman" w:hAnsi="Times New Roman"/>
          <w:sz w:val="24"/>
          <w:szCs w:val="24"/>
        </w:rPr>
        <w:t xml:space="preserve"> special celebration ending the festival of Sukkot, on the 22nd day of Tishri. This day is reckoned as a Sabbath on which common work and</w:t>
      </w:r>
      <w:r w:rsidRPr="004D25B8">
        <w:rPr>
          <w:rFonts w:ascii="Times New Roman" w:hAnsi="Times New Roman"/>
          <w:b/>
          <w:bCs/>
          <w:sz w:val="24"/>
          <w:szCs w:val="24"/>
        </w:rPr>
        <w:t xml:space="preserve"> </w:t>
      </w:r>
      <w:r w:rsidRPr="004D25B8">
        <w:rPr>
          <w:rFonts w:ascii="Times New Roman" w:hAnsi="Times New Roman"/>
          <w:sz w:val="24"/>
          <w:szCs w:val="24"/>
        </w:rPr>
        <w:t>commerce are forbidden.</w:t>
      </w:r>
    </w:p>
    <w:p w:rsidR="00BF13DA" w:rsidRPr="004D25B8"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 xml:space="preserve">Simchat Torah </w:t>
      </w:r>
      <w:r w:rsidRPr="004D25B8">
        <w:rPr>
          <w:rFonts w:ascii="Times New Roman" w:hAnsi="Times New Roman"/>
          <w:sz w:val="24"/>
          <w:szCs w:val="24"/>
        </w:rPr>
        <w:tab/>
        <w:t>Rejoicing in the Torah, a day of celebrating the gift of the Torah, on the 2</w:t>
      </w:r>
      <w:r w:rsidR="002C5266" w:rsidRPr="004D25B8">
        <w:rPr>
          <w:rFonts w:ascii="Times New Roman" w:hAnsi="Times New Roman"/>
          <w:sz w:val="24"/>
          <w:szCs w:val="24"/>
        </w:rPr>
        <w:t>3rd</w:t>
      </w:r>
      <w:r w:rsidR="00E873AA" w:rsidRPr="004D25B8">
        <w:rPr>
          <w:rFonts w:ascii="Times New Roman" w:hAnsi="Times New Roman"/>
          <w:sz w:val="24"/>
          <w:szCs w:val="24"/>
        </w:rPr>
        <w:t xml:space="preserve"> day of Tishri.</w:t>
      </w:r>
    </w:p>
    <w:p w:rsidR="00BF13DA" w:rsidRPr="004D25B8" w:rsidRDefault="00E873A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Pesach (Passover)</w:t>
      </w:r>
      <w:r w:rsidR="009251B4">
        <w:rPr>
          <w:rFonts w:ascii="Times New Roman" w:hAnsi="Times New Roman"/>
          <w:sz w:val="24"/>
          <w:szCs w:val="24"/>
        </w:rPr>
        <w:t>, The Festival of Freedom,</w:t>
      </w:r>
      <w:r w:rsidR="00BF13DA" w:rsidRPr="004D25B8">
        <w:rPr>
          <w:rFonts w:ascii="Times New Roman" w:hAnsi="Times New Roman"/>
          <w:sz w:val="24"/>
          <w:szCs w:val="24"/>
        </w:rPr>
        <w:t xml:space="preserve"> is also called the Feast of Unleavened Bread (Chag HaMatzot) and is celebrated from the 15th to the 23rd of Tishri. The first and last days are reckoned as Sabbaths on which common work and commerce are forbidden. It is the festival that</w:t>
      </w:r>
      <w:r w:rsidR="00D06300" w:rsidRPr="004D25B8">
        <w:rPr>
          <w:rFonts w:ascii="Times New Roman" w:hAnsi="Times New Roman"/>
          <w:sz w:val="24"/>
          <w:szCs w:val="24"/>
        </w:rPr>
        <w:t xml:space="preserve"> commemorates</w:t>
      </w:r>
      <w:r w:rsidR="00BF13DA" w:rsidRPr="004D25B8">
        <w:rPr>
          <w:rFonts w:ascii="Times New Roman" w:hAnsi="Times New Roman"/>
          <w:sz w:val="24"/>
          <w:szCs w:val="24"/>
        </w:rPr>
        <w:t xml:space="preserve"> the redemption from Egypt, and ultimate the eternal redemption of God’s people through the death, bur</w:t>
      </w:r>
      <w:r w:rsidRPr="004D25B8">
        <w:rPr>
          <w:rFonts w:ascii="Times New Roman" w:hAnsi="Times New Roman"/>
          <w:sz w:val="24"/>
          <w:szCs w:val="24"/>
        </w:rPr>
        <w:t>ial</w:t>
      </w:r>
      <w:r w:rsidR="009251B4">
        <w:rPr>
          <w:rFonts w:ascii="Times New Roman" w:hAnsi="Times New Roman"/>
          <w:sz w:val="24"/>
          <w:szCs w:val="24"/>
        </w:rPr>
        <w:t>,</w:t>
      </w:r>
      <w:r w:rsidRPr="004D25B8">
        <w:rPr>
          <w:rFonts w:ascii="Times New Roman" w:hAnsi="Times New Roman"/>
          <w:sz w:val="24"/>
          <w:szCs w:val="24"/>
        </w:rPr>
        <w:t xml:space="preserve"> and resurrection of Yeshua.</w:t>
      </w: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sz w:val="24"/>
          <w:szCs w:val="24"/>
        </w:rPr>
        <w:t xml:space="preserve">Shavuot (Festival </w:t>
      </w:r>
      <w:r w:rsidRPr="004D25B8">
        <w:rPr>
          <w:rFonts w:ascii="Times New Roman" w:hAnsi="Times New Roman"/>
          <w:sz w:val="24"/>
          <w:szCs w:val="24"/>
        </w:rPr>
        <w:tab/>
      </w:r>
      <w:r w:rsidR="00E873AA" w:rsidRPr="004D25B8">
        <w:rPr>
          <w:rFonts w:ascii="Times New Roman" w:hAnsi="Times New Roman"/>
          <w:sz w:val="24"/>
          <w:szCs w:val="24"/>
        </w:rPr>
        <w:t>C</w:t>
      </w:r>
      <w:r w:rsidRPr="004D25B8">
        <w:rPr>
          <w:rFonts w:ascii="Times New Roman" w:hAnsi="Times New Roman"/>
          <w:sz w:val="24"/>
          <w:szCs w:val="24"/>
        </w:rPr>
        <w:t xml:space="preserve">ommemorating the giving of the Torah and the special outpouring of </w:t>
      </w:r>
    </w:p>
    <w:p w:rsidR="00BF13DA" w:rsidRPr="004D25B8" w:rsidRDefault="00BF13DA" w:rsidP="008E4361">
      <w:pPr>
        <w:widowControl w:val="0"/>
        <w:autoSpaceDE w:val="0"/>
        <w:autoSpaceDN w:val="0"/>
        <w:adjustRightInd w:val="0"/>
        <w:jc w:val="both"/>
        <w:rPr>
          <w:rFonts w:ascii="Times New Roman" w:hAnsi="Times New Roman"/>
          <w:bCs/>
          <w:sz w:val="24"/>
          <w:szCs w:val="24"/>
        </w:rPr>
      </w:pPr>
      <w:r w:rsidRPr="004D25B8">
        <w:rPr>
          <w:rFonts w:ascii="Times New Roman" w:hAnsi="Times New Roman"/>
          <w:sz w:val="24"/>
          <w:szCs w:val="24"/>
        </w:rPr>
        <w:t>of Weeks, or</w:t>
      </w:r>
      <w:r w:rsidRPr="004D25B8">
        <w:rPr>
          <w:rFonts w:ascii="Times New Roman" w:hAnsi="Times New Roman"/>
          <w:bCs/>
          <w:sz w:val="24"/>
          <w:szCs w:val="24"/>
        </w:rPr>
        <w:t xml:space="preserve"> </w:t>
      </w:r>
      <w:r w:rsidRPr="004D25B8">
        <w:rPr>
          <w:rFonts w:ascii="Times New Roman" w:hAnsi="Times New Roman"/>
          <w:bCs/>
          <w:sz w:val="24"/>
          <w:szCs w:val="24"/>
        </w:rPr>
        <w:tab/>
      </w:r>
      <w:r w:rsidRPr="004D25B8">
        <w:rPr>
          <w:rFonts w:ascii="Times New Roman" w:hAnsi="Times New Roman"/>
          <w:bCs/>
          <w:sz w:val="24"/>
          <w:szCs w:val="24"/>
        </w:rPr>
        <w:tab/>
      </w:r>
      <w:r w:rsidR="00E873AA" w:rsidRPr="004D25B8">
        <w:rPr>
          <w:rFonts w:ascii="Times New Roman" w:hAnsi="Times New Roman"/>
          <w:bCs/>
          <w:sz w:val="24"/>
          <w:szCs w:val="24"/>
        </w:rPr>
        <w:t xml:space="preserve">the spirit. </w:t>
      </w:r>
      <w:r w:rsidRPr="004D25B8">
        <w:rPr>
          <w:rFonts w:ascii="Times New Roman" w:hAnsi="Times New Roman"/>
          <w:bCs/>
          <w:sz w:val="24"/>
          <w:szCs w:val="24"/>
        </w:rPr>
        <w:t xml:space="preserve">Shavuot </w:t>
      </w:r>
      <w:r w:rsidR="009251B4">
        <w:rPr>
          <w:rFonts w:ascii="Times New Roman" w:hAnsi="Times New Roman"/>
          <w:bCs/>
          <w:sz w:val="24"/>
          <w:szCs w:val="24"/>
        </w:rPr>
        <w:t>usually is</w:t>
      </w:r>
      <w:r w:rsidRPr="004D25B8">
        <w:rPr>
          <w:rFonts w:ascii="Times New Roman" w:hAnsi="Times New Roman"/>
          <w:bCs/>
          <w:sz w:val="24"/>
          <w:szCs w:val="24"/>
        </w:rPr>
        <w:t xml:space="preserve"> celebrated on the 6</w:t>
      </w:r>
      <w:r w:rsidRPr="004D25B8">
        <w:rPr>
          <w:rFonts w:ascii="Times New Roman" w:hAnsi="Times New Roman"/>
          <w:bCs/>
          <w:sz w:val="24"/>
          <w:szCs w:val="24"/>
          <w:vertAlign w:val="superscript"/>
        </w:rPr>
        <w:t>th</w:t>
      </w:r>
      <w:r w:rsidRPr="004D25B8">
        <w:rPr>
          <w:rFonts w:ascii="Times New Roman" w:hAnsi="Times New Roman"/>
          <w:bCs/>
          <w:sz w:val="24"/>
          <w:szCs w:val="24"/>
        </w:rPr>
        <w:t xml:space="preserve"> of Sivan, though </w:t>
      </w:r>
    </w:p>
    <w:p w:rsidR="00BF13DA" w:rsidRPr="004D25B8" w:rsidRDefault="00BF13DA" w:rsidP="008E4361">
      <w:pPr>
        <w:widowControl w:val="0"/>
        <w:autoSpaceDE w:val="0"/>
        <w:autoSpaceDN w:val="0"/>
        <w:adjustRightInd w:val="0"/>
        <w:jc w:val="both"/>
        <w:rPr>
          <w:rFonts w:ascii="Times New Roman" w:hAnsi="Times New Roman"/>
          <w:bCs/>
          <w:sz w:val="24"/>
          <w:szCs w:val="24"/>
        </w:rPr>
      </w:pPr>
      <w:r w:rsidRPr="004D25B8">
        <w:rPr>
          <w:rFonts w:ascii="Times New Roman" w:hAnsi="Times New Roman"/>
          <w:sz w:val="24"/>
          <w:szCs w:val="24"/>
        </w:rPr>
        <w:t>Pentecost)</w:t>
      </w:r>
      <w:r w:rsidRPr="004D25B8">
        <w:rPr>
          <w:rFonts w:ascii="Times New Roman" w:hAnsi="Times New Roman"/>
          <w:bCs/>
          <w:sz w:val="24"/>
          <w:szCs w:val="24"/>
        </w:rPr>
        <w:tab/>
      </w:r>
      <w:r w:rsidRPr="004D25B8">
        <w:rPr>
          <w:rFonts w:ascii="Times New Roman" w:hAnsi="Times New Roman"/>
          <w:bCs/>
          <w:sz w:val="24"/>
          <w:szCs w:val="24"/>
        </w:rPr>
        <w:tab/>
        <w:t xml:space="preserve">some groups will celebrate it fifty days from the first Sunday following </w:t>
      </w: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bCs/>
          <w:sz w:val="24"/>
          <w:szCs w:val="24"/>
        </w:rPr>
        <w:tab/>
      </w:r>
      <w:r w:rsidRPr="004D25B8">
        <w:rPr>
          <w:rFonts w:ascii="Times New Roman" w:hAnsi="Times New Roman"/>
          <w:bCs/>
          <w:sz w:val="24"/>
          <w:szCs w:val="24"/>
        </w:rPr>
        <w:tab/>
      </w:r>
      <w:r w:rsidRPr="004D25B8">
        <w:rPr>
          <w:rFonts w:ascii="Times New Roman" w:hAnsi="Times New Roman"/>
          <w:bCs/>
          <w:sz w:val="24"/>
          <w:szCs w:val="24"/>
        </w:rPr>
        <w:tab/>
        <w:t>Pesach.</w:t>
      </w:r>
    </w:p>
    <w:p w:rsidR="00BF13DA" w:rsidRPr="004D25B8" w:rsidRDefault="00BF13DA" w:rsidP="008E4361">
      <w:pPr>
        <w:widowControl w:val="0"/>
        <w:autoSpaceDE w:val="0"/>
        <w:autoSpaceDN w:val="0"/>
        <w:adjustRightInd w:val="0"/>
        <w:jc w:val="both"/>
        <w:rPr>
          <w:rFonts w:ascii="Times New Roman" w:hAnsi="Times New Roman"/>
          <w:b/>
          <w:sz w:val="24"/>
          <w:szCs w:val="24"/>
        </w:rPr>
      </w:pP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sz w:val="24"/>
          <w:szCs w:val="24"/>
        </w:rPr>
        <w:t xml:space="preserve">The following post-biblical holidays established by rabbinic law do not require absence from </w:t>
      </w:r>
      <w:r w:rsidRPr="004D25B8">
        <w:rPr>
          <w:rFonts w:ascii="Times New Roman" w:hAnsi="Times New Roman"/>
          <w:sz w:val="24"/>
          <w:szCs w:val="24"/>
        </w:rPr>
        <w:lastRenderedPageBreak/>
        <w:t>work or school</w:t>
      </w:r>
      <w:r w:rsidR="00E873AA" w:rsidRPr="004D25B8">
        <w:rPr>
          <w:rFonts w:ascii="Times New Roman" w:hAnsi="Times New Roman"/>
          <w:sz w:val="24"/>
          <w:szCs w:val="24"/>
        </w:rPr>
        <w:t>:</w:t>
      </w:r>
    </w:p>
    <w:p w:rsidR="002864A3" w:rsidRDefault="002864A3" w:rsidP="008E4361">
      <w:pPr>
        <w:widowControl w:val="0"/>
        <w:autoSpaceDE w:val="0"/>
        <w:autoSpaceDN w:val="0"/>
        <w:adjustRightInd w:val="0"/>
        <w:ind w:left="2160" w:hanging="2160"/>
        <w:jc w:val="both"/>
        <w:rPr>
          <w:rFonts w:ascii="Times New Roman" w:hAnsi="Times New Roman"/>
          <w:sz w:val="24"/>
          <w:szCs w:val="24"/>
        </w:rPr>
      </w:pPr>
    </w:p>
    <w:p w:rsidR="00BF13DA" w:rsidRPr="004D25B8"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Hanukah</w:t>
      </w:r>
      <w:r w:rsidRPr="004D25B8">
        <w:rPr>
          <w:rFonts w:ascii="Times New Roman" w:hAnsi="Times New Roman"/>
          <w:sz w:val="24"/>
          <w:szCs w:val="24"/>
        </w:rPr>
        <w:tab/>
        <w:t>Festival of lights, celebrates the victory of the Maccabees in recovering the temple and sanctifying it for worship, as recorded in the books of Maccabees. It is celebrated.</w:t>
      </w:r>
    </w:p>
    <w:p w:rsidR="00BF13DA" w:rsidRPr="004D25B8"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Purim</w:t>
      </w:r>
      <w:r w:rsidR="00E873AA" w:rsidRPr="004D25B8">
        <w:rPr>
          <w:rFonts w:ascii="Times New Roman" w:hAnsi="Times New Roman"/>
          <w:sz w:val="24"/>
          <w:szCs w:val="24"/>
        </w:rPr>
        <w:tab/>
        <w:t>C</w:t>
      </w:r>
      <w:r w:rsidRPr="004D25B8">
        <w:rPr>
          <w:rFonts w:ascii="Times New Roman" w:hAnsi="Times New Roman"/>
          <w:sz w:val="24"/>
          <w:szCs w:val="24"/>
        </w:rPr>
        <w:t>elebrates the divine rescue of the Jewish people during the time of Esther, as recorded in the book of Esther.  It is celebrated on the 14</w:t>
      </w:r>
      <w:r w:rsidRPr="004D25B8">
        <w:rPr>
          <w:rFonts w:ascii="Times New Roman" w:hAnsi="Times New Roman"/>
          <w:sz w:val="24"/>
          <w:szCs w:val="24"/>
          <w:vertAlign w:val="superscript"/>
        </w:rPr>
        <w:t>th</w:t>
      </w:r>
      <w:r w:rsidRPr="004D25B8">
        <w:rPr>
          <w:rFonts w:ascii="Times New Roman" w:hAnsi="Times New Roman"/>
          <w:sz w:val="24"/>
          <w:szCs w:val="24"/>
        </w:rPr>
        <w:t xml:space="preserve"> of Adar. </w:t>
      </w:r>
    </w:p>
    <w:p w:rsidR="00BF13DA" w:rsidRPr="004D25B8"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Lag B’Omer</w:t>
      </w:r>
      <w:r w:rsidR="009251B4">
        <w:rPr>
          <w:rFonts w:ascii="Times New Roman" w:hAnsi="Times New Roman"/>
          <w:sz w:val="24"/>
          <w:szCs w:val="24"/>
        </w:rPr>
        <w:t xml:space="preserve">, </w:t>
      </w:r>
      <w:r w:rsidR="00E873AA" w:rsidRPr="004D25B8">
        <w:rPr>
          <w:rFonts w:ascii="Times New Roman" w:hAnsi="Times New Roman"/>
          <w:sz w:val="24"/>
          <w:szCs w:val="24"/>
        </w:rPr>
        <w:t>T</w:t>
      </w:r>
      <w:r w:rsidRPr="004D25B8">
        <w:rPr>
          <w:rFonts w:ascii="Times New Roman" w:hAnsi="Times New Roman"/>
          <w:sz w:val="24"/>
          <w:szCs w:val="24"/>
        </w:rPr>
        <w:t>he 33</w:t>
      </w:r>
      <w:r w:rsidRPr="004D25B8">
        <w:rPr>
          <w:rFonts w:ascii="Times New Roman" w:hAnsi="Times New Roman"/>
          <w:sz w:val="24"/>
          <w:szCs w:val="24"/>
          <w:vertAlign w:val="superscript"/>
        </w:rPr>
        <w:t>rd</w:t>
      </w:r>
      <w:r w:rsidRPr="004D25B8">
        <w:rPr>
          <w:rFonts w:ascii="Times New Roman" w:hAnsi="Times New Roman"/>
          <w:sz w:val="24"/>
          <w:szCs w:val="24"/>
        </w:rPr>
        <w:t xml:space="preserve"> day of counting the Omer, commemorates the end of a plague suffered by the students of </w:t>
      </w:r>
      <w:r w:rsidR="009251B4">
        <w:rPr>
          <w:rFonts w:ascii="Times New Roman" w:hAnsi="Times New Roman"/>
          <w:sz w:val="24"/>
          <w:szCs w:val="24"/>
        </w:rPr>
        <w:t>R</w:t>
      </w:r>
      <w:r w:rsidRPr="004D25B8">
        <w:rPr>
          <w:rFonts w:ascii="Times New Roman" w:hAnsi="Times New Roman"/>
          <w:sz w:val="24"/>
          <w:szCs w:val="24"/>
        </w:rPr>
        <w:t>abbi Akiva.  This minor festival is celebrated by some groups within MJ.  It is celebrated on the 18</w:t>
      </w:r>
      <w:r w:rsidRPr="004D25B8">
        <w:rPr>
          <w:rFonts w:ascii="Times New Roman" w:hAnsi="Times New Roman"/>
          <w:sz w:val="24"/>
          <w:szCs w:val="24"/>
          <w:vertAlign w:val="superscript"/>
        </w:rPr>
        <w:t>th</w:t>
      </w:r>
      <w:r w:rsidRPr="004D25B8">
        <w:rPr>
          <w:rFonts w:ascii="Times New Roman" w:hAnsi="Times New Roman"/>
          <w:sz w:val="24"/>
          <w:szCs w:val="24"/>
        </w:rPr>
        <w:t xml:space="preserve"> of Lyar.</w:t>
      </w:r>
    </w:p>
    <w:p w:rsidR="00BF13DA"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sz w:val="24"/>
          <w:szCs w:val="24"/>
        </w:rPr>
        <w:t>Tisha B'Av</w:t>
      </w:r>
      <w:r w:rsidR="00E873AA" w:rsidRPr="004D25B8">
        <w:rPr>
          <w:rFonts w:ascii="Times New Roman" w:hAnsi="Times New Roman"/>
          <w:sz w:val="24"/>
          <w:szCs w:val="24"/>
        </w:rPr>
        <w:tab/>
        <w:t>T</w:t>
      </w:r>
      <w:r w:rsidRPr="004D25B8">
        <w:rPr>
          <w:rFonts w:ascii="Times New Roman" w:hAnsi="Times New Roman"/>
          <w:sz w:val="24"/>
          <w:szCs w:val="24"/>
        </w:rPr>
        <w:t>he 9</w:t>
      </w:r>
      <w:r w:rsidRPr="004D25B8">
        <w:rPr>
          <w:rFonts w:ascii="Times New Roman" w:hAnsi="Times New Roman"/>
          <w:sz w:val="24"/>
          <w:szCs w:val="24"/>
          <w:vertAlign w:val="superscript"/>
        </w:rPr>
        <w:t>th</w:t>
      </w:r>
      <w:r w:rsidRPr="004D25B8">
        <w:rPr>
          <w:rFonts w:ascii="Times New Roman" w:hAnsi="Times New Roman"/>
          <w:sz w:val="24"/>
          <w:szCs w:val="24"/>
        </w:rPr>
        <w:t xml:space="preserve"> day of Av, a day of mourning for the destructions of the first and second temple.</w:t>
      </w:r>
    </w:p>
    <w:p w:rsidR="00BF13DA" w:rsidRDefault="00BF13DA" w:rsidP="007A49DF">
      <w:pPr>
        <w:pStyle w:val="Heading2"/>
        <w:jc w:val="center"/>
      </w:pPr>
      <w:r>
        <w:t>Work Proscription Days</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Within the messianic faith, the Sabbath (Shabbos) is considered to be the most important of all religious holidays. On the Sabbath, which is observed from 18 minutes prior to sunset Friday until three stars are visible, approximately one hour past sunset Saturday, the observant Jew does not engage in such weekday pursuits as work, bus</w:t>
      </w:r>
      <w:r w:rsidR="009F7216">
        <w:rPr>
          <w:rFonts w:ascii="Times New Roman" w:hAnsi="Times New Roman"/>
          <w:sz w:val="24"/>
          <w:szCs w:val="24"/>
        </w:rPr>
        <w:t xml:space="preserve">iness transactions, or travel. </w:t>
      </w:r>
      <w:r>
        <w:rPr>
          <w:rFonts w:ascii="Times New Roman" w:hAnsi="Times New Roman"/>
          <w:sz w:val="24"/>
          <w:szCs w:val="24"/>
        </w:rPr>
        <w:t>Religious services commence on Friday evening before sunset and are also held on Saturday morning, afternoon, and again at sunset. The first two days and last two days of Pesach (Passover) are work proscription days, and the first two days and the last two days of Succoth are work prescription days.</w:t>
      </w:r>
    </w:p>
    <w:p w:rsidR="009F7216" w:rsidRPr="009F7216" w:rsidRDefault="009F7216" w:rsidP="007A49DF">
      <w:pPr>
        <w:pStyle w:val="Heading2"/>
        <w:jc w:val="center"/>
      </w:pPr>
      <w:r w:rsidRPr="009F7216">
        <w:t>Fast Days</w:t>
      </w:r>
    </w:p>
    <w:p w:rsidR="009F7216" w:rsidRDefault="00BF13DA" w:rsidP="008E4361">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In addition to the complete fasting on Yom Kippur and Tisha B’Av, there are minor fast days in the Hebrew calendar. Complete fasting is from sunset to sunset. Minor fast days </w:t>
      </w:r>
      <w:r w:rsidR="009F7216">
        <w:rPr>
          <w:rFonts w:ascii="Times New Roman" w:hAnsi="Times New Roman"/>
          <w:sz w:val="24"/>
          <w:szCs w:val="24"/>
        </w:rPr>
        <w:t>are from daybreak until sunset.</w:t>
      </w:r>
    </w:p>
    <w:p w:rsidR="009F7216" w:rsidRDefault="009F7216" w:rsidP="008E4361">
      <w:pPr>
        <w:widowControl w:val="0"/>
        <w:autoSpaceDE w:val="0"/>
        <w:autoSpaceDN w:val="0"/>
        <w:adjustRightInd w:val="0"/>
        <w:contextualSpacing/>
        <w:jc w:val="both"/>
        <w:rPr>
          <w:rFonts w:ascii="Times New Roman" w:hAnsi="Times New Roman"/>
          <w:sz w:val="24"/>
          <w:szCs w:val="24"/>
        </w:rPr>
      </w:pPr>
    </w:p>
    <w:p w:rsidR="00BF13DA" w:rsidRPr="009F7216" w:rsidRDefault="00BF13DA" w:rsidP="008E4361">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These minor fast days are</w:t>
      </w:r>
      <w:r w:rsidR="009F7216">
        <w:rPr>
          <w:rFonts w:ascii="Times New Roman" w:hAnsi="Times New Roman"/>
          <w:sz w:val="24"/>
          <w:szCs w:val="24"/>
        </w:rPr>
        <w:t xml:space="preserve"> </w:t>
      </w:r>
      <w:r>
        <w:rPr>
          <w:rFonts w:ascii="Times New Roman" w:hAnsi="Times New Roman"/>
          <w:sz w:val="24"/>
          <w:szCs w:val="24"/>
        </w:rPr>
        <w:t>the 10th of Tevet, the 17th of Tammuz, and the</w:t>
      </w:r>
      <w:r w:rsidR="00E873AA">
        <w:rPr>
          <w:rFonts w:ascii="Times New Roman" w:hAnsi="Times New Roman"/>
          <w:sz w:val="24"/>
          <w:szCs w:val="24"/>
        </w:rPr>
        <w:t xml:space="preserve"> </w:t>
      </w:r>
      <w:r>
        <w:rPr>
          <w:rFonts w:ascii="Times New Roman" w:hAnsi="Times New Roman"/>
          <w:sz w:val="24"/>
          <w:szCs w:val="24"/>
        </w:rPr>
        <w:t>3rd of Tishri, all of which are associated with mourning the destruction of the Temple. The 1</w:t>
      </w:r>
      <w:r w:rsidR="00E873AA">
        <w:rPr>
          <w:rFonts w:ascii="Times New Roman" w:hAnsi="Times New Roman"/>
          <w:sz w:val="24"/>
          <w:szCs w:val="24"/>
        </w:rPr>
        <w:t xml:space="preserve">3th </w:t>
      </w:r>
      <w:r>
        <w:rPr>
          <w:rFonts w:ascii="Times New Roman" w:hAnsi="Times New Roman"/>
          <w:sz w:val="24"/>
          <w:szCs w:val="24"/>
        </w:rPr>
        <w:t>of Adar commemorates the fast called by Queen Esther, and the 14th of Nisan is a minor fast day for first-born males commemorating the killing o</w:t>
      </w:r>
      <w:r w:rsidR="00E873AA">
        <w:rPr>
          <w:rFonts w:ascii="Times New Roman" w:hAnsi="Times New Roman"/>
          <w:sz w:val="24"/>
          <w:szCs w:val="24"/>
        </w:rPr>
        <w:t>f the first-born during Pesach.</w:t>
      </w:r>
    </w:p>
    <w:p w:rsidR="00BF13DA" w:rsidRDefault="00BF13DA" w:rsidP="008E4361">
      <w:pPr>
        <w:widowControl w:val="0"/>
        <w:tabs>
          <w:tab w:val="left" w:pos="8355"/>
        </w:tabs>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While MJ generally observes the complete fast day of Yom Kippur, some groups may also observe the complete fast day of Tisha B’Av as well as the minor fast days noted above. On complete fast days eating and drinking are prohibited, while on minor fast days liquids are allowed. Fasting should be not be observed by pregnant or nursing women, </w:t>
      </w:r>
      <w:r w:rsidR="002E1F50">
        <w:rPr>
          <w:rFonts w:ascii="Times New Roman" w:hAnsi="Times New Roman"/>
          <w:sz w:val="24"/>
          <w:szCs w:val="24"/>
        </w:rPr>
        <w:t>or</w:t>
      </w:r>
      <w:r>
        <w:rPr>
          <w:rFonts w:ascii="Times New Roman" w:hAnsi="Times New Roman"/>
          <w:sz w:val="24"/>
          <w:szCs w:val="24"/>
        </w:rPr>
        <w:t xml:space="preserve"> by people requiring special medical care. Fasts are observed by males over 13 years of age, an</w:t>
      </w:r>
      <w:r w:rsidR="00E873AA">
        <w:rPr>
          <w:rFonts w:ascii="Times New Roman" w:hAnsi="Times New Roman"/>
          <w:sz w:val="24"/>
          <w:szCs w:val="24"/>
        </w:rPr>
        <w:t>d females over 12 years of age.</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bCs/>
          <w:sz w:val="24"/>
          <w:szCs w:val="24"/>
        </w:rPr>
        <w:t>Yom Kippur</w:t>
      </w:r>
      <w:r w:rsidRPr="004D25B8">
        <w:rPr>
          <w:rFonts w:ascii="Times New Roman" w:hAnsi="Times New Roman"/>
          <w:sz w:val="24"/>
          <w:szCs w:val="24"/>
        </w:rPr>
        <w:t xml:space="preserve"> </w:t>
      </w:r>
      <w:r w:rsidRPr="004D25B8">
        <w:rPr>
          <w:rFonts w:ascii="Times New Roman" w:hAnsi="Times New Roman"/>
          <w:sz w:val="24"/>
          <w:szCs w:val="24"/>
        </w:rPr>
        <w:tab/>
      </w:r>
      <w:r w:rsidRPr="004D25B8">
        <w:rPr>
          <w:rFonts w:ascii="Times New Roman" w:hAnsi="Times New Roman"/>
          <w:sz w:val="24"/>
          <w:szCs w:val="24"/>
        </w:rPr>
        <w:tab/>
        <w:t>10</w:t>
      </w:r>
      <w:r w:rsidR="00E873AA" w:rsidRPr="004D25B8">
        <w:rPr>
          <w:rFonts w:ascii="Times New Roman" w:hAnsi="Times New Roman"/>
          <w:sz w:val="24"/>
          <w:szCs w:val="24"/>
        </w:rPr>
        <w:t>th</w:t>
      </w:r>
      <w:r w:rsidRPr="004D25B8">
        <w:rPr>
          <w:rFonts w:ascii="Times New Roman" w:hAnsi="Times New Roman"/>
          <w:sz w:val="24"/>
          <w:szCs w:val="24"/>
        </w:rPr>
        <w:t xml:space="preserve"> of Tishrei (25 hour fast) </w:t>
      </w: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bCs/>
          <w:sz w:val="24"/>
          <w:szCs w:val="24"/>
        </w:rPr>
        <w:t xml:space="preserve">Tisha </w:t>
      </w:r>
      <w:r w:rsidR="00D06300" w:rsidRPr="004D25B8">
        <w:rPr>
          <w:rFonts w:ascii="Times New Roman" w:hAnsi="Times New Roman"/>
          <w:bCs/>
          <w:sz w:val="24"/>
          <w:szCs w:val="24"/>
        </w:rPr>
        <w:t>B’Av</w:t>
      </w:r>
      <w:r w:rsidRPr="004D25B8">
        <w:rPr>
          <w:rFonts w:ascii="Times New Roman" w:hAnsi="Times New Roman"/>
          <w:bCs/>
          <w:sz w:val="24"/>
          <w:szCs w:val="24"/>
        </w:rPr>
        <w:t xml:space="preserve"> </w:t>
      </w:r>
      <w:r w:rsidRPr="004D25B8">
        <w:rPr>
          <w:rFonts w:ascii="Times New Roman" w:hAnsi="Times New Roman"/>
          <w:bCs/>
          <w:sz w:val="24"/>
          <w:szCs w:val="24"/>
        </w:rPr>
        <w:tab/>
      </w:r>
      <w:r w:rsidRPr="004D25B8">
        <w:rPr>
          <w:rFonts w:ascii="Times New Roman" w:hAnsi="Times New Roman"/>
          <w:bCs/>
          <w:sz w:val="24"/>
          <w:szCs w:val="24"/>
        </w:rPr>
        <w:tab/>
      </w:r>
      <w:r w:rsidR="00E873AA" w:rsidRPr="004D25B8">
        <w:rPr>
          <w:rFonts w:ascii="Times New Roman" w:hAnsi="Times New Roman"/>
          <w:bCs/>
          <w:sz w:val="24"/>
          <w:szCs w:val="24"/>
        </w:rPr>
        <w:t>9th</w:t>
      </w:r>
      <w:r w:rsidRPr="004D25B8">
        <w:rPr>
          <w:rFonts w:ascii="Times New Roman" w:hAnsi="Times New Roman"/>
          <w:sz w:val="24"/>
          <w:szCs w:val="24"/>
        </w:rPr>
        <w:t xml:space="preserve"> of Av (25 hour fast)</w:t>
      </w:r>
      <w:r w:rsidRPr="004D25B8">
        <w:rPr>
          <w:rFonts w:ascii="Times New Roman" w:hAnsi="Times New Roman"/>
          <w:bCs/>
          <w:sz w:val="24"/>
          <w:szCs w:val="24"/>
        </w:rPr>
        <w:t xml:space="preserve"> </w:t>
      </w: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bCs/>
          <w:sz w:val="24"/>
          <w:szCs w:val="24"/>
        </w:rPr>
        <w:t>10</w:t>
      </w:r>
      <w:r w:rsidR="00E873AA" w:rsidRPr="004D25B8">
        <w:rPr>
          <w:rFonts w:ascii="Times New Roman" w:hAnsi="Times New Roman"/>
          <w:bCs/>
          <w:sz w:val="24"/>
          <w:szCs w:val="24"/>
        </w:rPr>
        <w:t>th</w:t>
      </w:r>
      <w:r w:rsidRPr="004D25B8">
        <w:rPr>
          <w:rFonts w:ascii="Times New Roman" w:hAnsi="Times New Roman"/>
          <w:bCs/>
          <w:sz w:val="24"/>
          <w:szCs w:val="24"/>
        </w:rPr>
        <w:t xml:space="preserve"> of Tevet </w:t>
      </w:r>
      <w:r w:rsidRPr="004D25B8">
        <w:rPr>
          <w:rFonts w:ascii="Times New Roman" w:hAnsi="Times New Roman"/>
          <w:bCs/>
          <w:sz w:val="24"/>
          <w:szCs w:val="24"/>
        </w:rPr>
        <w:tab/>
      </w:r>
      <w:r w:rsidRPr="004D25B8">
        <w:rPr>
          <w:rFonts w:ascii="Times New Roman" w:hAnsi="Times New Roman"/>
          <w:bCs/>
          <w:sz w:val="24"/>
          <w:szCs w:val="24"/>
        </w:rPr>
        <w:tab/>
      </w:r>
      <w:r w:rsidRPr="004D25B8">
        <w:rPr>
          <w:rFonts w:ascii="Times New Roman" w:hAnsi="Times New Roman"/>
          <w:sz w:val="24"/>
          <w:szCs w:val="24"/>
        </w:rPr>
        <w:t xml:space="preserve">Daybreak through nightfall fast. </w:t>
      </w: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bCs/>
          <w:sz w:val="24"/>
          <w:szCs w:val="24"/>
        </w:rPr>
        <w:t>17</w:t>
      </w:r>
      <w:r w:rsidR="00E873AA" w:rsidRPr="004D25B8">
        <w:rPr>
          <w:rFonts w:ascii="Times New Roman" w:hAnsi="Times New Roman"/>
          <w:bCs/>
          <w:sz w:val="24"/>
          <w:szCs w:val="24"/>
        </w:rPr>
        <w:t>th</w:t>
      </w:r>
      <w:r w:rsidRPr="004D25B8">
        <w:rPr>
          <w:rFonts w:ascii="Times New Roman" w:hAnsi="Times New Roman"/>
          <w:bCs/>
          <w:sz w:val="24"/>
          <w:szCs w:val="24"/>
        </w:rPr>
        <w:t xml:space="preserve"> of Tammuz </w:t>
      </w:r>
      <w:r w:rsidRPr="004D25B8">
        <w:rPr>
          <w:rFonts w:ascii="Times New Roman" w:hAnsi="Times New Roman"/>
          <w:bCs/>
          <w:sz w:val="24"/>
          <w:szCs w:val="24"/>
        </w:rPr>
        <w:tab/>
      </w:r>
      <w:r w:rsidRPr="004D25B8">
        <w:rPr>
          <w:rFonts w:ascii="Times New Roman" w:hAnsi="Times New Roman"/>
          <w:sz w:val="24"/>
          <w:szCs w:val="24"/>
        </w:rPr>
        <w:t xml:space="preserve">Daybreak through nightfall fast. </w:t>
      </w:r>
    </w:p>
    <w:p w:rsidR="00BF13DA" w:rsidRPr="004D25B8" w:rsidRDefault="00BF13DA" w:rsidP="008E4361">
      <w:pPr>
        <w:widowControl w:val="0"/>
        <w:autoSpaceDE w:val="0"/>
        <w:autoSpaceDN w:val="0"/>
        <w:adjustRightInd w:val="0"/>
        <w:jc w:val="both"/>
        <w:rPr>
          <w:rFonts w:ascii="Times New Roman" w:hAnsi="Times New Roman"/>
          <w:sz w:val="24"/>
          <w:szCs w:val="24"/>
        </w:rPr>
      </w:pPr>
      <w:r w:rsidRPr="004D25B8">
        <w:rPr>
          <w:rFonts w:ascii="Times New Roman" w:hAnsi="Times New Roman"/>
          <w:bCs/>
          <w:sz w:val="24"/>
          <w:szCs w:val="24"/>
        </w:rPr>
        <w:t>3</w:t>
      </w:r>
      <w:r w:rsidR="00E873AA" w:rsidRPr="004D25B8">
        <w:rPr>
          <w:rFonts w:ascii="Times New Roman" w:hAnsi="Times New Roman"/>
          <w:bCs/>
          <w:sz w:val="24"/>
          <w:szCs w:val="24"/>
        </w:rPr>
        <w:t>rd</w:t>
      </w:r>
      <w:r w:rsidRPr="004D25B8">
        <w:rPr>
          <w:rFonts w:ascii="Times New Roman" w:hAnsi="Times New Roman"/>
          <w:bCs/>
          <w:sz w:val="24"/>
          <w:szCs w:val="24"/>
        </w:rPr>
        <w:t xml:space="preserve"> of Tishrei</w:t>
      </w:r>
      <w:r w:rsidRPr="004D25B8">
        <w:rPr>
          <w:rFonts w:ascii="Times New Roman" w:hAnsi="Times New Roman"/>
          <w:bCs/>
          <w:sz w:val="24"/>
          <w:szCs w:val="24"/>
        </w:rPr>
        <w:tab/>
      </w:r>
      <w:r w:rsidRPr="004D25B8">
        <w:rPr>
          <w:rFonts w:ascii="Times New Roman" w:hAnsi="Times New Roman"/>
          <w:bCs/>
          <w:sz w:val="24"/>
          <w:szCs w:val="24"/>
        </w:rPr>
        <w:tab/>
      </w:r>
      <w:r w:rsidRPr="004D25B8">
        <w:rPr>
          <w:rFonts w:ascii="Times New Roman" w:hAnsi="Times New Roman"/>
          <w:sz w:val="24"/>
          <w:szCs w:val="24"/>
        </w:rPr>
        <w:t>Fast of Gedaliah – Daybreak through nightfall fast.</w:t>
      </w:r>
    </w:p>
    <w:p w:rsidR="00BF13DA" w:rsidRPr="004D25B8" w:rsidRDefault="00BF13DA" w:rsidP="008E4361">
      <w:pPr>
        <w:widowControl w:val="0"/>
        <w:autoSpaceDE w:val="0"/>
        <w:autoSpaceDN w:val="0"/>
        <w:adjustRightInd w:val="0"/>
        <w:ind w:left="2160" w:hanging="2160"/>
        <w:jc w:val="both"/>
        <w:rPr>
          <w:rFonts w:ascii="Times New Roman" w:hAnsi="Times New Roman"/>
          <w:bCs/>
          <w:sz w:val="24"/>
          <w:szCs w:val="24"/>
        </w:rPr>
      </w:pPr>
      <w:r w:rsidRPr="004D25B8">
        <w:rPr>
          <w:rFonts w:ascii="Times New Roman" w:hAnsi="Times New Roman"/>
          <w:bCs/>
          <w:sz w:val="24"/>
          <w:szCs w:val="24"/>
        </w:rPr>
        <w:t>1</w:t>
      </w:r>
      <w:r w:rsidR="00E873AA" w:rsidRPr="004D25B8">
        <w:rPr>
          <w:rFonts w:ascii="Times New Roman" w:hAnsi="Times New Roman"/>
          <w:bCs/>
          <w:sz w:val="24"/>
          <w:szCs w:val="24"/>
        </w:rPr>
        <w:t>3th</w:t>
      </w:r>
      <w:r w:rsidRPr="004D25B8">
        <w:rPr>
          <w:rFonts w:ascii="Times New Roman" w:hAnsi="Times New Roman"/>
          <w:bCs/>
          <w:sz w:val="24"/>
          <w:szCs w:val="24"/>
        </w:rPr>
        <w:t xml:space="preserve"> of Adar </w:t>
      </w:r>
      <w:r w:rsidRPr="004D25B8">
        <w:rPr>
          <w:rFonts w:ascii="Times New Roman" w:hAnsi="Times New Roman"/>
          <w:bCs/>
          <w:sz w:val="24"/>
          <w:szCs w:val="24"/>
        </w:rPr>
        <w:tab/>
      </w:r>
      <w:r w:rsidRPr="004D25B8">
        <w:rPr>
          <w:rFonts w:ascii="Times New Roman" w:hAnsi="Times New Roman"/>
          <w:sz w:val="24"/>
          <w:szCs w:val="24"/>
        </w:rPr>
        <w:t>Commemor</w:t>
      </w:r>
      <w:r w:rsidR="004D25B8">
        <w:rPr>
          <w:rFonts w:ascii="Times New Roman" w:hAnsi="Times New Roman"/>
          <w:sz w:val="24"/>
          <w:szCs w:val="24"/>
        </w:rPr>
        <w:t xml:space="preserve">ating Esther’s own Purim fast, </w:t>
      </w:r>
      <w:r w:rsidRPr="004D25B8">
        <w:rPr>
          <w:rFonts w:ascii="Times New Roman" w:hAnsi="Times New Roman"/>
          <w:sz w:val="24"/>
          <w:szCs w:val="24"/>
        </w:rPr>
        <w:t>D</w:t>
      </w:r>
      <w:r w:rsidR="00E873AA" w:rsidRPr="004D25B8">
        <w:rPr>
          <w:rFonts w:ascii="Times New Roman" w:hAnsi="Times New Roman"/>
          <w:sz w:val="24"/>
          <w:szCs w:val="24"/>
        </w:rPr>
        <w:t>aybreak through nightfall fast.</w:t>
      </w:r>
    </w:p>
    <w:p w:rsidR="00BF13DA" w:rsidRDefault="00BF13DA" w:rsidP="008E4361">
      <w:pPr>
        <w:widowControl w:val="0"/>
        <w:autoSpaceDE w:val="0"/>
        <w:autoSpaceDN w:val="0"/>
        <w:adjustRightInd w:val="0"/>
        <w:ind w:left="2160" w:hanging="2160"/>
        <w:jc w:val="both"/>
        <w:rPr>
          <w:rFonts w:ascii="Times New Roman" w:hAnsi="Times New Roman"/>
          <w:sz w:val="24"/>
          <w:szCs w:val="24"/>
        </w:rPr>
      </w:pPr>
      <w:r w:rsidRPr="004D25B8">
        <w:rPr>
          <w:rFonts w:ascii="Times New Roman" w:hAnsi="Times New Roman"/>
          <w:bCs/>
          <w:sz w:val="24"/>
          <w:szCs w:val="24"/>
        </w:rPr>
        <w:lastRenderedPageBreak/>
        <w:t>14</w:t>
      </w:r>
      <w:r w:rsidR="00E873AA" w:rsidRPr="004D25B8">
        <w:rPr>
          <w:rFonts w:ascii="Times New Roman" w:hAnsi="Times New Roman"/>
          <w:bCs/>
          <w:sz w:val="24"/>
          <w:szCs w:val="24"/>
        </w:rPr>
        <w:t>th</w:t>
      </w:r>
      <w:r w:rsidRPr="004D25B8">
        <w:rPr>
          <w:rFonts w:ascii="Times New Roman" w:hAnsi="Times New Roman"/>
          <w:bCs/>
          <w:position w:val="10"/>
          <w:sz w:val="24"/>
          <w:szCs w:val="24"/>
          <w:vertAlign w:val="superscript"/>
        </w:rPr>
        <w:t xml:space="preserve"> </w:t>
      </w:r>
      <w:r w:rsidRPr="004D25B8">
        <w:rPr>
          <w:rFonts w:ascii="Times New Roman" w:hAnsi="Times New Roman"/>
          <w:bCs/>
          <w:sz w:val="24"/>
          <w:szCs w:val="24"/>
        </w:rPr>
        <w:t>of Nisan</w:t>
      </w:r>
      <w:r w:rsidRPr="004D25B8">
        <w:rPr>
          <w:rFonts w:ascii="Times New Roman" w:hAnsi="Times New Roman"/>
          <w:bCs/>
          <w:sz w:val="24"/>
          <w:szCs w:val="24"/>
        </w:rPr>
        <w:tab/>
      </w:r>
      <w:r w:rsidRPr="004D25B8">
        <w:rPr>
          <w:rFonts w:ascii="Times New Roman" w:hAnsi="Times New Roman"/>
          <w:sz w:val="24"/>
          <w:szCs w:val="24"/>
        </w:rPr>
        <w:t>For first-born males only commemorating</w:t>
      </w:r>
      <w:r w:rsidR="00E873AA" w:rsidRPr="004D25B8">
        <w:rPr>
          <w:rFonts w:ascii="Times New Roman" w:hAnsi="Times New Roman"/>
          <w:sz w:val="24"/>
          <w:szCs w:val="24"/>
        </w:rPr>
        <w:t xml:space="preserve"> the killing of the first-born </w:t>
      </w:r>
      <w:r w:rsidR="004D25B8">
        <w:rPr>
          <w:rFonts w:ascii="Times New Roman" w:hAnsi="Times New Roman"/>
          <w:sz w:val="24"/>
          <w:szCs w:val="24"/>
        </w:rPr>
        <w:t xml:space="preserve">during Pesach. </w:t>
      </w:r>
      <w:r w:rsidRPr="004D25B8">
        <w:rPr>
          <w:rFonts w:ascii="Times New Roman" w:hAnsi="Times New Roman"/>
          <w:sz w:val="24"/>
          <w:szCs w:val="24"/>
        </w:rPr>
        <w:t>Daybreak through nightfall fast.</w:t>
      </w:r>
    </w:p>
    <w:p w:rsidR="00BF13DA" w:rsidRDefault="00BF13DA" w:rsidP="008E4361">
      <w:pPr>
        <w:widowControl w:val="0"/>
        <w:autoSpaceDE w:val="0"/>
        <w:autoSpaceDN w:val="0"/>
        <w:adjustRightInd w:val="0"/>
        <w:jc w:val="both"/>
        <w:rPr>
          <w:rFonts w:ascii="Times New Roman" w:hAnsi="Times New Roman"/>
          <w:sz w:val="24"/>
          <w:szCs w:val="24"/>
        </w:rPr>
      </w:pP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Any Messianic inmate, whether or not participating in a regular Messianic religious and/or Passover diet program, must be permitted to fast on any religiously prescribed fast day, provided that such fasting would not be detrimental to his or her medical condition. Any Messianic inmate</w:t>
      </w:r>
      <w:r>
        <w:rPr>
          <w:rFonts w:ascii="Times New Roman" w:hAnsi="Times New Roman"/>
          <w:b/>
          <w:bCs/>
          <w:sz w:val="24"/>
          <w:szCs w:val="24"/>
        </w:rPr>
        <w:t xml:space="preserve"> </w:t>
      </w:r>
      <w:r>
        <w:rPr>
          <w:rFonts w:ascii="Times New Roman" w:hAnsi="Times New Roman"/>
          <w:sz w:val="24"/>
          <w:szCs w:val="24"/>
        </w:rPr>
        <w:t xml:space="preserve">observing a prescribed religious fast must be provided with adequate nourishment directly following the end of any such fast. </w:t>
      </w:r>
    </w:p>
    <w:p w:rsidR="00BF13DA" w:rsidRDefault="00BF13DA" w:rsidP="007A49DF">
      <w:pPr>
        <w:pStyle w:val="Heading2"/>
        <w:jc w:val="center"/>
      </w:pPr>
      <w:r>
        <w:t>Dietary Restrictions</w:t>
      </w:r>
    </w:p>
    <w:p w:rsidR="00BF13DA"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MJ groups observe various degrees of kosher eating. The more strict groups follow a traditional rabbinic kosher diet which requires that milk and meat not be eaten together. Foods marked Pareve (neither milk nor meat) may be eaten with either. Many MJ groups do not separate meat and milk, but abide by the</w:t>
      </w:r>
      <w:r>
        <w:rPr>
          <w:rFonts w:ascii="Times New Roman" w:hAnsi="Times New Roman"/>
          <w:b/>
          <w:bCs/>
          <w:sz w:val="24"/>
          <w:szCs w:val="24"/>
        </w:rPr>
        <w:t xml:space="preserve"> </w:t>
      </w:r>
      <w:r>
        <w:rPr>
          <w:rFonts w:ascii="Times New Roman" w:hAnsi="Times New Roman"/>
          <w:sz w:val="24"/>
          <w:szCs w:val="24"/>
        </w:rPr>
        <w:t>kosher food laws explicitly given in the Torah. The kosher food laws are given in Leviticus and Deuteronomy. Only meat from kosher animals is permitted. These are those that chew the cud and have divided hooves (e.g., cows, goats, sheep, etc.). Kosher fowl are primarily those wh</w:t>
      </w:r>
      <w:r w:rsidR="009251B4">
        <w:rPr>
          <w:rFonts w:ascii="Times New Roman" w:hAnsi="Times New Roman"/>
          <w:sz w:val="24"/>
          <w:szCs w:val="24"/>
        </w:rPr>
        <w:t>o</w:t>
      </w:r>
      <w:r>
        <w:rPr>
          <w:rFonts w:ascii="Times New Roman" w:hAnsi="Times New Roman"/>
          <w:sz w:val="24"/>
          <w:szCs w:val="24"/>
        </w:rPr>
        <w:t xml:space="preserve"> are not birds of prey (e.g., chickens, ducks, geese, turkeys). Kosher meat must be slaughtered in such a way as to allow the blood to be entirely drained off. Meat which contains blood is not kosher. Kosher seafood </w:t>
      </w:r>
      <w:r w:rsidR="002E1F50">
        <w:rPr>
          <w:rFonts w:ascii="Times New Roman" w:hAnsi="Times New Roman"/>
          <w:sz w:val="24"/>
          <w:szCs w:val="24"/>
        </w:rPr>
        <w:t>is</w:t>
      </w:r>
      <w:r>
        <w:rPr>
          <w:rFonts w:ascii="Times New Roman" w:hAnsi="Times New Roman"/>
          <w:sz w:val="24"/>
          <w:szCs w:val="24"/>
        </w:rPr>
        <w:t xml:space="preserve"> from fish that have scales and fins. All other seafood is non-kosher (e.g., lobster, crab, and all shellfish). All vegetables and fruit are kosher. Many prepared products have kosher symbols, though some symbols are less reliable than others. Where strict kosher diet is being observed, the highest kosher symbols (those of the Orthodox) should be used since these are the most consistent and reliabl</w:t>
      </w:r>
      <w:r w:rsidR="00445507">
        <w:rPr>
          <w:rFonts w:ascii="Times New Roman" w:hAnsi="Times New Roman"/>
          <w:sz w:val="24"/>
          <w:szCs w:val="24"/>
        </w:rPr>
        <w:t>e.</w:t>
      </w:r>
    </w:p>
    <w:p w:rsidR="00445507" w:rsidRDefault="00445507" w:rsidP="008E4361">
      <w:pPr>
        <w:widowControl w:val="0"/>
        <w:autoSpaceDE w:val="0"/>
        <w:autoSpaceDN w:val="0"/>
        <w:adjustRightInd w:val="0"/>
        <w:jc w:val="both"/>
        <w:rPr>
          <w:rFonts w:ascii="Times New Roman" w:hAnsi="Times New Roman"/>
          <w:sz w:val="24"/>
          <w:szCs w:val="24"/>
        </w:rPr>
      </w:pPr>
    </w:p>
    <w:p w:rsidR="00445507" w:rsidRDefault="00445507"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There are no specific religious requirements for Messianic members to avoid the consumption of food before prayers on the Sabbath, or any other day, as far as that is concerned. </w:t>
      </w:r>
    </w:p>
    <w:p w:rsidR="00BF13DA" w:rsidRDefault="00BF13DA" w:rsidP="007A49DF">
      <w:pPr>
        <w:pStyle w:val="Heading2"/>
        <w:jc w:val="center"/>
      </w:pPr>
      <w:r>
        <w:t>Leadership/Meetings/Worship</w:t>
      </w:r>
    </w:p>
    <w:p w:rsidR="00BF13DA" w:rsidRDefault="00BF13DA" w:rsidP="008E4361">
      <w:pPr>
        <w:widowControl w:val="0"/>
        <w:autoSpaceDE w:val="0"/>
        <w:autoSpaceDN w:val="0"/>
        <w:adjustRightInd w:val="0"/>
        <w:jc w:val="both"/>
        <w:rPr>
          <w:rFonts w:ascii="Times New Roman" w:hAnsi="Times New Roman"/>
          <w:b/>
          <w:bCs/>
          <w:sz w:val="24"/>
          <w:szCs w:val="24"/>
        </w:rPr>
      </w:pPr>
      <w:r>
        <w:rPr>
          <w:rFonts w:ascii="Times New Roman" w:hAnsi="Times New Roman"/>
          <w:sz w:val="24"/>
          <w:szCs w:val="24"/>
        </w:rPr>
        <w:t xml:space="preserve">Preferably a rabbi is required to be present with a minyan (10 males) </w:t>
      </w:r>
      <w:r w:rsidR="009F7216">
        <w:rPr>
          <w:rFonts w:ascii="Times New Roman" w:hAnsi="Times New Roman"/>
          <w:sz w:val="24"/>
          <w:szCs w:val="24"/>
        </w:rPr>
        <w:t xml:space="preserve">when the Torah is brought out. </w:t>
      </w:r>
      <w:r>
        <w:rPr>
          <w:rFonts w:ascii="Times New Roman" w:hAnsi="Times New Roman"/>
          <w:sz w:val="24"/>
          <w:szCs w:val="24"/>
        </w:rPr>
        <w:t>All other</w:t>
      </w:r>
      <w:r>
        <w:rPr>
          <w:rFonts w:ascii="Times New Roman" w:hAnsi="Times New Roman"/>
          <w:b/>
          <w:bCs/>
          <w:sz w:val="24"/>
          <w:szCs w:val="24"/>
        </w:rPr>
        <w:t xml:space="preserve"> </w:t>
      </w:r>
      <w:r>
        <w:rPr>
          <w:rFonts w:ascii="Times New Roman" w:hAnsi="Times New Roman"/>
          <w:sz w:val="24"/>
          <w:szCs w:val="24"/>
        </w:rPr>
        <w:t>services may be held by</w:t>
      </w:r>
      <w:r>
        <w:rPr>
          <w:rFonts w:ascii="Times New Roman" w:hAnsi="Times New Roman"/>
          <w:b/>
          <w:bCs/>
          <w:sz w:val="24"/>
          <w:szCs w:val="24"/>
        </w:rPr>
        <w:t xml:space="preserve"> </w:t>
      </w:r>
      <w:r>
        <w:rPr>
          <w:rFonts w:ascii="Times New Roman" w:hAnsi="Times New Roman"/>
          <w:sz w:val="24"/>
          <w:szCs w:val="24"/>
        </w:rPr>
        <w:t>members together.</w:t>
      </w:r>
      <w:r>
        <w:rPr>
          <w:rFonts w:ascii="Times New Roman" w:hAnsi="Times New Roman"/>
          <w:b/>
          <w:bCs/>
          <w:sz w:val="24"/>
          <w:szCs w:val="24"/>
        </w:rPr>
        <w:t xml:space="preserve"> </w:t>
      </w:r>
    </w:p>
    <w:p w:rsidR="00BF13DA" w:rsidRDefault="00BF13DA" w:rsidP="007A49DF">
      <w:pPr>
        <w:pStyle w:val="Heading2"/>
        <w:jc w:val="center"/>
      </w:pPr>
      <w:r>
        <w:t>Sources</w:t>
      </w:r>
    </w:p>
    <w:p w:rsidR="009F7216" w:rsidRDefault="00BF13DA" w:rsidP="008E436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Beth Ha Sh</w:t>
      </w:r>
      <w:r w:rsidR="009F7216">
        <w:rPr>
          <w:rFonts w:ascii="Times New Roman" w:hAnsi="Times New Roman"/>
          <w:sz w:val="24"/>
          <w:szCs w:val="24"/>
        </w:rPr>
        <w:t xml:space="preserve">ofar Congregation, 206/246-5345; </w:t>
      </w:r>
      <w:r>
        <w:rPr>
          <w:rFonts w:ascii="Times New Roman" w:hAnsi="Times New Roman"/>
          <w:sz w:val="24"/>
          <w:szCs w:val="24"/>
        </w:rPr>
        <w:t>Union of Messianic Je</w:t>
      </w:r>
      <w:r w:rsidR="009F7216">
        <w:rPr>
          <w:rFonts w:ascii="Times New Roman" w:hAnsi="Times New Roman"/>
          <w:sz w:val="24"/>
          <w:szCs w:val="24"/>
        </w:rPr>
        <w:t xml:space="preserve">wish Congregation, 800/692-8652; </w:t>
      </w:r>
      <w:r>
        <w:rPr>
          <w:rFonts w:ascii="Times New Roman" w:hAnsi="Times New Roman"/>
          <w:sz w:val="24"/>
          <w:szCs w:val="24"/>
        </w:rPr>
        <w:t>Messianic Jewish Alliance, 800/225-6522</w:t>
      </w:r>
      <w:r w:rsidR="009F7216">
        <w:rPr>
          <w:rFonts w:ascii="Times New Roman" w:hAnsi="Times New Roman"/>
          <w:sz w:val="24"/>
          <w:szCs w:val="24"/>
        </w:rPr>
        <w:t xml:space="preserve">; </w:t>
      </w:r>
      <w:r>
        <w:rPr>
          <w:rFonts w:ascii="Times New Roman" w:hAnsi="Times New Roman"/>
          <w:sz w:val="24"/>
          <w:szCs w:val="24"/>
        </w:rPr>
        <w:t>International Messiani</w:t>
      </w:r>
      <w:r w:rsidR="009F7216">
        <w:rPr>
          <w:rFonts w:ascii="Times New Roman" w:hAnsi="Times New Roman"/>
          <w:sz w:val="24"/>
          <w:szCs w:val="24"/>
        </w:rPr>
        <w:t xml:space="preserve">c Jewish Alliance, 757/495-8246; </w:t>
      </w:r>
      <w:r>
        <w:rPr>
          <w:rFonts w:ascii="Times New Roman" w:hAnsi="Times New Roman"/>
          <w:sz w:val="24"/>
          <w:szCs w:val="24"/>
        </w:rPr>
        <w:t>Messianic Jewish Movem</w:t>
      </w:r>
      <w:r w:rsidR="009F7216">
        <w:rPr>
          <w:rFonts w:ascii="Times New Roman" w:hAnsi="Times New Roman"/>
          <w:sz w:val="24"/>
          <w:szCs w:val="24"/>
        </w:rPr>
        <w:t xml:space="preserve">ent International, 800/4-Yeshua; </w:t>
      </w:r>
      <w:r>
        <w:rPr>
          <w:rFonts w:ascii="Times New Roman" w:hAnsi="Times New Roman"/>
          <w:sz w:val="24"/>
          <w:szCs w:val="24"/>
        </w:rPr>
        <w:t>Messianic Jewish Res</w:t>
      </w:r>
      <w:r w:rsidR="009F7216">
        <w:rPr>
          <w:rFonts w:ascii="Times New Roman" w:hAnsi="Times New Roman"/>
          <w:sz w:val="24"/>
          <w:szCs w:val="24"/>
        </w:rPr>
        <w:t xml:space="preserve">ources International (Catalog) </w:t>
      </w:r>
      <w:r>
        <w:rPr>
          <w:rFonts w:ascii="Times New Roman" w:hAnsi="Times New Roman"/>
          <w:sz w:val="24"/>
          <w:szCs w:val="24"/>
        </w:rPr>
        <w:t>6204 Park Heights A</w:t>
      </w:r>
      <w:r w:rsidR="009F7216">
        <w:rPr>
          <w:rFonts w:ascii="Times New Roman" w:hAnsi="Times New Roman"/>
          <w:sz w:val="24"/>
          <w:szCs w:val="24"/>
        </w:rPr>
        <w:t xml:space="preserve">venue, Baltimore, MD 21215-3600; </w:t>
      </w:r>
      <w:r>
        <w:rPr>
          <w:rFonts w:ascii="Times New Roman" w:hAnsi="Times New Roman"/>
          <w:sz w:val="24"/>
          <w:szCs w:val="24"/>
        </w:rPr>
        <w:t xml:space="preserve">410/358-5687, </w:t>
      </w:r>
      <w:hyperlink r:id="rId14" w:history="1">
        <w:r>
          <w:rPr>
            <w:rStyle w:val="Hyperlink"/>
            <w:sz w:val="24"/>
            <w:szCs w:val="24"/>
          </w:rPr>
          <w:t>www.Messianic</w:t>
        </w:r>
      </w:hyperlink>
      <w:r>
        <w:rPr>
          <w:rFonts w:ascii="Times New Roman" w:hAnsi="Times New Roman"/>
          <w:sz w:val="24"/>
          <w:szCs w:val="24"/>
        </w:rPr>
        <w:t xml:space="preserve"> Jewish.net</w:t>
      </w:r>
    </w:p>
    <w:p w:rsidR="009F7216" w:rsidRDefault="009F7216" w:rsidP="008E4361">
      <w:pPr>
        <w:jc w:val="both"/>
        <w:rPr>
          <w:rFonts w:ascii="Times New Roman" w:hAnsi="Times New Roman"/>
          <w:sz w:val="24"/>
          <w:szCs w:val="24"/>
        </w:rPr>
      </w:pPr>
      <w:r>
        <w:rPr>
          <w:rFonts w:ascii="Times New Roman" w:hAnsi="Times New Roman"/>
          <w:sz w:val="24"/>
          <w:szCs w:val="24"/>
        </w:rPr>
        <w:br w:type="page"/>
      </w:r>
    </w:p>
    <w:p w:rsidR="004D656F" w:rsidRPr="00E66FD8" w:rsidRDefault="004D656F" w:rsidP="007A49DF">
      <w:pPr>
        <w:pStyle w:val="Heading1"/>
        <w:jc w:val="center"/>
        <w:rPr>
          <w:sz w:val="32"/>
          <w:szCs w:val="32"/>
        </w:rPr>
      </w:pPr>
      <w:bookmarkStart w:id="19" w:name="_Toc377645833"/>
      <w:r w:rsidRPr="00E66FD8">
        <w:rPr>
          <w:sz w:val="32"/>
          <w:szCs w:val="32"/>
        </w:rPr>
        <w:lastRenderedPageBreak/>
        <w:t>Moorish Science Temple of America</w:t>
      </w:r>
      <w:bookmarkEnd w:id="19"/>
    </w:p>
    <w:p w:rsidR="004D656F" w:rsidRPr="00F25A54" w:rsidRDefault="004D656F" w:rsidP="007A49DF">
      <w:pPr>
        <w:pStyle w:val="Heading2"/>
        <w:jc w:val="center"/>
      </w:pPr>
      <w:r w:rsidRPr="00F25A54">
        <w:t>History/Background</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Moorish Science Temple of Ame</w:t>
      </w:r>
      <w:r>
        <w:rPr>
          <w:rFonts w:ascii="Times New Roman" w:hAnsi="Times New Roman" w:cs="Times New Roman"/>
          <w:sz w:val="24"/>
          <w:szCs w:val="24"/>
        </w:rPr>
        <w:t>rica (MST of A) was founded by P</w:t>
      </w:r>
      <w:r w:rsidRPr="00F25A54">
        <w:rPr>
          <w:rFonts w:ascii="Times New Roman" w:hAnsi="Times New Roman" w:cs="Times New Roman"/>
          <w:sz w:val="24"/>
          <w:szCs w:val="24"/>
        </w:rPr>
        <w:t>rophet Noble Drew Ali</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who was considered by the member</w:t>
      </w:r>
      <w:r>
        <w:rPr>
          <w:rFonts w:ascii="Times New Roman" w:hAnsi="Times New Roman" w:cs="Times New Roman"/>
          <w:sz w:val="24"/>
          <w:szCs w:val="24"/>
        </w:rPr>
        <w:t>s</w:t>
      </w:r>
      <w:r w:rsidRPr="00F25A54">
        <w:rPr>
          <w:rFonts w:ascii="Times New Roman" w:hAnsi="Times New Roman" w:cs="Times New Roman"/>
          <w:sz w:val="24"/>
          <w:szCs w:val="24"/>
        </w:rPr>
        <w:t xml:space="preserve"> to </w:t>
      </w:r>
      <w:r>
        <w:rPr>
          <w:rFonts w:ascii="Times New Roman" w:hAnsi="Times New Roman" w:cs="Times New Roman"/>
          <w:sz w:val="24"/>
          <w:szCs w:val="24"/>
        </w:rPr>
        <w:t>be Allah’s last Prophet in these day</w:t>
      </w:r>
      <w:r w:rsidR="009251B4">
        <w:rPr>
          <w:rFonts w:ascii="Times New Roman" w:hAnsi="Times New Roman" w:cs="Times New Roman"/>
          <w:sz w:val="24"/>
          <w:szCs w:val="24"/>
        </w:rPr>
        <w:t>s</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It was founded </w:t>
      </w:r>
      <w:r>
        <w:rPr>
          <w:rFonts w:ascii="Times New Roman" w:hAnsi="Times New Roman" w:cs="Times New Roman"/>
          <w:sz w:val="24"/>
          <w:szCs w:val="24"/>
        </w:rPr>
        <w:t>in Newark, New Jersey in 1913. The P</w:t>
      </w:r>
      <w:r w:rsidRPr="00F25A54">
        <w:rPr>
          <w:rFonts w:ascii="Times New Roman" w:hAnsi="Times New Roman" w:cs="Times New Roman"/>
          <w:sz w:val="24"/>
          <w:szCs w:val="24"/>
        </w:rPr>
        <w:t xml:space="preserve">rophet taught his revelation to the true and divine </w:t>
      </w:r>
      <w:r>
        <w:rPr>
          <w:rFonts w:ascii="Times New Roman" w:hAnsi="Times New Roman" w:cs="Times New Roman"/>
          <w:sz w:val="24"/>
          <w:szCs w:val="24"/>
        </w:rPr>
        <w:t>creed of Islam to his followers</w:t>
      </w:r>
      <w:r w:rsidRPr="00F25A54">
        <w:rPr>
          <w:rFonts w:ascii="Times New Roman" w:hAnsi="Times New Roman" w:cs="Times New Roman"/>
          <w:sz w:val="24"/>
          <w:szCs w:val="24"/>
        </w:rPr>
        <w:t xml:space="preserve"> and all that attend the meetings.</w:t>
      </w:r>
    </w:p>
    <w:p w:rsidR="004D656F" w:rsidRPr="00F25A54" w:rsidRDefault="004D656F" w:rsidP="008E4361">
      <w:pPr>
        <w:tabs>
          <w:tab w:val="left" w:pos="4170"/>
        </w:tabs>
        <w:jc w:val="both"/>
        <w:rPr>
          <w:rFonts w:ascii="Times New Roman" w:hAnsi="Times New Roman" w:cs="Times New Roman"/>
          <w:sz w:val="24"/>
          <w:szCs w:val="24"/>
        </w:rPr>
      </w:pPr>
      <w:r>
        <w:rPr>
          <w:rFonts w:ascii="Times New Roman" w:hAnsi="Times New Roman" w:cs="Times New Roman"/>
          <w:sz w:val="24"/>
          <w:szCs w:val="24"/>
        </w:rPr>
        <w:tab/>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In 1925, </w:t>
      </w:r>
      <w:r>
        <w:rPr>
          <w:rFonts w:ascii="Times New Roman" w:hAnsi="Times New Roman" w:cs="Times New Roman"/>
          <w:sz w:val="24"/>
          <w:szCs w:val="24"/>
        </w:rPr>
        <w:t>T</w:t>
      </w:r>
      <w:r w:rsidRPr="00F25A54">
        <w:rPr>
          <w:rFonts w:ascii="Times New Roman" w:hAnsi="Times New Roman" w:cs="Times New Roman"/>
          <w:sz w:val="24"/>
          <w:szCs w:val="24"/>
        </w:rPr>
        <w:t xml:space="preserve">he </w:t>
      </w:r>
      <w:r>
        <w:rPr>
          <w:rFonts w:ascii="Times New Roman" w:hAnsi="Times New Roman" w:cs="Times New Roman"/>
          <w:sz w:val="24"/>
          <w:szCs w:val="24"/>
        </w:rPr>
        <w:t>H</w:t>
      </w:r>
      <w:r w:rsidRPr="00F25A54">
        <w:rPr>
          <w:rFonts w:ascii="Times New Roman" w:hAnsi="Times New Roman" w:cs="Times New Roman"/>
          <w:sz w:val="24"/>
          <w:szCs w:val="24"/>
        </w:rPr>
        <w:t xml:space="preserve">oly </w:t>
      </w:r>
      <w:r>
        <w:rPr>
          <w:rFonts w:ascii="Times New Roman" w:hAnsi="Times New Roman" w:cs="Times New Roman"/>
          <w:sz w:val="24"/>
          <w:szCs w:val="24"/>
        </w:rPr>
        <w:t>P</w:t>
      </w:r>
      <w:r w:rsidRPr="00F25A54">
        <w:rPr>
          <w:rFonts w:ascii="Times New Roman" w:hAnsi="Times New Roman" w:cs="Times New Roman"/>
          <w:sz w:val="24"/>
          <w:szCs w:val="24"/>
        </w:rPr>
        <w:t>rophet moved to Chicago, Illinois</w:t>
      </w:r>
      <w:r>
        <w:rPr>
          <w:rFonts w:ascii="Times New Roman" w:hAnsi="Times New Roman" w:cs="Times New Roman"/>
          <w:sz w:val="24"/>
          <w:szCs w:val="24"/>
        </w:rPr>
        <w:t>,</w:t>
      </w:r>
      <w:r w:rsidRPr="00F25A54">
        <w:rPr>
          <w:rFonts w:ascii="Times New Roman" w:hAnsi="Times New Roman" w:cs="Times New Roman"/>
          <w:sz w:val="24"/>
          <w:szCs w:val="24"/>
        </w:rPr>
        <w:t xml:space="preserve"> and set up the headquarters of the Moorish Sc</w:t>
      </w:r>
      <w:r>
        <w:rPr>
          <w:rFonts w:ascii="Times New Roman" w:hAnsi="Times New Roman" w:cs="Times New Roman"/>
          <w:sz w:val="24"/>
          <w:szCs w:val="24"/>
        </w:rPr>
        <w:t>ience Temple of America at the S</w:t>
      </w:r>
      <w:r w:rsidRPr="00F25A54">
        <w:rPr>
          <w:rFonts w:ascii="Times New Roman" w:hAnsi="Times New Roman" w:cs="Times New Roman"/>
          <w:sz w:val="24"/>
          <w:szCs w:val="24"/>
        </w:rPr>
        <w:t xml:space="preserve">upreme </w:t>
      </w:r>
      <w:r>
        <w:rPr>
          <w:rFonts w:ascii="Times New Roman" w:hAnsi="Times New Roman" w:cs="Times New Roman"/>
          <w:sz w:val="24"/>
          <w:szCs w:val="24"/>
        </w:rPr>
        <w:t>G</w:t>
      </w:r>
      <w:r w:rsidRPr="00F25A54">
        <w:rPr>
          <w:rFonts w:ascii="Times New Roman" w:hAnsi="Times New Roman" w:cs="Times New Roman"/>
          <w:sz w:val="24"/>
          <w:szCs w:val="24"/>
        </w:rPr>
        <w:t xml:space="preserve">rand </w:t>
      </w:r>
      <w:r>
        <w:rPr>
          <w:rFonts w:ascii="Times New Roman" w:hAnsi="Times New Roman" w:cs="Times New Roman"/>
          <w:sz w:val="24"/>
          <w:szCs w:val="24"/>
        </w:rPr>
        <w:t>M</w:t>
      </w:r>
      <w:r w:rsidRPr="00F25A54">
        <w:rPr>
          <w:rFonts w:ascii="Times New Roman" w:hAnsi="Times New Roman" w:cs="Times New Roman"/>
          <w:sz w:val="24"/>
          <w:szCs w:val="24"/>
        </w:rPr>
        <w:t xml:space="preserve">ajor </w:t>
      </w:r>
      <w:r>
        <w:rPr>
          <w:rFonts w:ascii="Times New Roman" w:hAnsi="Times New Roman" w:cs="Times New Roman"/>
          <w:sz w:val="24"/>
          <w:szCs w:val="24"/>
        </w:rPr>
        <w:t>T</w:t>
      </w:r>
      <w:r w:rsidRPr="00F25A54">
        <w:rPr>
          <w:rFonts w:ascii="Times New Roman" w:hAnsi="Times New Roman" w:cs="Times New Roman"/>
          <w:sz w:val="24"/>
          <w:szCs w:val="24"/>
        </w:rPr>
        <w:t xml:space="preserve">emple. He incorporated the MST of A in </w:t>
      </w:r>
      <w:r>
        <w:rPr>
          <w:rFonts w:ascii="Times New Roman" w:hAnsi="Times New Roman" w:cs="Times New Roman"/>
          <w:sz w:val="24"/>
          <w:szCs w:val="24"/>
        </w:rPr>
        <w:t xml:space="preserve">the state of Illinois in 1926. </w:t>
      </w:r>
      <w:r w:rsidRPr="00F25A54">
        <w:rPr>
          <w:rFonts w:ascii="Times New Roman" w:hAnsi="Times New Roman" w:cs="Times New Roman"/>
          <w:sz w:val="24"/>
          <w:szCs w:val="24"/>
        </w:rPr>
        <w:t xml:space="preserve">The </w:t>
      </w:r>
      <w:r>
        <w:rPr>
          <w:rFonts w:ascii="Times New Roman" w:hAnsi="Times New Roman" w:cs="Times New Roman"/>
          <w:sz w:val="24"/>
          <w:szCs w:val="24"/>
        </w:rPr>
        <w:t>MST of A has grown to over 260 Temples and Branch T</w:t>
      </w:r>
      <w:r w:rsidRPr="00F25A54">
        <w:rPr>
          <w:rFonts w:ascii="Times New Roman" w:hAnsi="Times New Roman" w:cs="Times New Roman"/>
          <w:sz w:val="24"/>
          <w:szCs w:val="24"/>
        </w:rPr>
        <w:t>emples around the country since its conception.</w:t>
      </w:r>
    </w:p>
    <w:p w:rsidR="004D656F" w:rsidRPr="00F25A54" w:rsidRDefault="004D656F" w:rsidP="007A49DF">
      <w:pPr>
        <w:pStyle w:val="Heading2"/>
        <w:jc w:val="center"/>
      </w:pPr>
      <w:r w:rsidRPr="00F25A54">
        <w:t>Theology/Major Teachings/Belief</w:t>
      </w:r>
    </w:p>
    <w:p w:rsidR="004D656F" w:rsidRPr="00E66FD8" w:rsidRDefault="004D656F" w:rsidP="007A49DF">
      <w:pPr>
        <w:pStyle w:val="Heading3"/>
        <w:jc w:val="center"/>
        <w:rPr>
          <w:sz w:val="24"/>
          <w:szCs w:val="24"/>
        </w:rPr>
      </w:pPr>
      <w:r w:rsidRPr="00E66FD8">
        <w:rPr>
          <w:sz w:val="24"/>
          <w:szCs w:val="24"/>
        </w:rPr>
        <w:t>Allah and Islam</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Member</w:t>
      </w:r>
      <w:r>
        <w:rPr>
          <w:rFonts w:ascii="Times New Roman" w:hAnsi="Times New Roman" w:cs="Times New Roman"/>
          <w:sz w:val="24"/>
          <w:szCs w:val="24"/>
        </w:rPr>
        <w:t>s</w:t>
      </w:r>
      <w:r w:rsidRPr="00F25A54">
        <w:rPr>
          <w:rFonts w:ascii="Times New Roman" w:hAnsi="Times New Roman" w:cs="Times New Roman"/>
          <w:sz w:val="24"/>
          <w:szCs w:val="24"/>
        </w:rPr>
        <w:t xml:space="preserve"> of the</w:t>
      </w:r>
      <w:r>
        <w:rPr>
          <w:rFonts w:ascii="Times New Roman" w:hAnsi="Times New Roman" w:cs="Times New Roman"/>
          <w:sz w:val="24"/>
          <w:szCs w:val="24"/>
        </w:rPr>
        <w:t xml:space="preserve"> Moorish Science Temple believe</w:t>
      </w:r>
      <w:r w:rsidRPr="00F25A54">
        <w:rPr>
          <w:rFonts w:ascii="Times New Roman" w:hAnsi="Times New Roman" w:cs="Times New Roman"/>
          <w:sz w:val="24"/>
          <w:szCs w:val="24"/>
        </w:rPr>
        <w:t xml:space="preserve"> in the </w:t>
      </w:r>
      <w:r>
        <w:rPr>
          <w:rFonts w:ascii="Times New Roman" w:hAnsi="Times New Roman" w:cs="Times New Roman"/>
          <w:sz w:val="24"/>
          <w:szCs w:val="24"/>
        </w:rPr>
        <w:t>O</w:t>
      </w:r>
      <w:r w:rsidRPr="00F25A54">
        <w:rPr>
          <w:rFonts w:ascii="Times New Roman" w:hAnsi="Times New Roman" w:cs="Times New Roman"/>
          <w:sz w:val="24"/>
          <w:szCs w:val="24"/>
        </w:rPr>
        <w:t xml:space="preserve">ld </w:t>
      </w:r>
      <w:r>
        <w:rPr>
          <w:rFonts w:ascii="Times New Roman" w:hAnsi="Times New Roman" w:cs="Times New Roman"/>
          <w:sz w:val="24"/>
          <w:szCs w:val="24"/>
        </w:rPr>
        <w:t>T</w:t>
      </w:r>
      <w:r w:rsidRPr="00F25A54">
        <w:rPr>
          <w:rFonts w:ascii="Times New Roman" w:hAnsi="Times New Roman" w:cs="Times New Roman"/>
          <w:sz w:val="24"/>
          <w:szCs w:val="24"/>
        </w:rPr>
        <w:t xml:space="preserve">ime </w:t>
      </w:r>
      <w:r>
        <w:rPr>
          <w:rFonts w:ascii="Times New Roman" w:hAnsi="Times New Roman" w:cs="Times New Roman"/>
          <w:sz w:val="24"/>
          <w:szCs w:val="24"/>
        </w:rPr>
        <w:t>R</w:t>
      </w:r>
      <w:r w:rsidRPr="00F25A54">
        <w:rPr>
          <w:rFonts w:ascii="Times New Roman" w:hAnsi="Times New Roman" w:cs="Times New Roman"/>
          <w:sz w:val="24"/>
          <w:szCs w:val="24"/>
        </w:rPr>
        <w:t>eligion an</w:t>
      </w:r>
      <w:r>
        <w:rPr>
          <w:rFonts w:ascii="Times New Roman" w:hAnsi="Times New Roman" w:cs="Times New Roman"/>
          <w:sz w:val="24"/>
          <w:szCs w:val="24"/>
        </w:rPr>
        <w:t>d Everlasting Gospel of Islam. They worship Allah the Great God of the U</w:t>
      </w:r>
      <w:r w:rsidRPr="00F25A54">
        <w:rPr>
          <w:rFonts w:ascii="Times New Roman" w:hAnsi="Times New Roman" w:cs="Times New Roman"/>
          <w:sz w:val="24"/>
          <w:szCs w:val="24"/>
        </w:rPr>
        <w:t>niverse. As Muslims</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the members of </w:t>
      </w:r>
      <w:r>
        <w:rPr>
          <w:rFonts w:ascii="Times New Roman" w:hAnsi="Times New Roman" w:cs="Times New Roman"/>
          <w:sz w:val="24"/>
          <w:szCs w:val="24"/>
        </w:rPr>
        <w:t>the Moorish S</w:t>
      </w:r>
      <w:r w:rsidRPr="00F25A54">
        <w:rPr>
          <w:rFonts w:ascii="Times New Roman" w:hAnsi="Times New Roman" w:cs="Times New Roman"/>
          <w:sz w:val="24"/>
          <w:szCs w:val="24"/>
        </w:rPr>
        <w:t xml:space="preserve">cience </w:t>
      </w:r>
      <w:r>
        <w:rPr>
          <w:rFonts w:ascii="Times New Roman" w:hAnsi="Times New Roman" w:cs="Times New Roman"/>
          <w:sz w:val="24"/>
          <w:szCs w:val="24"/>
        </w:rPr>
        <w:t>T</w:t>
      </w:r>
      <w:r w:rsidRPr="00F25A54">
        <w:rPr>
          <w:rFonts w:ascii="Times New Roman" w:hAnsi="Times New Roman" w:cs="Times New Roman"/>
          <w:sz w:val="24"/>
          <w:szCs w:val="24"/>
        </w:rPr>
        <w:t>emple worship Allah only and are firm in that none is due worship, thanksgiving, adoratio</w:t>
      </w:r>
      <w:r>
        <w:rPr>
          <w:rFonts w:ascii="Times New Roman" w:hAnsi="Times New Roman" w:cs="Times New Roman"/>
          <w:sz w:val="24"/>
          <w:szCs w:val="24"/>
        </w:rPr>
        <w:t xml:space="preserve">n, and praise but Allah alone. </w:t>
      </w:r>
      <w:r w:rsidRPr="00F25A54">
        <w:rPr>
          <w:rFonts w:ascii="Times New Roman" w:hAnsi="Times New Roman" w:cs="Times New Roman"/>
          <w:sz w:val="24"/>
          <w:szCs w:val="24"/>
        </w:rPr>
        <w:t>Moorish-Americans (Mo</w:t>
      </w:r>
      <w:r>
        <w:rPr>
          <w:rFonts w:ascii="Times New Roman" w:hAnsi="Times New Roman" w:cs="Times New Roman"/>
          <w:sz w:val="24"/>
          <w:szCs w:val="24"/>
        </w:rPr>
        <w:t>ors) honor all true and divine Prophets of Allah</w:t>
      </w:r>
      <w:r w:rsidR="00692E81">
        <w:rPr>
          <w:rFonts w:ascii="Times New Roman" w:hAnsi="Times New Roman" w:cs="Times New Roman"/>
          <w:sz w:val="24"/>
          <w:szCs w:val="24"/>
        </w:rPr>
        <w:t>,</w:t>
      </w:r>
      <w:r>
        <w:rPr>
          <w:rFonts w:ascii="Times New Roman" w:hAnsi="Times New Roman" w:cs="Times New Roman"/>
          <w:sz w:val="24"/>
          <w:szCs w:val="24"/>
        </w:rPr>
        <w:t xml:space="preserve"> which includes but is not limited to</w:t>
      </w:r>
      <w:r w:rsidRPr="00F25A54">
        <w:rPr>
          <w:rFonts w:ascii="Times New Roman" w:hAnsi="Times New Roman" w:cs="Times New Roman"/>
          <w:sz w:val="24"/>
          <w:szCs w:val="24"/>
        </w:rPr>
        <w:t xml:space="preserve"> Jesus, </w:t>
      </w:r>
      <w:r>
        <w:rPr>
          <w:rFonts w:ascii="Times New Roman" w:hAnsi="Times New Roman" w:cs="Times New Roman"/>
          <w:sz w:val="24"/>
          <w:szCs w:val="24"/>
        </w:rPr>
        <w:t xml:space="preserve">Mohammed, Buddha, Confucius. </w:t>
      </w:r>
      <w:r w:rsidRPr="00F25A54">
        <w:rPr>
          <w:rFonts w:ascii="Times New Roman" w:hAnsi="Times New Roman" w:cs="Times New Roman"/>
          <w:sz w:val="24"/>
          <w:szCs w:val="24"/>
        </w:rPr>
        <w:t xml:space="preserve">Moors honor and strictly adhere to the true and divine creed of Islam brought by </w:t>
      </w:r>
      <w:r>
        <w:rPr>
          <w:rFonts w:ascii="Times New Roman" w:hAnsi="Times New Roman" w:cs="Times New Roman"/>
          <w:sz w:val="24"/>
          <w:szCs w:val="24"/>
        </w:rPr>
        <w:t>P</w:t>
      </w:r>
      <w:r w:rsidRPr="00F25A54">
        <w:rPr>
          <w:rFonts w:ascii="Times New Roman" w:hAnsi="Times New Roman" w:cs="Times New Roman"/>
          <w:sz w:val="24"/>
          <w:szCs w:val="24"/>
        </w:rPr>
        <w:t xml:space="preserve">rophet Noble Drew Ali. The Moors believe in </w:t>
      </w:r>
      <w:r>
        <w:rPr>
          <w:rFonts w:ascii="Times New Roman" w:hAnsi="Times New Roman" w:cs="Times New Roman"/>
          <w:sz w:val="24"/>
          <w:szCs w:val="24"/>
        </w:rPr>
        <w:t>reincarnation</w:t>
      </w:r>
      <w:r w:rsidR="009251B4">
        <w:rPr>
          <w:rFonts w:ascii="Times New Roman" w:hAnsi="Times New Roman" w:cs="Times New Roman"/>
          <w:sz w:val="24"/>
          <w:szCs w:val="24"/>
        </w:rPr>
        <w:t>;</w:t>
      </w:r>
      <w:r>
        <w:rPr>
          <w:rFonts w:ascii="Times New Roman" w:hAnsi="Times New Roman" w:cs="Times New Roman"/>
          <w:sz w:val="24"/>
          <w:szCs w:val="24"/>
        </w:rPr>
        <w:t xml:space="preserve"> thus</w:t>
      </w:r>
      <w:r w:rsidR="009251B4">
        <w:rPr>
          <w:rFonts w:ascii="Times New Roman" w:hAnsi="Times New Roman" w:cs="Times New Roman"/>
          <w:sz w:val="24"/>
          <w:szCs w:val="24"/>
        </w:rPr>
        <w:t>,</w:t>
      </w:r>
      <w:r>
        <w:rPr>
          <w:rFonts w:ascii="Times New Roman" w:hAnsi="Times New Roman" w:cs="Times New Roman"/>
          <w:sz w:val="24"/>
          <w:szCs w:val="24"/>
        </w:rPr>
        <w:t xml:space="preserve"> they honor P</w:t>
      </w:r>
      <w:r w:rsidRPr="00F25A54">
        <w:rPr>
          <w:rFonts w:ascii="Times New Roman" w:hAnsi="Times New Roman" w:cs="Times New Roman"/>
          <w:sz w:val="24"/>
          <w:szCs w:val="24"/>
        </w:rPr>
        <w:t>rophet Noble Drew Ali, Jesus, Mohammed, Buddha, Confucius, N</w:t>
      </w:r>
      <w:r>
        <w:rPr>
          <w:rFonts w:ascii="Times New Roman" w:hAnsi="Times New Roman" w:cs="Times New Roman"/>
          <w:sz w:val="24"/>
          <w:szCs w:val="24"/>
        </w:rPr>
        <w:t>oah</w:t>
      </w:r>
      <w:r w:rsidR="00185FF2">
        <w:rPr>
          <w:rFonts w:ascii="Times New Roman" w:hAnsi="Times New Roman" w:cs="Times New Roman"/>
          <w:sz w:val="24"/>
          <w:szCs w:val="24"/>
        </w:rPr>
        <w:t>,</w:t>
      </w:r>
      <w:r>
        <w:rPr>
          <w:rFonts w:ascii="Times New Roman" w:hAnsi="Times New Roman" w:cs="Times New Roman"/>
          <w:sz w:val="24"/>
          <w:szCs w:val="24"/>
        </w:rPr>
        <w:t xml:space="preserve"> and many of the P</w:t>
      </w:r>
      <w:r w:rsidRPr="00F25A54">
        <w:rPr>
          <w:rFonts w:ascii="Times New Roman" w:hAnsi="Times New Roman" w:cs="Times New Roman"/>
          <w:sz w:val="24"/>
          <w:szCs w:val="24"/>
        </w:rPr>
        <w:t>rophets of Allah as being the same person reincarnated.</w:t>
      </w:r>
    </w:p>
    <w:p w:rsidR="004D656F" w:rsidRPr="00E66FD8" w:rsidRDefault="004D656F" w:rsidP="007A49DF">
      <w:pPr>
        <w:pStyle w:val="Heading3"/>
        <w:jc w:val="center"/>
        <w:rPr>
          <w:sz w:val="24"/>
          <w:szCs w:val="24"/>
        </w:rPr>
      </w:pPr>
      <w:r w:rsidRPr="00E66FD8">
        <w:rPr>
          <w:sz w:val="24"/>
          <w:szCs w:val="24"/>
        </w:rPr>
        <w:t>Prophet Noble Drew Ali</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As Jesus was the pattern for men in his day</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Mohammed was the pattern for men in his day</w:t>
      </w:r>
      <w:r w:rsidR="00692E81">
        <w:rPr>
          <w:rFonts w:ascii="Times New Roman" w:hAnsi="Times New Roman" w:cs="Times New Roman"/>
          <w:sz w:val="24"/>
          <w:szCs w:val="24"/>
        </w:rPr>
        <w:t>,</w:t>
      </w:r>
      <w:r w:rsidRPr="00F25A54">
        <w:rPr>
          <w:rFonts w:ascii="Times New Roman" w:hAnsi="Times New Roman" w:cs="Times New Roman"/>
          <w:sz w:val="24"/>
          <w:szCs w:val="24"/>
        </w:rPr>
        <w:t xml:space="preserve"> the </w:t>
      </w:r>
      <w:r>
        <w:rPr>
          <w:rFonts w:ascii="Times New Roman" w:hAnsi="Times New Roman" w:cs="Times New Roman"/>
          <w:sz w:val="24"/>
          <w:szCs w:val="24"/>
        </w:rPr>
        <w:t>M</w:t>
      </w:r>
      <w:r w:rsidRPr="00F25A54">
        <w:rPr>
          <w:rFonts w:ascii="Times New Roman" w:hAnsi="Times New Roman" w:cs="Times New Roman"/>
          <w:sz w:val="24"/>
          <w:szCs w:val="24"/>
        </w:rPr>
        <w:t>oors ar</w:t>
      </w:r>
      <w:r>
        <w:rPr>
          <w:rFonts w:ascii="Times New Roman" w:hAnsi="Times New Roman" w:cs="Times New Roman"/>
          <w:sz w:val="24"/>
          <w:szCs w:val="24"/>
        </w:rPr>
        <w:t>e to pattern their lives after P</w:t>
      </w:r>
      <w:r w:rsidRPr="00F25A54">
        <w:rPr>
          <w:rFonts w:ascii="Times New Roman" w:hAnsi="Times New Roman" w:cs="Times New Roman"/>
          <w:sz w:val="24"/>
          <w:szCs w:val="24"/>
        </w:rPr>
        <w:t xml:space="preserve">rophet Noble Drew Ali. </w:t>
      </w:r>
      <w:r>
        <w:rPr>
          <w:rFonts w:ascii="Times New Roman" w:hAnsi="Times New Roman" w:cs="Times New Roman"/>
          <w:sz w:val="24"/>
          <w:szCs w:val="24"/>
        </w:rPr>
        <w:t xml:space="preserve">They are to live the divine </w:t>
      </w:r>
      <w:r>
        <w:rPr>
          <w:rFonts w:ascii="Times New Roman" w:hAnsi="Times New Roman" w:cs="Times New Roman"/>
          <w:sz w:val="24"/>
          <w:szCs w:val="24"/>
        </w:rPr>
        <w:br/>
        <w:t>P</w:t>
      </w:r>
      <w:r w:rsidRPr="00F25A54">
        <w:rPr>
          <w:rFonts w:ascii="Times New Roman" w:hAnsi="Times New Roman" w:cs="Times New Roman"/>
          <w:sz w:val="24"/>
          <w:szCs w:val="24"/>
        </w:rPr>
        <w:t xml:space="preserve">rinciples of </w:t>
      </w:r>
      <w:r>
        <w:rPr>
          <w:rFonts w:ascii="Times New Roman" w:hAnsi="Times New Roman" w:cs="Times New Roman"/>
          <w:sz w:val="24"/>
          <w:szCs w:val="24"/>
        </w:rPr>
        <w:t>L</w:t>
      </w:r>
      <w:r w:rsidRPr="00F25A54">
        <w:rPr>
          <w:rFonts w:ascii="Times New Roman" w:hAnsi="Times New Roman" w:cs="Times New Roman"/>
          <w:sz w:val="24"/>
          <w:szCs w:val="24"/>
        </w:rPr>
        <w:t xml:space="preserve">ove, </w:t>
      </w:r>
      <w:r>
        <w:rPr>
          <w:rFonts w:ascii="Times New Roman" w:hAnsi="Times New Roman" w:cs="Times New Roman"/>
          <w:sz w:val="24"/>
          <w:szCs w:val="24"/>
        </w:rPr>
        <w:t>T</w:t>
      </w:r>
      <w:r w:rsidRPr="00F25A54">
        <w:rPr>
          <w:rFonts w:ascii="Times New Roman" w:hAnsi="Times New Roman" w:cs="Times New Roman"/>
          <w:sz w:val="24"/>
          <w:szCs w:val="24"/>
        </w:rPr>
        <w:t xml:space="preserve">ruth, </w:t>
      </w:r>
      <w:r>
        <w:rPr>
          <w:rFonts w:ascii="Times New Roman" w:hAnsi="Times New Roman" w:cs="Times New Roman"/>
          <w:sz w:val="24"/>
          <w:szCs w:val="24"/>
        </w:rPr>
        <w:t>P</w:t>
      </w:r>
      <w:r w:rsidRPr="00F25A54">
        <w:rPr>
          <w:rFonts w:ascii="Times New Roman" w:hAnsi="Times New Roman" w:cs="Times New Roman"/>
          <w:sz w:val="24"/>
          <w:szCs w:val="24"/>
        </w:rPr>
        <w:t xml:space="preserve">eace, </w:t>
      </w:r>
      <w:r>
        <w:rPr>
          <w:rFonts w:ascii="Times New Roman" w:hAnsi="Times New Roman" w:cs="Times New Roman"/>
          <w:sz w:val="24"/>
          <w:szCs w:val="24"/>
        </w:rPr>
        <w:t>F</w:t>
      </w:r>
      <w:r w:rsidRPr="00F25A54">
        <w:rPr>
          <w:rFonts w:ascii="Times New Roman" w:hAnsi="Times New Roman" w:cs="Times New Roman"/>
          <w:sz w:val="24"/>
          <w:szCs w:val="24"/>
        </w:rPr>
        <w:t>reedom</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w:t>
      </w:r>
      <w:r>
        <w:rPr>
          <w:rFonts w:ascii="Times New Roman" w:hAnsi="Times New Roman" w:cs="Times New Roman"/>
          <w:sz w:val="24"/>
          <w:szCs w:val="24"/>
        </w:rPr>
        <w:t xml:space="preserve">Justice. </w:t>
      </w:r>
      <w:r w:rsidRPr="00F25A54">
        <w:rPr>
          <w:rFonts w:ascii="Times New Roman" w:hAnsi="Times New Roman" w:cs="Times New Roman"/>
          <w:sz w:val="24"/>
          <w:szCs w:val="24"/>
        </w:rPr>
        <w:t>The Holy Prophet</w:t>
      </w:r>
      <w:r w:rsidR="00185FF2">
        <w:rPr>
          <w:rFonts w:ascii="Times New Roman" w:hAnsi="Times New Roman" w:cs="Times New Roman"/>
          <w:sz w:val="24"/>
          <w:szCs w:val="24"/>
        </w:rPr>
        <w:t>,</w:t>
      </w:r>
      <w:r w:rsidRPr="00F25A54">
        <w:rPr>
          <w:rFonts w:ascii="Times New Roman" w:hAnsi="Times New Roman" w:cs="Times New Roman"/>
          <w:sz w:val="24"/>
          <w:szCs w:val="24"/>
        </w:rPr>
        <w:t xml:space="preserve"> Noble Drew Ali</w:t>
      </w:r>
      <w:r w:rsidR="00185FF2">
        <w:rPr>
          <w:rFonts w:ascii="Times New Roman" w:hAnsi="Times New Roman" w:cs="Times New Roman"/>
          <w:sz w:val="24"/>
          <w:szCs w:val="24"/>
        </w:rPr>
        <w:t>,</w:t>
      </w:r>
      <w:r w:rsidRPr="00F25A54">
        <w:rPr>
          <w:rFonts w:ascii="Times New Roman" w:hAnsi="Times New Roman" w:cs="Times New Roman"/>
          <w:sz w:val="24"/>
          <w:szCs w:val="24"/>
        </w:rPr>
        <w:t xml:space="preserve"> taught the </w:t>
      </w:r>
      <w:r>
        <w:rPr>
          <w:rFonts w:ascii="Times New Roman" w:hAnsi="Times New Roman" w:cs="Times New Roman"/>
          <w:sz w:val="24"/>
          <w:szCs w:val="24"/>
        </w:rPr>
        <w:t>M</w:t>
      </w:r>
      <w:r w:rsidRPr="00F25A54">
        <w:rPr>
          <w:rFonts w:ascii="Times New Roman" w:hAnsi="Times New Roman" w:cs="Times New Roman"/>
          <w:sz w:val="24"/>
          <w:szCs w:val="24"/>
        </w:rPr>
        <w:t xml:space="preserve">oors to </w:t>
      </w:r>
      <w:r>
        <w:rPr>
          <w:rFonts w:ascii="Times New Roman" w:hAnsi="Times New Roman" w:cs="Times New Roman"/>
          <w:sz w:val="24"/>
          <w:szCs w:val="24"/>
        </w:rPr>
        <w:t xml:space="preserve">learn to love instead of hate. </w:t>
      </w:r>
      <w:r w:rsidRPr="00F25A54">
        <w:rPr>
          <w:rFonts w:ascii="Times New Roman" w:hAnsi="Times New Roman" w:cs="Times New Roman"/>
          <w:sz w:val="24"/>
          <w:szCs w:val="24"/>
        </w:rPr>
        <w:t xml:space="preserve">Allah is </w:t>
      </w:r>
      <w:r>
        <w:rPr>
          <w:rFonts w:ascii="Times New Roman" w:hAnsi="Times New Roman" w:cs="Times New Roman"/>
          <w:sz w:val="24"/>
          <w:szCs w:val="24"/>
        </w:rPr>
        <w:t>L</w:t>
      </w:r>
      <w:r w:rsidRPr="00F25A54">
        <w:rPr>
          <w:rFonts w:ascii="Times New Roman" w:hAnsi="Times New Roman" w:cs="Times New Roman"/>
          <w:sz w:val="24"/>
          <w:szCs w:val="24"/>
        </w:rPr>
        <w:t>ove</w:t>
      </w:r>
      <w:r w:rsidR="000635DD">
        <w:rPr>
          <w:rFonts w:ascii="Times New Roman" w:hAnsi="Times New Roman" w:cs="Times New Roman"/>
          <w:sz w:val="24"/>
          <w:szCs w:val="24"/>
        </w:rPr>
        <w:t>,</w:t>
      </w:r>
      <w:r w:rsidRPr="00F25A54">
        <w:rPr>
          <w:rFonts w:ascii="Times New Roman" w:hAnsi="Times New Roman" w:cs="Times New Roman"/>
          <w:sz w:val="24"/>
          <w:szCs w:val="24"/>
        </w:rPr>
        <w:t xml:space="preserve"> and men need to love to be in harmony with Allah.</w:t>
      </w:r>
    </w:p>
    <w:p w:rsidR="004D656F" w:rsidRPr="00E66FD8" w:rsidRDefault="004D656F" w:rsidP="007A49DF">
      <w:pPr>
        <w:pStyle w:val="Heading3"/>
        <w:jc w:val="center"/>
        <w:rPr>
          <w:sz w:val="24"/>
          <w:szCs w:val="24"/>
        </w:rPr>
      </w:pPr>
      <w:r w:rsidRPr="00E66FD8">
        <w:rPr>
          <w:sz w:val="24"/>
          <w:szCs w:val="24"/>
        </w:rPr>
        <w:t>Holy Qur'an</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As Musli</w:t>
      </w:r>
      <w:r>
        <w:rPr>
          <w:rFonts w:ascii="Times New Roman" w:hAnsi="Times New Roman" w:cs="Times New Roman"/>
          <w:sz w:val="24"/>
          <w:szCs w:val="24"/>
        </w:rPr>
        <w:t>ms the M</w:t>
      </w:r>
      <w:r w:rsidRPr="00F25A54">
        <w:rPr>
          <w:rFonts w:ascii="Times New Roman" w:hAnsi="Times New Roman" w:cs="Times New Roman"/>
          <w:sz w:val="24"/>
          <w:szCs w:val="24"/>
        </w:rPr>
        <w:t>oors</w:t>
      </w:r>
      <w:r>
        <w:rPr>
          <w:rFonts w:ascii="Times New Roman" w:hAnsi="Times New Roman" w:cs="Times New Roman"/>
          <w:sz w:val="24"/>
          <w:szCs w:val="24"/>
        </w:rPr>
        <w:t>' h</w:t>
      </w:r>
      <w:r w:rsidRPr="00F25A54">
        <w:rPr>
          <w:rFonts w:ascii="Times New Roman" w:hAnsi="Times New Roman" w:cs="Times New Roman"/>
          <w:sz w:val="24"/>
          <w:szCs w:val="24"/>
        </w:rPr>
        <w:t xml:space="preserve">oly </w:t>
      </w:r>
      <w:r>
        <w:rPr>
          <w:rFonts w:ascii="Times New Roman" w:hAnsi="Times New Roman" w:cs="Times New Roman"/>
          <w:sz w:val="24"/>
          <w:szCs w:val="24"/>
        </w:rPr>
        <w:t>d</w:t>
      </w:r>
      <w:r w:rsidRPr="00F25A54">
        <w:rPr>
          <w:rFonts w:ascii="Times New Roman" w:hAnsi="Times New Roman" w:cs="Times New Roman"/>
          <w:sz w:val="24"/>
          <w:szCs w:val="24"/>
        </w:rPr>
        <w:t>ays is Friday which is the holy day f</w:t>
      </w:r>
      <w:r>
        <w:rPr>
          <w:rFonts w:ascii="Times New Roman" w:hAnsi="Times New Roman" w:cs="Times New Roman"/>
          <w:sz w:val="24"/>
          <w:szCs w:val="24"/>
        </w:rPr>
        <w:t xml:space="preserve">or Muslims all over the world. </w:t>
      </w:r>
      <w:r w:rsidRPr="00F25A54">
        <w:rPr>
          <w:rFonts w:ascii="Times New Roman" w:hAnsi="Times New Roman" w:cs="Times New Roman"/>
          <w:sz w:val="24"/>
          <w:szCs w:val="24"/>
        </w:rPr>
        <w:t>The holy book th</w:t>
      </w:r>
      <w:r>
        <w:rPr>
          <w:rFonts w:ascii="Times New Roman" w:hAnsi="Times New Roman" w:cs="Times New Roman"/>
          <w:sz w:val="24"/>
          <w:szCs w:val="24"/>
        </w:rPr>
        <w:t>at the moors study from is the Ho</w:t>
      </w:r>
      <w:r w:rsidRPr="00F25A54">
        <w:rPr>
          <w:rFonts w:ascii="Times New Roman" w:hAnsi="Times New Roman" w:cs="Times New Roman"/>
          <w:sz w:val="24"/>
          <w:szCs w:val="24"/>
        </w:rPr>
        <w:t xml:space="preserve">ly </w:t>
      </w:r>
      <w:r>
        <w:rPr>
          <w:rFonts w:ascii="Times New Roman" w:hAnsi="Times New Roman" w:cs="Times New Roman"/>
          <w:sz w:val="24"/>
          <w:szCs w:val="24"/>
        </w:rPr>
        <w:t>Qur'an of the Moorish Science T</w:t>
      </w:r>
      <w:r w:rsidRPr="00F25A54">
        <w:rPr>
          <w:rFonts w:ascii="Times New Roman" w:hAnsi="Times New Roman" w:cs="Times New Roman"/>
          <w:sz w:val="24"/>
          <w:szCs w:val="24"/>
        </w:rPr>
        <w:t xml:space="preserve">emple of America which is united with the </w:t>
      </w:r>
      <w:r>
        <w:rPr>
          <w:rFonts w:ascii="Times New Roman" w:hAnsi="Times New Roman" w:cs="Times New Roman"/>
          <w:sz w:val="24"/>
          <w:szCs w:val="24"/>
        </w:rPr>
        <w:t>H</w:t>
      </w:r>
      <w:r w:rsidRPr="00F25A54">
        <w:rPr>
          <w:rFonts w:ascii="Times New Roman" w:hAnsi="Times New Roman" w:cs="Times New Roman"/>
          <w:sz w:val="24"/>
          <w:szCs w:val="24"/>
        </w:rPr>
        <w:t xml:space="preserve">oly </w:t>
      </w:r>
      <w:r>
        <w:rPr>
          <w:rFonts w:ascii="Times New Roman" w:hAnsi="Times New Roman" w:cs="Times New Roman"/>
          <w:sz w:val="24"/>
          <w:szCs w:val="24"/>
        </w:rPr>
        <w:t>Qur'</w:t>
      </w:r>
      <w:r w:rsidRPr="00F25A54">
        <w:rPr>
          <w:rFonts w:ascii="Times New Roman" w:hAnsi="Times New Roman" w:cs="Times New Roman"/>
          <w:sz w:val="24"/>
          <w:szCs w:val="24"/>
        </w:rPr>
        <w:t>an of Mecca.</w:t>
      </w:r>
    </w:p>
    <w:p w:rsidR="004D656F" w:rsidRPr="00E66FD8" w:rsidRDefault="004D656F" w:rsidP="007A49DF">
      <w:pPr>
        <w:pStyle w:val="Heading3"/>
        <w:jc w:val="center"/>
        <w:rPr>
          <w:sz w:val="24"/>
          <w:szCs w:val="24"/>
        </w:rPr>
      </w:pPr>
      <w:r w:rsidRPr="00E66FD8">
        <w:rPr>
          <w:sz w:val="24"/>
          <w:szCs w:val="24"/>
        </w:rPr>
        <w:t>Moorish American Prayer</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Allah</w:t>
      </w:r>
      <w:r>
        <w:rPr>
          <w:rFonts w:ascii="Times New Roman" w:hAnsi="Times New Roman" w:cs="Times New Roman"/>
          <w:sz w:val="24"/>
          <w:szCs w:val="24"/>
        </w:rPr>
        <w:t>,</w:t>
      </w:r>
      <w:r w:rsidRPr="00F25A54">
        <w:rPr>
          <w:rFonts w:ascii="Times New Roman" w:hAnsi="Times New Roman" w:cs="Times New Roman"/>
          <w:sz w:val="24"/>
          <w:szCs w:val="24"/>
        </w:rPr>
        <w:t xml:space="preserve"> the </w:t>
      </w:r>
      <w:r>
        <w:rPr>
          <w:rFonts w:ascii="Times New Roman" w:hAnsi="Times New Roman" w:cs="Times New Roman"/>
          <w:sz w:val="24"/>
          <w:szCs w:val="24"/>
        </w:rPr>
        <w:t>F</w:t>
      </w:r>
      <w:r w:rsidRPr="00F25A54">
        <w:rPr>
          <w:rFonts w:ascii="Times New Roman" w:hAnsi="Times New Roman" w:cs="Times New Roman"/>
          <w:sz w:val="24"/>
          <w:szCs w:val="24"/>
        </w:rPr>
        <w:t xml:space="preserve">ather of the </w:t>
      </w:r>
      <w:r>
        <w:rPr>
          <w:rFonts w:ascii="Times New Roman" w:hAnsi="Times New Roman" w:cs="Times New Roman"/>
          <w:sz w:val="24"/>
          <w:szCs w:val="24"/>
        </w:rPr>
        <w:t>U</w:t>
      </w:r>
      <w:r w:rsidRPr="00F25A54">
        <w:rPr>
          <w:rFonts w:ascii="Times New Roman" w:hAnsi="Times New Roman" w:cs="Times New Roman"/>
          <w:sz w:val="24"/>
          <w:szCs w:val="24"/>
        </w:rPr>
        <w:t>niverse</w:t>
      </w:r>
      <w:r>
        <w:rPr>
          <w:rFonts w:ascii="Times New Roman" w:hAnsi="Times New Roman" w:cs="Times New Roman"/>
          <w:sz w:val="24"/>
          <w:szCs w:val="24"/>
        </w:rPr>
        <w:t>,</w:t>
      </w:r>
      <w:r w:rsidRPr="00F25A54">
        <w:rPr>
          <w:rFonts w:ascii="Times New Roman" w:hAnsi="Times New Roman" w:cs="Times New Roman"/>
          <w:sz w:val="24"/>
          <w:szCs w:val="24"/>
        </w:rPr>
        <w:t xml:space="preserve"> the </w:t>
      </w:r>
      <w:r>
        <w:rPr>
          <w:rFonts w:ascii="Times New Roman" w:hAnsi="Times New Roman" w:cs="Times New Roman"/>
          <w:sz w:val="24"/>
          <w:szCs w:val="24"/>
        </w:rPr>
        <w:t>F</w:t>
      </w:r>
      <w:r w:rsidRPr="00F25A54">
        <w:rPr>
          <w:rFonts w:ascii="Times New Roman" w:hAnsi="Times New Roman" w:cs="Times New Roman"/>
          <w:sz w:val="24"/>
          <w:szCs w:val="24"/>
        </w:rPr>
        <w:t xml:space="preserve">ather of </w:t>
      </w:r>
      <w:r>
        <w:rPr>
          <w:rFonts w:ascii="Times New Roman" w:hAnsi="Times New Roman" w:cs="Times New Roman"/>
          <w:sz w:val="24"/>
          <w:szCs w:val="24"/>
        </w:rPr>
        <w:t>L</w:t>
      </w:r>
      <w:r w:rsidRPr="00F25A54">
        <w:rPr>
          <w:rFonts w:ascii="Times New Roman" w:hAnsi="Times New Roman" w:cs="Times New Roman"/>
          <w:sz w:val="24"/>
          <w:szCs w:val="24"/>
        </w:rPr>
        <w:t xml:space="preserve">ove, </w:t>
      </w:r>
      <w:r>
        <w:rPr>
          <w:rFonts w:ascii="Times New Roman" w:hAnsi="Times New Roman" w:cs="Times New Roman"/>
          <w:sz w:val="24"/>
          <w:szCs w:val="24"/>
        </w:rPr>
        <w:t>T</w:t>
      </w:r>
      <w:r w:rsidRPr="00F25A54">
        <w:rPr>
          <w:rFonts w:ascii="Times New Roman" w:hAnsi="Times New Roman" w:cs="Times New Roman"/>
          <w:sz w:val="24"/>
          <w:szCs w:val="24"/>
        </w:rPr>
        <w:t xml:space="preserve">ruth, </w:t>
      </w:r>
      <w:r>
        <w:rPr>
          <w:rFonts w:ascii="Times New Roman" w:hAnsi="Times New Roman" w:cs="Times New Roman"/>
          <w:sz w:val="24"/>
          <w:szCs w:val="24"/>
        </w:rPr>
        <w:t>P</w:t>
      </w:r>
      <w:r w:rsidRPr="00F25A54">
        <w:rPr>
          <w:rFonts w:ascii="Times New Roman" w:hAnsi="Times New Roman" w:cs="Times New Roman"/>
          <w:sz w:val="24"/>
          <w:szCs w:val="24"/>
        </w:rPr>
        <w:t xml:space="preserve">eace, </w:t>
      </w:r>
      <w:r>
        <w:rPr>
          <w:rFonts w:ascii="Times New Roman" w:hAnsi="Times New Roman" w:cs="Times New Roman"/>
          <w:sz w:val="24"/>
          <w:szCs w:val="24"/>
        </w:rPr>
        <w:t>F</w:t>
      </w:r>
      <w:r w:rsidRPr="00F25A54">
        <w:rPr>
          <w:rFonts w:ascii="Times New Roman" w:hAnsi="Times New Roman" w:cs="Times New Roman"/>
          <w:sz w:val="24"/>
          <w:szCs w:val="24"/>
        </w:rPr>
        <w:t xml:space="preserve">reedom and </w:t>
      </w:r>
      <w:r>
        <w:rPr>
          <w:rFonts w:ascii="Times New Roman" w:hAnsi="Times New Roman" w:cs="Times New Roman"/>
          <w:sz w:val="24"/>
          <w:szCs w:val="24"/>
        </w:rPr>
        <w:t>J</w:t>
      </w:r>
      <w:r w:rsidRPr="00F25A54">
        <w:rPr>
          <w:rFonts w:ascii="Times New Roman" w:hAnsi="Times New Roman" w:cs="Times New Roman"/>
          <w:sz w:val="24"/>
          <w:szCs w:val="24"/>
        </w:rPr>
        <w:t xml:space="preserve">ustice, Allah is my </w:t>
      </w:r>
      <w:r>
        <w:rPr>
          <w:rFonts w:ascii="Times New Roman" w:hAnsi="Times New Roman" w:cs="Times New Roman"/>
          <w:sz w:val="24"/>
          <w:szCs w:val="24"/>
        </w:rPr>
        <w:t>P</w:t>
      </w:r>
      <w:r w:rsidRPr="00F25A54">
        <w:rPr>
          <w:rFonts w:ascii="Times New Roman" w:hAnsi="Times New Roman" w:cs="Times New Roman"/>
          <w:sz w:val="24"/>
          <w:szCs w:val="24"/>
        </w:rPr>
        <w:t xml:space="preserve">rotector </w:t>
      </w:r>
      <w:r>
        <w:rPr>
          <w:rFonts w:ascii="Times New Roman" w:hAnsi="Times New Roman" w:cs="Times New Roman"/>
          <w:sz w:val="24"/>
          <w:szCs w:val="24"/>
        </w:rPr>
        <w:t>m</w:t>
      </w:r>
      <w:r w:rsidRPr="00F25A54">
        <w:rPr>
          <w:rFonts w:ascii="Times New Roman" w:hAnsi="Times New Roman" w:cs="Times New Roman"/>
          <w:sz w:val="24"/>
          <w:szCs w:val="24"/>
        </w:rPr>
        <w:t xml:space="preserve">y </w:t>
      </w:r>
      <w:r>
        <w:rPr>
          <w:rFonts w:ascii="Times New Roman" w:hAnsi="Times New Roman" w:cs="Times New Roman"/>
          <w:sz w:val="24"/>
          <w:szCs w:val="24"/>
        </w:rPr>
        <w:t>G</w:t>
      </w:r>
      <w:r w:rsidRPr="00F25A54">
        <w:rPr>
          <w:rFonts w:ascii="Times New Roman" w:hAnsi="Times New Roman" w:cs="Times New Roman"/>
          <w:sz w:val="24"/>
          <w:szCs w:val="24"/>
        </w:rPr>
        <w:t xml:space="preserve">uide and my </w:t>
      </w:r>
      <w:r>
        <w:rPr>
          <w:rFonts w:ascii="Times New Roman" w:hAnsi="Times New Roman" w:cs="Times New Roman"/>
          <w:sz w:val="24"/>
          <w:szCs w:val="24"/>
        </w:rPr>
        <w:t>Salvation by night and by day. Thru H</w:t>
      </w:r>
      <w:r w:rsidRPr="00F25A54">
        <w:rPr>
          <w:rFonts w:ascii="Times New Roman" w:hAnsi="Times New Roman" w:cs="Times New Roman"/>
          <w:sz w:val="24"/>
          <w:szCs w:val="24"/>
        </w:rPr>
        <w:t>is Holy Prophet Drew Ali. Amen.</w:t>
      </w:r>
    </w:p>
    <w:p w:rsidR="004D656F" w:rsidRPr="00E66FD8" w:rsidRDefault="004D656F" w:rsidP="007A49DF">
      <w:pPr>
        <w:pStyle w:val="Heading3"/>
        <w:jc w:val="center"/>
        <w:rPr>
          <w:sz w:val="24"/>
          <w:szCs w:val="24"/>
        </w:rPr>
      </w:pPr>
      <w:r w:rsidRPr="00E66FD8">
        <w:rPr>
          <w:sz w:val="24"/>
          <w:szCs w:val="24"/>
        </w:rPr>
        <w:t>Divine Constitution and By-laws</w:t>
      </w:r>
    </w:p>
    <w:p w:rsidR="004D656F" w:rsidRPr="00F25A54" w:rsidRDefault="004D656F" w:rsidP="008E4361">
      <w:pPr>
        <w:jc w:val="both"/>
        <w:rPr>
          <w:rFonts w:ascii="Times New Roman" w:hAnsi="Times New Roman" w:cs="Times New Roman"/>
          <w:sz w:val="24"/>
          <w:szCs w:val="24"/>
        </w:rPr>
      </w:pPr>
      <w:r>
        <w:rPr>
          <w:rFonts w:ascii="Times New Roman" w:hAnsi="Times New Roman" w:cs="Times New Roman"/>
          <w:sz w:val="24"/>
          <w:szCs w:val="24"/>
        </w:rPr>
        <w:t>The M</w:t>
      </w:r>
      <w:r w:rsidRPr="00F25A54">
        <w:rPr>
          <w:rFonts w:ascii="Times New Roman" w:hAnsi="Times New Roman" w:cs="Times New Roman"/>
          <w:sz w:val="24"/>
          <w:szCs w:val="24"/>
        </w:rPr>
        <w:t>oors believe that their constitution and by-laws are divinely inspired.</w:t>
      </w:r>
    </w:p>
    <w:p w:rsidR="004D656F" w:rsidRPr="00F25A54" w:rsidRDefault="004D656F" w:rsidP="007A49DF">
      <w:pPr>
        <w:pStyle w:val="Heading2"/>
        <w:jc w:val="center"/>
      </w:pPr>
      <w:r w:rsidRPr="00F25A54">
        <w:lastRenderedPageBreak/>
        <w:t>Worship/Rites/Ceremonies</w:t>
      </w:r>
    </w:p>
    <w:p w:rsidR="004D656F" w:rsidRPr="00F25A54" w:rsidRDefault="004D656F" w:rsidP="007A49DF">
      <w:pPr>
        <w:pStyle w:val="Heading2"/>
        <w:jc w:val="center"/>
      </w:pPr>
      <w:r>
        <w:t>Private Worship</w:t>
      </w:r>
    </w:p>
    <w:p w:rsidR="004D656F" w:rsidRPr="00E66FD8" w:rsidRDefault="004D656F" w:rsidP="007A49DF">
      <w:pPr>
        <w:pStyle w:val="Heading3"/>
        <w:jc w:val="center"/>
        <w:rPr>
          <w:sz w:val="24"/>
          <w:szCs w:val="24"/>
        </w:rPr>
      </w:pPr>
      <w:r w:rsidRPr="00E66FD8">
        <w:rPr>
          <w:sz w:val="24"/>
          <w:szCs w:val="24"/>
        </w:rPr>
        <w:t>Daily Observances</w:t>
      </w: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 good Mu</w:t>
      </w:r>
      <w:r>
        <w:rPr>
          <w:rFonts w:ascii="Times New Roman" w:hAnsi="Times New Roman" w:cs="Times New Roman"/>
          <w:sz w:val="24"/>
          <w:szCs w:val="24"/>
        </w:rPr>
        <w:t xml:space="preserve">slim prays both day and night. </w:t>
      </w:r>
      <w:r w:rsidRPr="00F25A54">
        <w:rPr>
          <w:rFonts w:ascii="Times New Roman" w:hAnsi="Times New Roman" w:cs="Times New Roman"/>
          <w:sz w:val="24"/>
          <w:szCs w:val="24"/>
        </w:rPr>
        <w:t xml:space="preserve">All </w:t>
      </w:r>
      <w:r>
        <w:rPr>
          <w:rFonts w:ascii="Times New Roman" w:hAnsi="Times New Roman" w:cs="Times New Roman"/>
          <w:sz w:val="24"/>
          <w:szCs w:val="24"/>
        </w:rPr>
        <w:t>M</w:t>
      </w:r>
      <w:r w:rsidRPr="00F25A54">
        <w:rPr>
          <w:rFonts w:ascii="Times New Roman" w:hAnsi="Times New Roman" w:cs="Times New Roman"/>
          <w:sz w:val="24"/>
          <w:szCs w:val="24"/>
        </w:rPr>
        <w:t>oors, i.e.</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member</w:t>
      </w:r>
      <w:r>
        <w:rPr>
          <w:rFonts w:ascii="Times New Roman" w:hAnsi="Times New Roman" w:cs="Times New Roman"/>
          <w:sz w:val="24"/>
          <w:szCs w:val="24"/>
        </w:rPr>
        <w:t>s</w:t>
      </w:r>
      <w:r w:rsidRPr="00F25A54">
        <w:rPr>
          <w:rFonts w:ascii="Times New Roman" w:hAnsi="Times New Roman" w:cs="Times New Roman"/>
          <w:sz w:val="24"/>
          <w:szCs w:val="24"/>
        </w:rPr>
        <w:t xml:space="preserve"> of the Moorish </w:t>
      </w:r>
      <w:r>
        <w:rPr>
          <w:rFonts w:ascii="Times New Roman" w:hAnsi="Times New Roman" w:cs="Times New Roman"/>
          <w:sz w:val="24"/>
          <w:szCs w:val="24"/>
        </w:rPr>
        <w:t>Science Temple of American</w:t>
      </w:r>
      <w:r w:rsidRPr="00F25A54">
        <w:rPr>
          <w:rFonts w:ascii="Times New Roman" w:hAnsi="Times New Roman" w:cs="Times New Roman"/>
          <w:sz w:val="24"/>
          <w:szCs w:val="24"/>
        </w:rPr>
        <w:t xml:space="preserve"> must keep their hearts and minds pure with love and bodies clean with water.</w:t>
      </w:r>
    </w:p>
    <w:p w:rsidR="004D656F" w:rsidRDefault="004D656F" w:rsidP="008E4361">
      <w:pPr>
        <w:jc w:val="both"/>
        <w:rPr>
          <w:rFonts w:ascii="Times New Roman" w:hAnsi="Times New Roman" w:cs="Times New Roman"/>
          <w:sz w:val="24"/>
          <w:szCs w:val="24"/>
        </w:rPr>
      </w:pPr>
    </w:p>
    <w:p w:rsidR="004D656F" w:rsidRPr="00100B04" w:rsidRDefault="004D656F" w:rsidP="008E4361">
      <w:pPr>
        <w:jc w:val="both"/>
        <w:rPr>
          <w:rFonts w:ascii="Times New Roman" w:hAnsi="Times New Roman" w:cs="Times New Roman"/>
          <w:b/>
          <w:sz w:val="24"/>
          <w:szCs w:val="24"/>
        </w:rPr>
      </w:pPr>
      <w:r w:rsidRPr="00F25A54">
        <w:rPr>
          <w:rFonts w:ascii="Times New Roman" w:hAnsi="Times New Roman" w:cs="Times New Roman"/>
          <w:sz w:val="24"/>
          <w:szCs w:val="24"/>
        </w:rPr>
        <w:t>Moors do not eat pork or</w:t>
      </w:r>
      <w:r>
        <w:rPr>
          <w:rFonts w:ascii="Times New Roman" w:hAnsi="Times New Roman" w:cs="Times New Roman"/>
          <w:sz w:val="24"/>
          <w:szCs w:val="24"/>
        </w:rPr>
        <w:t xml:space="preserve"> anything that will harm them. </w:t>
      </w:r>
      <w:r w:rsidRPr="00F25A54">
        <w:rPr>
          <w:rFonts w:ascii="Times New Roman" w:hAnsi="Times New Roman" w:cs="Times New Roman"/>
          <w:sz w:val="24"/>
          <w:szCs w:val="24"/>
        </w:rPr>
        <w:t xml:space="preserve">The Holy Prophet Noble Drew Ali did not </w:t>
      </w:r>
      <w:r>
        <w:rPr>
          <w:rFonts w:ascii="Times New Roman" w:hAnsi="Times New Roman" w:cs="Times New Roman"/>
          <w:sz w:val="24"/>
          <w:szCs w:val="24"/>
        </w:rPr>
        <w:t>drink or smoke</w:t>
      </w:r>
      <w:r w:rsidR="009251B4">
        <w:rPr>
          <w:rFonts w:ascii="Times New Roman" w:hAnsi="Times New Roman" w:cs="Times New Roman"/>
          <w:sz w:val="24"/>
          <w:szCs w:val="24"/>
        </w:rPr>
        <w:t>,</w:t>
      </w:r>
      <w:r>
        <w:rPr>
          <w:rFonts w:ascii="Times New Roman" w:hAnsi="Times New Roman" w:cs="Times New Roman"/>
          <w:sz w:val="24"/>
          <w:szCs w:val="24"/>
        </w:rPr>
        <w:t xml:space="preserve"> and he told the Moors to imitate him.</w:t>
      </w:r>
      <w:r w:rsidRPr="00F25A54">
        <w:rPr>
          <w:rFonts w:ascii="Times New Roman" w:hAnsi="Times New Roman" w:cs="Times New Roman"/>
          <w:sz w:val="24"/>
          <w:szCs w:val="24"/>
        </w:rPr>
        <w:t xml:space="preserve"> Moors are not to use anything that would serve to shorten their li</w:t>
      </w:r>
      <w:r w:rsidR="009251B4">
        <w:rPr>
          <w:rFonts w:ascii="Times New Roman" w:hAnsi="Times New Roman" w:cs="Times New Roman"/>
          <w:sz w:val="24"/>
          <w:szCs w:val="24"/>
        </w:rPr>
        <w:t>f</w:t>
      </w:r>
      <w:r w:rsidRPr="00F25A54">
        <w:rPr>
          <w:rFonts w:ascii="Times New Roman" w:hAnsi="Times New Roman" w:cs="Times New Roman"/>
          <w:sz w:val="24"/>
          <w:szCs w:val="24"/>
        </w:rPr>
        <w:t>e or destroy themselves.</w:t>
      </w:r>
    </w:p>
    <w:p w:rsidR="004D656F" w:rsidRPr="00E66FD8" w:rsidRDefault="004D656F" w:rsidP="007A49DF">
      <w:pPr>
        <w:pStyle w:val="Heading3"/>
        <w:jc w:val="center"/>
        <w:rPr>
          <w:sz w:val="24"/>
          <w:szCs w:val="24"/>
        </w:rPr>
      </w:pPr>
      <w:r w:rsidRPr="00E66FD8">
        <w:rPr>
          <w:sz w:val="24"/>
          <w:szCs w:val="24"/>
        </w:rPr>
        <w:t>Weekly Observances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All Moors are required to attend congregational worship services on Friday</w:t>
      </w:r>
      <w:r>
        <w:rPr>
          <w:rFonts w:ascii="Times New Roman" w:hAnsi="Times New Roman" w:cs="Times New Roman"/>
          <w:sz w:val="24"/>
          <w:szCs w:val="24"/>
        </w:rPr>
        <w:t>,</w:t>
      </w:r>
      <w:r w:rsidRPr="00F25A54">
        <w:rPr>
          <w:rFonts w:ascii="Times New Roman" w:hAnsi="Times New Roman" w:cs="Times New Roman"/>
          <w:sz w:val="24"/>
          <w:szCs w:val="24"/>
        </w:rPr>
        <w:t xml:space="preserve"> which is the holy day</w:t>
      </w:r>
      <w:r>
        <w:rPr>
          <w:rFonts w:ascii="Times New Roman" w:hAnsi="Times New Roman" w:cs="Times New Roman"/>
          <w:sz w:val="24"/>
          <w:szCs w:val="24"/>
        </w:rPr>
        <w:t>,</w:t>
      </w:r>
      <w:r w:rsidRPr="00F25A54">
        <w:rPr>
          <w:rFonts w:ascii="Times New Roman" w:hAnsi="Times New Roman" w:cs="Times New Roman"/>
          <w:sz w:val="24"/>
          <w:szCs w:val="24"/>
        </w:rPr>
        <w:t xml:space="preserve"> and to attend Sunday </w:t>
      </w:r>
      <w:r>
        <w:rPr>
          <w:rFonts w:ascii="Times New Roman" w:hAnsi="Times New Roman" w:cs="Times New Roman"/>
          <w:sz w:val="24"/>
          <w:szCs w:val="24"/>
        </w:rPr>
        <w:t>s</w:t>
      </w:r>
      <w:r w:rsidRPr="00F25A54">
        <w:rPr>
          <w:rFonts w:ascii="Times New Roman" w:hAnsi="Times New Roman" w:cs="Times New Roman"/>
          <w:sz w:val="24"/>
          <w:szCs w:val="24"/>
        </w:rPr>
        <w:t>chool classes on Sunday.</w:t>
      </w:r>
    </w:p>
    <w:p w:rsidR="004D656F" w:rsidRPr="00F25A54" w:rsidRDefault="004D656F" w:rsidP="008E4361">
      <w:pPr>
        <w:jc w:val="both"/>
        <w:rPr>
          <w:rFonts w:ascii="Times New Roman" w:hAnsi="Times New Roman" w:cs="Times New Roman"/>
          <w:sz w:val="24"/>
          <w:szCs w:val="24"/>
        </w:rPr>
      </w:pPr>
    </w:p>
    <w:p w:rsidR="004D656F" w:rsidRPr="004D25B8"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Worship in congregation is very important to Muslims</w:t>
      </w:r>
      <w:r>
        <w:rPr>
          <w:rFonts w:ascii="Times New Roman" w:hAnsi="Times New Roman" w:cs="Times New Roman"/>
          <w:sz w:val="24"/>
          <w:szCs w:val="24"/>
        </w:rPr>
        <w:t xml:space="preserve"> because the P</w:t>
      </w:r>
      <w:r w:rsidRPr="00F25A54">
        <w:rPr>
          <w:rFonts w:ascii="Times New Roman" w:hAnsi="Times New Roman" w:cs="Times New Roman"/>
          <w:sz w:val="24"/>
          <w:szCs w:val="24"/>
        </w:rPr>
        <w:t>rophet Mohammed said it is 27 more time</w:t>
      </w:r>
      <w:r w:rsidR="009251B4">
        <w:rPr>
          <w:rFonts w:ascii="Times New Roman" w:hAnsi="Times New Roman" w:cs="Times New Roman"/>
          <w:sz w:val="24"/>
          <w:szCs w:val="24"/>
        </w:rPr>
        <w:t>s</w:t>
      </w:r>
      <w:r w:rsidRPr="00F25A54">
        <w:rPr>
          <w:rFonts w:ascii="Times New Roman" w:hAnsi="Times New Roman" w:cs="Times New Roman"/>
          <w:sz w:val="24"/>
          <w:szCs w:val="24"/>
        </w:rPr>
        <w:t xml:space="preserve"> more valuable to worship in congr</w:t>
      </w:r>
      <w:r>
        <w:rPr>
          <w:rFonts w:ascii="Times New Roman" w:hAnsi="Times New Roman" w:cs="Times New Roman"/>
          <w:sz w:val="24"/>
          <w:szCs w:val="24"/>
        </w:rPr>
        <w:t xml:space="preserve">egation that to worship alone. </w:t>
      </w:r>
      <w:r w:rsidRPr="00F25A54">
        <w:rPr>
          <w:rFonts w:ascii="Times New Roman" w:hAnsi="Times New Roman" w:cs="Times New Roman"/>
          <w:sz w:val="24"/>
          <w:szCs w:val="24"/>
        </w:rPr>
        <w:t xml:space="preserve">The congregation opens </w:t>
      </w:r>
      <w:r>
        <w:rPr>
          <w:rFonts w:ascii="Times New Roman" w:hAnsi="Times New Roman" w:cs="Times New Roman"/>
          <w:sz w:val="24"/>
          <w:szCs w:val="24"/>
        </w:rPr>
        <w:t>H</w:t>
      </w:r>
      <w:r w:rsidRPr="00F25A54">
        <w:rPr>
          <w:rFonts w:ascii="Times New Roman" w:hAnsi="Times New Roman" w:cs="Times New Roman"/>
          <w:sz w:val="24"/>
          <w:szCs w:val="24"/>
        </w:rPr>
        <w:t xml:space="preserve">oly </w:t>
      </w:r>
      <w:r>
        <w:rPr>
          <w:rFonts w:ascii="Times New Roman" w:hAnsi="Times New Roman" w:cs="Times New Roman"/>
          <w:sz w:val="24"/>
          <w:szCs w:val="24"/>
        </w:rPr>
        <w:t>Day service</w:t>
      </w:r>
      <w:r w:rsidRPr="00F25A54">
        <w:rPr>
          <w:rFonts w:ascii="Times New Roman" w:hAnsi="Times New Roman" w:cs="Times New Roman"/>
          <w:sz w:val="24"/>
          <w:szCs w:val="24"/>
        </w:rPr>
        <w:t xml:space="preserve"> with the saying of the </w:t>
      </w:r>
      <w:r>
        <w:rPr>
          <w:rFonts w:ascii="Times New Roman" w:hAnsi="Times New Roman" w:cs="Times New Roman"/>
          <w:sz w:val="24"/>
          <w:szCs w:val="24"/>
        </w:rPr>
        <w:t>M</w:t>
      </w:r>
      <w:r w:rsidRPr="00F25A54">
        <w:rPr>
          <w:rFonts w:ascii="Times New Roman" w:hAnsi="Times New Roman" w:cs="Times New Roman"/>
          <w:sz w:val="24"/>
          <w:szCs w:val="24"/>
        </w:rPr>
        <w:t xml:space="preserve">oors prayer in unison. The chairman of the </w:t>
      </w:r>
      <w:r>
        <w:rPr>
          <w:rFonts w:ascii="Times New Roman" w:hAnsi="Times New Roman" w:cs="Times New Roman"/>
          <w:sz w:val="24"/>
          <w:szCs w:val="24"/>
        </w:rPr>
        <w:t>T</w:t>
      </w:r>
      <w:r w:rsidRPr="00F25A54">
        <w:rPr>
          <w:rFonts w:ascii="Times New Roman" w:hAnsi="Times New Roman" w:cs="Times New Roman"/>
          <w:sz w:val="24"/>
          <w:szCs w:val="24"/>
        </w:rPr>
        <w:t>emple lead</w:t>
      </w:r>
      <w:r>
        <w:rPr>
          <w:rFonts w:ascii="Times New Roman" w:hAnsi="Times New Roman" w:cs="Times New Roman"/>
          <w:sz w:val="24"/>
          <w:szCs w:val="24"/>
        </w:rPr>
        <w:t xml:space="preserve">s this prayer. </w:t>
      </w:r>
      <w:r w:rsidRPr="00F25A54">
        <w:rPr>
          <w:rFonts w:ascii="Times New Roman" w:hAnsi="Times New Roman" w:cs="Times New Roman"/>
          <w:sz w:val="24"/>
          <w:szCs w:val="24"/>
        </w:rPr>
        <w:t>After prayer</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the ch</w:t>
      </w:r>
      <w:r>
        <w:rPr>
          <w:rFonts w:ascii="Times New Roman" w:hAnsi="Times New Roman" w:cs="Times New Roman"/>
          <w:sz w:val="24"/>
          <w:szCs w:val="24"/>
        </w:rPr>
        <w:t>airman reads the divine laws fro</w:t>
      </w:r>
      <w:r w:rsidRPr="00F25A54">
        <w:rPr>
          <w:rFonts w:ascii="Times New Roman" w:hAnsi="Times New Roman" w:cs="Times New Roman"/>
          <w:sz w:val="24"/>
          <w:szCs w:val="24"/>
        </w:rPr>
        <w:t>m the Holy Prophet.</w:t>
      </w:r>
    </w:p>
    <w:p w:rsidR="004D656F" w:rsidRPr="00F25A54" w:rsidRDefault="004D656F" w:rsidP="007A49DF">
      <w:pPr>
        <w:pStyle w:val="Heading2"/>
        <w:jc w:val="center"/>
      </w:pPr>
      <w:r w:rsidRPr="00F25A54">
        <w:t>Holy Books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Holy </w:t>
      </w:r>
      <w:r>
        <w:rPr>
          <w:rFonts w:ascii="Times New Roman" w:hAnsi="Times New Roman" w:cs="Times New Roman"/>
          <w:sz w:val="24"/>
          <w:szCs w:val="24"/>
        </w:rPr>
        <w:t>Qur'an of the Moorish Science T</w:t>
      </w:r>
      <w:r w:rsidRPr="00F25A54">
        <w:rPr>
          <w:rFonts w:ascii="Times New Roman" w:hAnsi="Times New Roman" w:cs="Times New Roman"/>
          <w:sz w:val="24"/>
          <w:szCs w:val="24"/>
        </w:rPr>
        <w:t>emple of America</w:t>
      </w:r>
      <w:r>
        <w:rPr>
          <w:rFonts w:ascii="Times New Roman" w:hAnsi="Times New Roman" w:cs="Times New Roman"/>
          <w:sz w:val="24"/>
          <w:szCs w:val="24"/>
        </w:rPr>
        <w:t xml:space="preserve">; </w:t>
      </w:r>
      <w:r w:rsidRPr="00F25A54">
        <w:rPr>
          <w:rFonts w:ascii="Times New Roman" w:hAnsi="Times New Roman" w:cs="Times New Roman"/>
          <w:sz w:val="24"/>
          <w:szCs w:val="24"/>
        </w:rPr>
        <w:t>Member</w:t>
      </w:r>
      <w:r>
        <w:rPr>
          <w:rFonts w:ascii="Times New Roman" w:hAnsi="Times New Roman" w:cs="Times New Roman"/>
          <w:sz w:val="24"/>
          <w:szCs w:val="24"/>
        </w:rPr>
        <w:t>s</w:t>
      </w:r>
      <w:r w:rsidRPr="00F25A54">
        <w:rPr>
          <w:rFonts w:ascii="Times New Roman" w:hAnsi="Times New Roman" w:cs="Times New Roman"/>
          <w:sz w:val="24"/>
          <w:szCs w:val="24"/>
        </w:rPr>
        <w:t xml:space="preserve"> of the MST of A honor all of the sacred books that Allah sent to man through </w:t>
      </w:r>
      <w:r>
        <w:rPr>
          <w:rFonts w:ascii="Times New Roman" w:hAnsi="Times New Roman" w:cs="Times New Roman"/>
          <w:sz w:val="24"/>
          <w:szCs w:val="24"/>
        </w:rPr>
        <w:t xml:space="preserve">His Prophets. </w:t>
      </w:r>
      <w:r w:rsidRPr="00F25A54">
        <w:rPr>
          <w:rFonts w:ascii="Times New Roman" w:hAnsi="Times New Roman" w:cs="Times New Roman"/>
          <w:sz w:val="24"/>
          <w:szCs w:val="24"/>
        </w:rPr>
        <w:t>Moors are taught to honor man, because when they honor man, they honor Allah.</w:t>
      </w:r>
    </w:p>
    <w:p w:rsidR="004D656F" w:rsidRPr="00F25A54" w:rsidRDefault="004D656F" w:rsidP="007A49DF">
      <w:pPr>
        <w:pStyle w:val="Heading2"/>
        <w:jc w:val="center"/>
      </w:pPr>
      <w:r w:rsidRPr="00F25A54">
        <w:t>Holy Days/Festivals</w:t>
      </w:r>
    </w:p>
    <w:p w:rsidR="004D656F" w:rsidRPr="00F25A54"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All </w:t>
      </w:r>
      <w:r w:rsidRPr="00F25A54">
        <w:rPr>
          <w:rFonts w:ascii="Times New Roman" w:hAnsi="Times New Roman" w:cs="Times New Roman"/>
          <w:sz w:val="24"/>
          <w:szCs w:val="24"/>
        </w:rPr>
        <w:t>Friday</w:t>
      </w:r>
      <w:r>
        <w:rPr>
          <w:rFonts w:ascii="Times New Roman" w:hAnsi="Times New Roman" w:cs="Times New Roman"/>
          <w:sz w:val="24"/>
          <w:szCs w:val="24"/>
        </w:rPr>
        <w:t>s</w:t>
      </w:r>
      <w:r w:rsidRPr="00F25A54">
        <w:rPr>
          <w:rFonts w:ascii="Times New Roman" w:hAnsi="Times New Roman" w:cs="Times New Roman"/>
          <w:sz w:val="24"/>
          <w:szCs w:val="24"/>
        </w:rPr>
        <w:tab/>
      </w:r>
      <w:r w:rsidRPr="00F25A54">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The Holy Day for Muslims all over the world</w:t>
      </w:r>
      <w:r>
        <w:rPr>
          <w:rFonts w:ascii="Times New Roman" w:hAnsi="Times New Roman" w:cs="Times New Roman"/>
          <w:sz w:val="24"/>
          <w:szCs w:val="24"/>
        </w:rPr>
        <w:t>.</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January 8</w:t>
      </w:r>
      <w:r w:rsidRPr="00F25A5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Prophet Noble Drew Ali's B</w:t>
      </w:r>
      <w:r w:rsidRPr="00F25A54">
        <w:rPr>
          <w:rFonts w:ascii="Times New Roman" w:hAnsi="Times New Roman" w:cs="Times New Roman"/>
          <w:sz w:val="24"/>
          <w:szCs w:val="24"/>
        </w:rPr>
        <w:t>irthday</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January 15</w:t>
      </w:r>
      <w:r w:rsidRPr="00F25A54">
        <w:rPr>
          <w:rFonts w:ascii="Times New Roman" w:hAnsi="Times New Roman" w:cs="Times New Roman"/>
          <w:sz w:val="24"/>
          <w:szCs w:val="24"/>
          <w:vertAlign w:val="superscript"/>
        </w:rPr>
        <w:t>th</w:t>
      </w:r>
      <w:r w:rsidRPr="00F25A54">
        <w:rPr>
          <w:rFonts w:ascii="Times New Roman" w:hAnsi="Times New Roman" w:cs="Times New Roman"/>
          <w:sz w:val="24"/>
          <w:szCs w:val="24"/>
        </w:rPr>
        <w:tab/>
      </w:r>
      <w:r w:rsidRPr="00F25A54">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Moorish American New Year</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March 17</w:t>
      </w:r>
      <w:r w:rsidRPr="00F25A54">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Moorish </w:t>
      </w:r>
      <w:r w:rsidRPr="00F25A54">
        <w:rPr>
          <w:rFonts w:ascii="Times New Roman" w:hAnsi="Times New Roman" w:cs="Times New Roman"/>
          <w:sz w:val="24"/>
          <w:szCs w:val="24"/>
        </w:rPr>
        <w:t xml:space="preserve">American </w:t>
      </w:r>
      <w:r>
        <w:rPr>
          <w:rFonts w:ascii="Times New Roman" w:hAnsi="Times New Roman" w:cs="Times New Roman"/>
          <w:sz w:val="24"/>
          <w:szCs w:val="24"/>
        </w:rPr>
        <w:t>T</w:t>
      </w:r>
      <w:r w:rsidRPr="00F25A54">
        <w:rPr>
          <w:rFonts w:ascii="Times New Roman" w:hAnsi="Times New Roman" w:cs="Times New Roman"/>
          <w:sz w:val="24"/>
          <w:szCs w:val="24"/>
        </w:rPr>
        <w:t xml:space="preserve">ag </w:t>
      </w:r>
      <w:r>
        <w:rPr>
          <w:rFonts w:ascii="Times New Roman" w:hAnsi="Times New Roman" w:cs="Times New Roman"/>
          <w:sz w:val="24"/>
          <w:szCs w:val="24"/>
        </w:rPr>
        <w:t>D</w:t>
      </w:r>
      <w:r w:rsidRPr="00F25A54">
        <w:rPr>
          <w:rFonts w:ascii="Times New Roman" w:hAnsi="Times New Roman" w:cs="Times New Roman"/>
          <w:sz w:val="24"/>
          <w:szCs w:val="24"/>
        </w:rPr>
        <w:t>ay</w:t>
      </w:r>
    </w:p>
    <w:p w:rsidR="004D656F" w:rsidRPr="00F25A54" w:rsidRDefault="004D656F" w:rsidP="008E4361">
      <w:pPr>
        <w:jc w:val="both"/>
        <w:rPr>
          <w:rFonts w:ascii="Times New Roman" w:hAnsi="Times New Roman" w:cs="Times New Roman"/>
          <w:sz w:val="24"/>
          <w:szCs w:val="24"/>
        </w:rPr>
      </w:pPr>
      <w:r>
        <w:rPr>
          <w:rFonts w:ascii="Times New Roman" w:hAnsi="Times New Roman" w:cs="Times New Roman"/>
          <w:sz w:val="24"/>
          <w:szCs w:val="24"/>
        </w:rPr>
        <w:t>December 1st</w:t>
      </w:r>
      <w:r w:rsidRPr="00F25A54">
        <w:rPr>
          <w:rFonts w:ascii="Times New Roman" w:hAnsi="Times New Roman" w:cs="Times New Roman"/>
          <w:sz w:val="24"/>
          <w:szCs w:val="24"/>
        </w:rPr>
        <w:t xml:space="preserve"> Saturday</w:t>
      </w:r>
      <w:r w:rsidRPr="00F25A54">
        <w:rPr>
          <w:rFonts w:ascii="Times New Roman" w:hAnsi="Times New Roman" w:cs="Times New Roman"/>
          <w:sz w:val="24"/>
          <w:szCs w:val="24"/>
        </w:rPr>
        <w:tab/>
        <w:t>An</w:t>
      </w:r>
      <w:r>
        <w:rPr>
          <w:rFonts w:ascii="Times New Roman" w:hAnsi="Times New Roman" w:cs="Times New Roman"/>
          <w:sz w:val="24"/>
          <w:szCs w:val="24"/>
        </w:rPr>
        <w:t xml:space="preserve">niversary of the Young People, </w:t>
      </w:r>
      <w:r w:rsidRPr="00F25A54">
        <w:rPr>
          <w:rFonts w:ascii="Times New Roman" w:hAnsi="Times New Roman" w:cs="Times New Roman"/>
          <w:sz w:val="24"/>
          <w:szCs w:val="24"/>
        </w:rPr>
        <w:t xml:space="preserve">Moorish 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5A54">
        <w:rPr>
          <w:rFonts w:ascii="Times New Roman" w:hAnsi="Times New Roman" w:cs="Times New Roman"/>
          <w:sz w:val="24"/>
          <w:szCs w:val="24"/>
        </w:rPr>
        <w:t>League</w:t>
      </w:r>
    </w:p>
    <w:p w:rsidR="004D656F" w:rsidRPr="00F25A54"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December 3rd </w:t>
      </w:r>
      <w:r w:rsidRPr="00F25A54">
        <w:rPr>
          <w:rFonts w:ascii="Times New Roman" w:hAnsi="Times New Roman" w:cs="Times New Roman"/>
          <w:sz w:val="24"/>
          <w:szCs w:val="24"/>
        </w:rPr>
        <w:t>Saturday</w:t>
      </w:r>
      <w:r w:rsidRPr="00F25A54">
        <w:rPr>
          <w:rFonts w:ascii="Times New Roman" w:hAnsi="Times New Roman" w:cs="Times New Roman"/>
          <w:sz w:val="24"/>
          <w:szCs w:val="24"/>
        </w:rPr>
        <w:tab/>
        <w:t>Anniv</w:t>
      </w:r>
      <w:r>
        <w:rPr>
          <w:rFonts w:ascii="Times New Roman" w:hAnsi="Times New Roman" w:cs="Times New Roman"/>
          <w:sz w:val="24"/>
          <w:szCs w:val="24"/>
        </w:rPr>
        <w:t>ersary of the Sisters Auxiliary</w:t>
      </w:r>
    </w:p>
    <w:p w:rsidR="004D656F" w:rsidRPr="00F25A54" w:rsidRDefault="004D656F" w:rsidP="007A49DF">
      <w:pPr>
        <w:pStyle w:val="Heading2"/>
        <w:jc w:val="center"/>
      </w:pPr>
      <w:r w:rsidRPr="00F25A54">
        <w:t>Work Proscription Days</w:t>
      </w: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first day of Eid</w:t>
      </w:r>
      <w:r>
        <w:rPr>
          <w:rFonts w:ascii="Times New Roman" w:hAnsi="Times New Roman" w:cs="Times New Roman"/>
          <w:sz w:val="24"/>
          <w:szCs w:val="24"/>
        </w:rPr>
        <w:t xml:space="preserve"> </w:t>
      </w:r>
      <w:r w:rsidRPr="00F25A54">
        <w:rPr>
          <w:rFonts w:ascii="Times New Roman" w:hAnsi="Times New Roman" w:cs="Times New Roman"/>
          <w:sz w:val="24"/>
          <w:szCs w:val="24"/>
        </w:rPr>
        <w:t>u</w:t>
      </w:r>
      <w:r>
        <w:rPr>
          <w:rFonts w:ascii="Times New Roman" w:hAnsi="Times New Roman" w:cs="Times New Roman"/>
          <w:sz w:val="24"/>
          <w:szCs w:val="24"/>
        </w:rPr>
        <w:t>l-Fitr and the first day of Eid ul-Adha are work pr</w:t>
      </w:r>
      <w:r w:rsidR="009251B4">
        <w:rPr>
          <w:rFonts w:ascii="Times New Roman" w:hAnsi="Times New Roman" w:cs="Times New Roman"/>
          <w:sz w:val="24"/>
          <w:szCs w:val="24"/>
        </w:rPr>
        <w:t>e</w:t>
      </w:r>
      <w:r>
        <w:rPr>
          <w:rFonts w:ascii="Times New Roman" w:hAnsi="Times New Roman" w:cs="Times New Roman"/>
          <w:sz w:val="24"/>
          <w:szCs w:val="24"/>
        </w:rPr>
        <w:t>scription days.</w:t>
      </w:r>
    </w:p>
    <w:p w:rsidR="004D656F" w:rsidRPr="00F25A54" w:rsidRDefault="004D656F" w:rsidP="007A49DF">
      <w:pPr>
        <w:pStyle w:val="Heading2"/>
        <w:jc w:val="center"/>
      </w:pPr>
      <w:r w:rsidRPr="00F25A54">
        <w:t>Fast Days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Dietary Restrictions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Moorish</w:t>
      </w:r>
      <w:r>
        <w:rPr>
          <w:rFonts w:ascii="Times New Roman" w:hAnsi="Times New Roman" w:cs="Times New Roman"/>
          <w:sz w:val="24"/>
          <w:szCs w:val="24"/>
        </w:rPr>
        <w:t xml:space="preserve"> </w:t>
      </w:r>
      <w:r w:rsidRPr="00F25A54">
        <w:rPr>
          <w:rFonts w:ascii="Times New Roman" w:hAnsi="Times New Roman" w:cs="Times New Roman"/>
          <w:sz w:val="24"/>
          <w:szCs w:val="24"/>
        </w:rPr>
        <w:t>Americans are prohibited from eating pork products</w:t>
      </w:r>
      <w:r>
        <w:rPr>
          <w:rFonts w:ascii="Times New Roman" w:hAnsi="Times New Roman" w:cs="Times New Roman"/>
          <w:sz w:val="24"/>
          <w:szCs w:val="24"/>
        </w:rPr>
        <w:t>.</w:t>
      </w:r>
    </w:p>
    <w:p w:rsidR="004D656F" w:rsidRPr="00F25A54" w:rsidRDefault="004D656F" w:rsidP="007A49DF">
      <w:pPr>
        <w:pStyle w:val="Heading2"/>
        <w:jc w:val="center"/>
      </w:pPr>
      <w:r w:rsidRPr="00F25A54">
        <w:lastRenderedPageBreak/>
        <w:t>Leadership/Meetings/Worship</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In prison</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those wh</w:t>
      </w:r>
      <w:r>
        <w:rPr>
          <w:rFonts w:ascii="Times New Roman" w:hAnsi="Times New Roman" w:cs="Times New Roman"/>
          <w:sz w:val="24"/>
          <w:szCs w:val="24"/>
        </w:rPr>
        <w:t>o care for the property of the B</w:t>
      </w:r>
      <w:r w:rsidRPr="00F25A54">
        <w:rPr>
          <w:rFonts w:ascii="Times New Roman" w:hAnsi="Times New Roman" w:cs="Times New Roman"/>
          <w:sz w:val="24"/>
          <w:szCs w:val="24"/>
        </w:rPr>
        <w:t xml:space="preserve">ranch </w:t>
      </w:r>
      <w:r>
        <w:rPr>
          <w:rFonts w:ascii="Times New Roman" w:hAnsi="Times New Roman" w:cs="Times New Roman"/>
          <w:sz w:val="24"/>
          <w:szCs w:val="24"/>
        </w:rPr>
        <w:t>T</w:t>
      </w:r>
      <w:r w:rsidRPr="00F25A54">
        <w:rPr>
          <w:rFonts w:ascii="Times New Roman" w:hAnsi="Times New Roman" w:cs="Times New Roman"/>
          <w:sz w:val="24"/>
          <w:szCs w:val="24"/>
        </w:rPr>
        <w:t>emples of the Moorish Science Temple of America, Inc. are called “Acting Mufti” unless designated ot</w:t>
      </w:r>
      <w:r>
        <w:rPr>
          <w:rFonts w:ascii="Times New Roman" w:hAnsi="Times New Roman" w:cs="Times New Roman"/>
          <w:sz w:val="24"/>
          <w:szCs w:val="24"/>
        </w:rPr>
        <w:t>herwise by Brother R. Love El, G</w:t>
      </w:r>
      <w:r w:rsidRPr="00F25A54">
        <w:rPr>
          <w:rFonts w:ascii="Times New Roman" w:hAnsi="Times New Roman" w:cs="Times New Roman"/>
          <w:sz w:val="24"/>
          <w:szCs w:val="24"/>
        </w:rPr>
        <w:t xml:space="preserve">rand </w:t>
      </w:r>
      <w:r>
        <w:rPr>
          <w:rFonts w:ascii="Times New Roman" w:hAnsi="Times New Roman" w:cs="Times New Roman"/>
          <w:sz w:val="24"/>
          <w:szCs w:val="24"/>
        </w:rPr>
        <w:t>S</w:t>
      </w:r>
      <w:r w:rsidRPr="00F25A54">
        <w:rPr>
          <w:rFonts w:ascii="Times New Roman" w:hAnsi="Times New Roman" w:cs="Times New Roman"/>
          <w:sz w:val="24"/>
          <w:szCs w:val="24"/>
        </w:rPr>
        <w:t>heik of the Moorish Science Temple of America, Inc.</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The </w:t>
      </w:r>
      <w:r>
        <w:rPr>
          <w:rFonts w:ascii="Times New Roman" w:hAnsi="Times New Roman" w:cs="Times New Roman"/>
          <w:sz w:val="24"/>
          <w:szCs w:val="24"/>
        </w:rPr>
        <w:t>A</w:t>
      </w:r>
      <w:r w:rsidRPr="00F25A54">
        <w:rPr>
          <w:rFonts w:ascii="Times New Roman" w:hAnsi="Times New Roman" w:cs="Times New Roman"/>
          <w:sz w:val="24"/>
          <w:szCs w:val="24"/>
        </w:rPr>
        <w:t>cting G</w:t>
      </w:r>
      <w:r>
        <w:rPr>
          <w:rFonts w:ascii="Times New Roman" w:hAnsi="Times New Roman" w:cs="Times New Roman"/>
          <w:sz w:val="24"/>
          <w:szCs w:val="24"/>
        </w:rPr>
        <w:t>rand Sheik is in charge of the B</w:t>
      </w:r>
      <w:r w:rsidRPr="00F25A54">
        <w:rPr>
          <w:rFonts w:ascii="Times New Roman" w:hAnsi="Times New Roman" w:cs="Times New Roman"/>
          <w:sz w:val="24"/>
          <w:szCs w:val="24"/>
        </w:rPr>
        <w:t xml:space="preserve">ranch </w:t>
      </w:r>
      <w:r>
        <w:rPr>
          <w:rFonts w:ascii="Times New Roman" w:hAnsi="Times New Roman" w:cs="Times New Roman"/>
          <w:sz w:val="24"/>
          <w:szCs w:val="24"/>
        </w:rPr>
        <w:t>T</w:t>
      </w:r>
      <w:r w:rsidRPr="00F25A54">
        <w:rPr>
          <w:rFonts w:ascii="Times New Roman" w:hAnsi="Times New Roman" w:cs="Times New Roman"/>
          <w:sz w:val="24"/>
          <w:szCs w:val="24"/>
        </w:rPr>
        <w:t>emple, and the</w:t>
      </w:r>
      <w:r>
        <w:rPr>
          <w:rFonts w:ascii="Times New Roman" w:hAnsi="Times New Roman" w:cs="Times New Roman"/>
          <w:sz w:val="24"/>
          <w:szCs w:val="24"/>
        </w:rPr>
        <w:t xml:space="preserve"> A</w:t>
      </w:r>
      <w:r w:rsidRPr="00F25A54">
        <w:rPr>
          <w:rFonts w:ascii="Times New Roman" w:hAnsi="Times New Roman" w:cs="Times New Roman"/>
          <w:sz w:val="24"/>
          <w:szCs w:val="24"/>
        </w:rPr>
        <w:t>cting</w:t>
      </w:r>
      <w:r>
        <w:rPr>
          <w:rFonts w:ascii="Times New Roman" w:hAnsi="Times New Roman" w:cs="Times New Roman"/>
          <w:sz w:val="24"/>
          <w:szCs w:val="24"/>
        </w:rPr>
        <w:t xml:space="preserve"> Muftis are selected by him. Regardless of rank, all A</w:t>
      </w:r>
      <w:r w:rsidRPr="00F25A54">
        <w:rPr>
          <w:rFonts w:ascii="Times New Roman" w:hAnsi="Times New Roman" w:cs="Times New Roman"/>
          <w:sz w:val="24"/>
          <w:szCs w:val="24"/>
        </w:rPr>
        <w:t xml:space="preserve">cting Muftis must operate on </w:t>
      </w:r>
      <w:r w:rsidR="009251B4">
        <w:rPr>
          <w:rFonts w:ascii="Times New Roman" w:hAnsi="Times New Roman" w:cs="Times New Roman"/>
          <w:sz w:val="24"/>
          <w:szCs w:val="24"/>
        </w:rPr>
        <w:t>the</w:t>
      </w:r>
      <w:r w:rsidRPr="00F25A54">
        <w:rPr>
          <w:rFonts w:ascii="Times New Roman" w:hAnsi="Times New Roman" w:cs="Times New Roman"/>
          <w:sz w:val="24"/>
          <w:szCs w:val="24"/>
        </w:rPr>
        <w:t xml:space="preserve"> basis of discipline, carrying out the righteous instructions of the Grand Sheik.</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Acting Muftis should have a meeting at least once per month where study is facilitated by a</w:t>
      </w:r>
      <w:r>
        <w:rPr>
          <w:rFonts w:ascii="Times New Roman" w:hAnsi="Times New Roman" w:cs="Times New Roman"/>
          <w:sz w:val="24"/>
          <w:szCs w:val="24"/>
        </w:rPr>
        <w:t xml:space="preserve">n instructor or his assistant. </w:t>
      </w:r>
      <w:r w:rsidRPr="00F25A54">
        <w:rPr>
          <w:rFonts w:ascii="Times New Roman" w:hAnsi="Times New Roman" w:cs="Times New Roman"/>
          <w:sz w:val="24"/>
          <w:szCs w:val="24"/>
        </w:rPr>
        <w:t>There are to be no radical or criminal issues taught at any time.</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Neither Muftis, nor any other members, are to hold court to</w:t>
      </w:r>
      <w:r>
        <w:rPr>
          <w:rFonts w:ascii="Times New Roman" w:hAnsi="Times New Roman" w:cs="Times New Roman"/>
          <w:sz w:val="24"/>
          <w:szCs w:val="24"/>
        </w:rPr>
        <w:t xml:space="preserve"> resolve violations or issues. The A</w:t>
      </w:r>
      <w:r w:rsidRPr="00F25A54">
        <w:rPr>
          <w:rFonts w:ascii="Times New Roman" w:hAnsi="Times New Roman" w:cs="Times New Roman"/>
          <w:sz w:val="24"/>
          <w:szCs w:val="24"/>
        </w:rPr>
        <w:t>cting Grand Sheik’s solutions should be the teachings of our Holy Prophet</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Noble Drew Ali.</w:t>
      </w:r>
    </w:p>
    <w:p w:rsidR="004D656F" w:rsidRPr="00F25A54" w:rsidRDefault="004D656F" w:rsidP="007A49DF">
      <w:pPr>
        <w:pStyle w:val="Heading2"/>
        <w:jc w:val="center"/>
      </w:pPr>
      <w:r>
        <w:t>Sources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Handbook of Religious Beliefs and Practices; </w:t>
      </w:r>
      <w:r w:rsidRPr="00F25A54">
        <w:rPr>
          <w:rFonts w:ascii="Times New Roman" w:hAnsi="Times New Roman" w:cs="Times New Roman"/>
          <w:i/>
          <w:sz w:val="24"/>
          <w:szCs w:val="24"/>
        </w:rPr>
        <w:t xml:space="preserve">Inmate Religious Beliefs and Practices </w:t>
      </w:r>
      <w:r w:rsidRPr="00F25A54">
        <w:rPr>
          <w:rFonts w:ascii="Times New Roman" w:hAnsi="Times New Roman" w:cs="Times New Roman"/>
          <w:sz w:val="24"/>
          <w:szCs w:val="24"/>
        </w:rPr>
        <w:t>By: US Department of Justice Federal Bureau of Prisons</w:t>
      </w:r>
    </w:p>
    <w:p w:rsidR="004D656F" w:rsidRPr="00F25A54" w:rsidRDefault="004D656F" w:rsidP="008E4361">
      <w:pPr>
        <w:jc w:val="both"/>
        <w:rPr>
          <w:rFonts w:ascii="Times New Roman" w:hAnsi="Times New Roman" w:cs="Times New Roman"/>
          <w:b/>
          <w:sz w:val="24"/>
          <w:szCs w:val="24"/>
        </w:rPr>
      </w:pPr>
      <w:r w:rsidRPr="00F25A54">
        <w:rPr>
          <w:rFonts w:ascii="Times New Roman" w:hAnsi="Times New Roman" w:cs="Times New Roman"/>
          <w:b/>
          <w:sz w:val="24"/>
          <w:szCs w:val="24"/>
        </w:rPr>
        <w:br w:type="page"/>
      </w:r>
    </w:p>
    <w:p w:rsidR="004D656F" w:rsidRPr="00AC37CE" w:rsidRDefault="004D656F" w:rsidP="007A49DF">
      <w:pPr>
        <w:pStyle w:val="Heading1"/>
        <w:jc w:val="center"/>
        <w:rPr>
          <w:sz w:val="32"/>
          <w:szCs w:val="32"/>
        </w:rPr>
      </w:pPr>
      <w:bookmarkStart w:id="20" w:name="_Toc377645834"/>
      <w:r w:rsidRPr="00AC37CE">
        <w:rPr>
          <w:sz w:val="32"/>
          <w:szCs w:val="32"/>
        </w:rPr>
        <w:lastRenderedPageBreak/>
        <w:t>Native American</w:t>
      </w:r>
      <w:bookmarkEnd w:id="20"/>
    </w:p>
    <w:p w:rsidR="004D656F" w:rsidRPr="00F25A54" w:rsidRDefault="004D656F" w:rsidP="007A49DF">
      <w:pPr>
        <w:pStyle w:val="Heading2"/>
        <w:jc w:val="center"/>
      </w:pPr>
      <w:r w:rsidRPr="00F25A54">
        <w:t>History/Background</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There are over 500 recognized tribal nations in the United States and dozens of tribal</w:t>
      </w:r>
      <w:r w:rsidR="009251B4">
        <w:rPr>
          <w:rFonts w:ascii="Times New Roman" w:hAnsi="Times New Roman" w:cs="Times New Roman"/>
          <w:sz w:val="24"/>
          <w:szCs w:val="24"/>
        </w:rPr>
        <w:t>,</w:t>
      </w:r>
      <w:r>
        <w:rPr>
          <w:rFonts w:ascii="Times New Roman" w:hAnsi="Times New Roman" w:cs="Times New Roman"/>
          <w:sz w:val="24"/>
          <w:szCs w:val="24"/>
        </w:rPr>
        <w:t xml:space="preserve"> linguistic groups, each with varying religious and spiritual practices associated with th</w:t>
      </w:r>
      <w:r w:rsidR="00381212">
        <w:rPr>
          <w:rFonts w:ascii="Times New Roman" w:hAnsi="Times New Roman" w:cs="Times New Roman"/>
          <w:sz w:val="24"/>
          <w:szCs w:val="24"/>
        </w:rPr>
        <w:t>e culture.</w:t>
      </w:r>
      <w:r w:rsidR="006744C1">
        <w:rPr>
          <w:rFonts w:ascii="Times New Roman" w:hAnsi="Times New Roman" w:cs="Times New Roman"/>
          <w:sz w:val="24"/>
          <w:szCs w:val="24"/>
        </w:rPr>
        <w:t xml:space="preserve">  Alaska has six Native tribes, Athabascan, Eyak</w:t>
      </w:r>
      <w:r w:rsidR="00C66EFB">
        <w:rPr>
          <w:rFonts w:ascii="Times New Roman" w:hAnsi="Times New Roman" w:cs="Times New Roman"/>
          <w:sz w:val="24"/>
          <w:szCs w:val="24"/>
        </w:rPr>
        <w:t>, Haida, Tlinget, Tsimshian, Aleut and</w:t>
      </w:r>
      <w:r w:rsidR="006744C1">
        <w:rPr>
          <w:rFonts w:ascii="Times New Roman" w:hAnsi="Times New Roman" w:cs="Times New Roman"/>
          <w:sz w:val="24"/>
          <w:szCs w:val="24"/>
        </w:rPr>
        <w:t xml:space="preserve"> two </w:t>
      </w:r>
      <w:r w:rsidR="00C66EFB">
        <w:rPr>
          <w:rFonts w:ascii="Times New Roman" w:hAnsi="Times New Roman" w:cs="Times New Roman"/>
          <w:sz w:val="24"/>
          <w:szCs w:val="24"/>
        </w:rPr>
        <w:t>Eskimo groups, Inupiat and Yupik.</w:t>
      </w:r>
    </w:p>
    <w:p w:rsidR="004D656F" w:rsidRPr="00AC37CE" w:rsidRDefault="004D656F" w:rsidP="007A49DF">
      <w:pPr>
        <w:pStyle w:val="Heading3"/>
        <w:jc w:val="center"/>
        <w:rPr>
          <w:sz w:val="24"/>
          <w:szCs w:val="24"/>
        </w:rPr>
      </w:pPr>
      <w:r w:rsidRPr="00AC37CE">
        <w:rPr>
          <w:sz w:val="24"/>
          <w:szCs w:val="24"/>
        </w:rPr>
        <w:t>The Spiritual Importance of Native Languages</w:t>
      </w:r>
    </w:p>
    <w:p w:rsidR="004D656F" w:rsidRPr="00E42856" w:rsidRDefault="004D656F" w:rsidP="008E4361">
      <w:pPr>
        <w:jc w:val="both"/>
        <w:rPr>
          <w:rFonts w:ascii="Times New Roman" w:hAnsi="Times New Roman" w:cs="Times New Roman"/>
          <w:sz w:val="24"/>
          <w:szCs w:val="24"/>
        </w:rPr>
      </w:pPr>
      <w:r>
        <w:rPr>
          <w:rFonts w:ascii="Times New Roman" w:hAnsi="Times New Roman" w:cs="Times New Roman"/>
          <w:sz w:val="24"/>
          <w:szCs w:val="24"/>
        </w:rPr>
        <w:t>Historically, American Indian/Alaska Native people did not have a written language</w:t>
      </w:r>
      <w:r w:rsidR="009251B4">
        <w:rPr>
          <w:rFonts w:ascii="Times New Roman" w:hAnsi="Times New Roman" w:cs="Times New Roman"/>
          <w:sz w:val="24"/>
          <w:szCs w:val="24"/>
        </w:rPr>
        <w:t>;</w:t>
      </w:r>
      <w:r>
        <w:rPr>
          <w:rFonts w:ascii="Times New Roman" w:hAnsi="Times New Roman" w:cs="Times New Roman"/>
          <w:sz w:val="24"/>
          <w:szCs w:val="24"/>
        </w:rPr>
        <w:t xml:space="preserve"> rather, most had</w:t>
      </w:r>
      <w:r w:rsidRPr="00F25A54">
        <w:rPr>
          <w:rFonts w:ascii="Times New Roman" w:hAnsi="Times New Roman" w:cs="Times New Roman"/>
          <w:sz w:val="24"/>
          <w:szCs w:val="24"/>
        </w:rPr>
        <w:t xml:space="preserve"> an oral tradition in which all experiences and beliefs are spoken rather than written.</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Native Americans are not at odds with other religious groups, but </w:t>
      </w:r>
      <w:r>
        <w:rPr>
          <w:rFonts w:ascii="Times New Roman" w:hAnsi="Times New Roman" w:cs="Times New Roman"/>
          <w:sz w:val="24"/>
          <w:szCs w:val="24"/>
        </w:rPr>
        <w:t xml:space="preserve">recognize that their own traditions </w:t>
      </w:r>
      <w:r w:rsidRPr="00F25A54">
        <w:rPr>
          <w:rFonts w:ascii="Times New Roman" w:hAnsi="Times New Roman" w:cs="Times New Roman"/>
          <w:sz w:val="24"/>
          <w:szCs w:val="24"/>
        </w:rPr>
        <w:t>precede</w:t>
      </w:r>
      <w:r>
        <w:rPr>
          <w:rFonts w:ascii="Times New Roman" w:hAnsi="Times New Roman" w:cs="Times New Roman"/>
          <w:sz w:val="24"/>
          <w:szCs w:val="24"/>
        </w:rPr>
        <w:t xml:space="preserve"> the beliefs of other religions. </w:t>
      </w:r>
      <w:r w:rsidRPr="00F25A54">
        <w:rPr>
          <w:rFonts w:ascii="Times New Roman" w:hAnsi="Times New Roman" w:cs="Times New Roman"/>
          <w:sz w:val="24"/>
          <w:szCs w:val="24"/>
        </w:rPr>
        <w:t>The languages are</w:t>
      </w:r>
      <w:r>
        <w:rPr>
          <w:rFonts w:ascii="Times New Roman" w:hAnsi="Times New Roman" w:cs="Times New Roman"/>
          <w:sz w:val="24"/>
          <w:szCs w:val="24"/>
        </w:rPr>
        <w:t xml:space="preserve"> ancient, ceremonial</w:t>
      </w:r>
      <w:r w:rsidR="00692E81">
        <w:rPr>
          <w:rFonts w:ascii="Times New Roman" w:hAnsi="Times New Roman" w:cs="Times New Roman"/>
          <w:sz w:val="24"/>
          <w:szCs w:val="24"/>
        </w:rPr>
        <w:t>,</w:t>
      </w:r>
      <w:r>
        <w:rPr>
          <w:rFonts w:ascii="Times New Roman" w:hAnsi="Times New Roman" w:cs="Times New Roman"/>
          <w:sz w:val="24"/>
          <w:szCs w:val="24"/>
        </w:rPr>
        <w:t xml:space="preserve"> and holy. Holy Men and Medicine M</w:t>
      </w:r>
      <w:r w:rsidRPr="00F25A54">
        <w:rPr>
          <w:rFonts w:ascii="Times New Roman" w:hAnsi="Times New Roman" w:cs="Times New Roman"/>
          <w:sz w:val="24"/>
          <w:szCs w:val="24"/>
        </w:rPr>
        <w:t>en originated and interpreted symbols of events which took place in the past.</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The languages are prophetic in that they keep pace with the times, manifesting the </w:t>
      </w:r>
      <w:r w:rsidR="009251B4">
        <w:rPr>
          <w:rFonts w:ascii="Times New Roman" w:hAnsi="Times New Roman" w:cs="Times New Roman"/>
          <w:sz w:val="24"/>
          <w:szCs w:val="24"/>
        </w:rPr>
        <w:t>traditional or</w:t>
      </w:r>
      <w:r w:rsidRPr="00F25A54">
        <w:rPr>
          <w:rFonts w:ascii="Times New Roman" w:hAnsi="Times New Roman" w:cs="Times New Roman"/>
          <w:sz w:val="24"/>
          <w:szCs w:val="24"/>
        </w:rPr>
        <w:t>al values of all Native American languages in the prescribed spiritual manner.</w:t>
      </w:r>
      <w:r>
        <w:rPr>
          <w:rFonts w:ascii="Times New Roman" w:hAnsi="Times New Roman" w:cs="Times New Roman"/>
          <w:sz w:val="24"/>
          <w:szCs w:val="24"/>
        </w:rPr>
        <w:t xml:space="preserve"> </w:t>
      </w:r>
    </w:p>
    <w:p w:rsidR="004D656F" w:rsidRPr="00F25A54" w:rsidRDefault="004D656F" w:rsidP="007A49DF">
      <w:pPr>
        <w:pStyle w:val="Heading2"/>
        <w:jc w:val="center"/>
      </w:pPr>
      <w:r w:rsidRPr="00F25A54">
        <w:t>Theology/Major Teachings/Belief</w:t>
      </w:r>
    </w:p>
    <w:p w:rsidR="004D656F" w:rsidRPr="00F95953" w:rsidRDefault="004D656F" w:rsidP="008E4361">
      <w:pPr>
        <w:jc w:val="both"/>
        <w:rPr>
          <w:rFonts w:ascii="Times New Roman" w:hAnsi="Times New Roman" w:cs="Times New Roman"/>
          <w:sz w:val="24"/>
          <w:szCs w:val="24"/>
        </w:rPr>
      </w:pPr>
      <w:r w:rsidRPr="002568C3">
        <w:rPr>
          <w:rFonts w:ascii="Times New Roman" w:hAnsi="Times New Roman" w:cs="Times New Roman"/>
          <w:sz w:val="24"/>
          <w:szCs w:val="24"/>
        </w:rPr>
        <w:t xml:space="preserve">Traditional </w:t>
      </w:r>
      <w:r>
        <w:rPr>
          <w:rFonts w:ascii="Times New Roman" w:hAnsi="Times New Roman" w:cs="Times New Roman"/>
          <w:bCs/>
          <w:sz w:val="24"/>
          <w:szCs w:val="24"/>
        </w:rPr>
        <w:t xml:space="preserve">Native </w:t>
      </w:r>
      <w:r w:rsidRPr="002568C3">
        <w:rPr>
          <w:rFonts w:ascii="Times New Roman" w:hAnsi="Times New Roman" w:cs="Times New Roman"/>
          <w:bCs/>
          <w:sz w:val="24"/>
          <w:szCs w:val="24"/>
        </w:rPr>
        <w:t>religions</w:t>
      </w:r>
      <w:r w:rsidRPr="002568C3">
        <w:rPr>
          <w:rFonts w:ascii="Times New Roman" w:hAnsi="Times New Roman" w:cs="Times New Roman"/>
          <w:sz w:val="24"/>
          <w:szCs w:val="24"/>
        </w:rPr>
        <w:t xml:space="preserve"> exhibit a great deal of diversity, largely due to the relative isolation of the different tribes that were spread out across the entire breadth of the North American continent for thousands of years, allowing for the evolution of different beliefs and practices between tribes.</w:t>
      </w:r>
      <w:r>
        <w:rPr>
          <w:rFonts w:ascii="Times New Roman" w:hAnsi="Times New Roman" w:cs="Times New Roman"/>
          <w:sz w:val="24"/>
          <w:szCs w:val="24"/>
        </w:rPr>
        <w:t xml:space="preserve"> </w:t>
      </w:r>
      <w:r w:rsidRPr="002568C3">
        <w:rPr>
          <w:rFonts w:ascii="Times New Roman" w:hAnsi="Times New Roman" w:cs="Times New Roman"/>
          <w:sz w:val="24"/>
          <w:szCs w:val="24"/>
        </w:rPr>
        <w:t xml:space="preserve">Native American religion is closely connected to the land in which Native Americans dwell and the </w:t>
      </w:r>
      <w:r>
        <w:rPr>
          <w:rFonts w:ascii="Times New Roman" w:hAnsi="Times New Roman" w:cs="Times New Roman"/>
          <w:sz w:val="24"/>
          <w:szCs w:val="24"/>
        </w:rPr>
        <w:t>supernatural</w:t>
      </w:r>
      <w:r w:rsidRPr="002568C3">
        <w:rPr>
          <w:rFonts w:ascii="Times New Roman" w:hAnsi="Times New Roman" w:cs="Times New Roman"/>
          <w:sz w:val="24"/>
          <w:szCs w:val="24"/>
        </w:rPr>
        <w:t xml:space="preserve">. </w:t>
      </w:r>
      <w:r w:rsidRPr="00F95953">
        <w:rPr>
          <w:rFonts w:ascii="Times New Roman" w:hAnsi="Times New Roman" w:cs="Times New Roman"/>
          <w:sz w:val="24"/>
          <w:szCs w:val="24"/>
        </w:rPr>
        <w:t>Native American religions tend not to be institutionalized but rather experiential and personal. This has been a source of a great deal of misunderstanding. Native American religions tend to be carried out mainly in a family or tribal location first and are better explained as more of a process or journey than a religion.</w:t>
      </w:r>
      <w:r>
        <w:rPr>
          <w:rFonts w:ascii="Times New Roman" w:hAnsi="Times New Roman" w:cs="Times New Roman"/>
          <w:sz w:val="24"/>
          <w:szCs w:val="24"/>
        </w:rPr>
        <w:t xml:space="preserve"> </w:t>
      </w:r>
      <w:r w:rsidRPr="00F95953">
        <w:rPr>
          <w:rFonts w:ascii="Times New Roman" w:hAnsi="Times New Roman" w:cs="Times New Roman"/>
          <w:sz w:val="24"/>
          <w:szCs w:val="24"/>
        </w:rPr>
        <w:t>It is a relationship experienced between</w:t>
      </w:r>
      <w:r>
        <w:rPr>
          <w:rFonts w:ascii="Times New Roman" w:hAnsi="Times New Roman" w:cs="Times New Roman"/>
          <w:sz w:val="24"/>
          <w:szCs w:val="24"/>
        </w:rPr>
        <w:t xml:space="preserve"> the</w:t>
      </w:r>
      <w:r w:rsidRPr="00F95953">
        <w:rPr>
          <w:rFonts w:ascii="Times New Roman" w:hAnsi="Times New Roman" w:cs="Times New Roman"/>
          <w:sz w:val="24"/>
          <w:szCs w:val="24"/>
        </w:rPr>
        <w:t xml:space="preserve"> Creator and</w:t>
      </w:r>
      <w:r>
        <w:rPr>
          <w:rFonts w:ascii="Times New Roman" w:hAnsi="Times New Roman" w:cs="Times New Roman"/>
          <w:sz w:val="24"/>
          <w:szCs w:val="24"/>
        </w:rPr>
        <w:t xml:space="preserve"> the</w:t>
      </w:r>
      <w:r w:rsidRPr="00F95953">
        <w:rPr>
          <w:rFonts w:ascii="Times New Roman" w:hAnsi="Times New Roman" w:cs="Times New Roman"/>
          <w:sz w:val="24"/>
          <w:szCs w:val="24"/>
        </w:rPr>
        <w:t xml:space="preserve"> created. </w:t>
      </w:r>
    </w:p>
    <w:p w:rsidR="004D656F"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95953">
        <w:rPr>
          <w:rFonts w:ascii="Times New Roman" w:hAnsi="Times New Roman" w:cs="Times New Roman"/>
          <w:sz w:val="24"/>
          <w:szCs w:val="24"/>
        </w:rPr>
        <w:t>For Native Americans, religion is never separated from one</w:t>
      </w:r>
      <w:r w:rsidR="009251B4">
        <w:rPr>
          <w:rFonts w:ascii="Times New Roman" w:hAnsi="Times New Roman" w:cs="Times New Roman"/>
          <w:sz w:val="24"/>
          <w:szCs w:val="24"/>
        </w:rPr>
        <w:t>'</w:t>
      </w:r>
      <w:r w:rsidRPr="00F95953">
        <w:rPr>
          <w:rFonts w:ascii="Times New Roman" w:hAnsi="Times New Roman" w:cs="Times New Roman"/>
          <w:sz w:val="24"/>
          <w:szCs w:val="24"/>
        </w:rPr>
        <w:t>s daily life</w:t>
      </w:r>
      <w:r w:rsidR="009251B4">
        <w:rPr>
          <w:rFonts w:ascii="Times New Roman" w:hAnsi="Times New Roman" w:cs="Times New Roman"/>
          <w:sz w:val="24"/>
          <w:szCs w:val="24"/>
        </w:rPr>
        <w:t>,</w:t>
      </w:r>
      <w:r w:rsidRPr="00F95953">
        <w:rPr>
          <w:rFonts w:ascii="Times New Roman" w:hAnsi="Times New Roman" w:cs="Times New Roman"/>
          <w:sz w:val="24"/>
          <w:szCs w:val="24"/>
        </w:rPr>
        <w:t xml:space="preserve"> unlike Western cultures</w:t>
      </w:r>
      <w:r w:rsidR="009251B4">
        <w:rPr>
          <w:rFonts w:ascii="Times New Roman" w:hAnsi="Times New Roman" w:cs="Times New Roman"/>
          <w:sz w:val="24"/>
          <w:szCs w:val="24"/>
        </w:rPr>
        <w:t>,</w:t>
      </w:r>
      <w:r w:rsidRPr="00F95953">
        <w:rPr>
          <w:rFonts w:ascii="Times New Roman" w:hAnsi="Times New Roman" w:cs="Times New Roman"/>
          <w:sz w:val="24"/>
          <w:szCs w:val="24"/>
        </w:rPr>
        <w:t xml:space="preserve"> where religion is experienced privately and then gradually integrated into one</w:t>
      </w:r>
      <w:r w:rsidR="009251B4">
        <w:rPr>
          <w:rFonts w:ascii="Times New Roman" w:hAnsi="Times New Roman" w:cs="Times New Roman"/>
          <w:sz w:val="24"/>
          <w:szCs w:val="24"/>
        </w:rPr>
        <w:t>'</w:t>
      </w:r>
      <w:r w:rsidRPr="00F95953">
        <w:rPr>
          <w:rFonts w:ascii="Times New Roman" w:hAnsi="Times New Roman" w:cs="Times New Roman"/>
          <w:sz w:val="24"/>
          <w:szCs w:val="24"/>
        </w:rPr>
        <w:t xml:space="preserve">s public life. Conversation about theology and religion, even within their society, is extremely limited but to </w:t>
      </w:r>
      <w:r>
        <w:rPr>
          <w:rFonts w:ascii="Times New Roman" w:hAnsi="Times New Roman" w:cs="Times New Roman"/>
          <w:sz w:val="24"/>
          <w:szCs w:val="24"/>
        </w:rPr>
        <w:t>live and breathe is to worship.</w:t>
      </w:r>
    </w:p>
    <w:p w:rsidR="004D656F" w:rsidRPr="00F25A54"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Native Americans see all of life as essentially sacred and do not segment human action into secul</w:t>
      </w:r>
      <w:r>
        <w:rPr>
          <w:rFonts w:ascii="Times New Roman" w:hAnsi="Times New Roman" w:cs="Times New Roman"/>
          <w:sz w:val="24"/>
          <w:szCs w:val="24"/>
        </w:rPr>
        <w:t xml:space="preserve">ar, sacred, and psychological. </w:t>
      </w:r>
      <w:r w:rsidRPr="00F25A54">
        <w:rPr>
          <w:rFonts w:ascii="Times New Roman" w:hAnsi="Times New Roman" w:cs="Times New Roman"/>
          <w:sz w:val="24"/>
          <w:szCs w:val="24"/>
        </w:rPr>
        <w:t>Therefore any action takes on spiritual significance</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all actions must be interpreted in the</w:t>
      </w:r>
      <w:r>
        <w:rPr>
          <w:rFonts w:ascii="Times New Roman" w:hAnsi="Times New Roman" w:cs="Times New Roman"/>
          <w:sz w:val="24"/>
          <w:szCs w:val="24"/>
        </w:rPr>
        <w:t xml:space="preserve"> light of spiritual consequences. </w:t>
      </w:r>
      <w:r w:rsidRPr="00F25A54">
        <w:rPr>
          <w:rFonts w:ascii="Times New Roman" w:hAnsi="Times New Roman" w:cs="Times New Roman"/>
          <w:sz w:val="24"/>
          <w:szCs w:val="24"/>
        </w:rPr>
        <w:t>All of life is sacred</w:t>
      </w:r>
      <w:r w:rsidR="00692E81">
        <w:rPr>
          <w:rFonts w:ascii="Times New Roman" w:hAnsi="Times New Roman" w:cs="Times New Roman"/>
          <w:sz w:val="24"/>
          <w:szCs w:val="24"/>
        </w:rPr>
        <w:t>,</w:t>
      </w:r>
      <w:r w:rsidRPr="00F25A54">
        <w:rPr>
          <w:rFonts w:ascii="Times New Roman" w:hAnsi="Times New Roman" w:cs="Times New Roman"/>
          <w:sz w:val="24"/>
          <w:szCs w:val="24"/>
        </w:rPr>
        <w:t xml:space="preserve"> be it human, animal, vegetable</w:t>
      </w:r>
      <w:r w:rsidR="00185FF2">
        <w:rPr>
          <w:rFonts w:ascii="Times New Roman" w:hAnsi="Times New Roman" w:cs="Times New Roman"/>
          <w:sz w:val="24"/>
          <w:szCs w:val="24"/>
        </w:rPr>
        <w:t>,</w:t>
      </w:r>
      <w:r w:rsidRPr="00F25A54">
        <w:rPr>
          <w:rFonts w:ascii="Times New Roman" w:hAnsi="Times New Roman" w:cs="Times New Roman"/>
          <w:sz w:val="24"/>
          <w:szCs w:val="24"/>
        </w:rPr>
        <w:t xml:space="preserve"> or other elemental. Native American spirituality is not so much a set of rules as a technique of action and a way of life leading toward </w:t>
      </w:r>
      <w:r>
        <w:rPr>
          <w:rFonts w:ascii="Times New Roman" w:hAnsi="Times New Roman" w:cs="Times New Roman"/>
          <w:sz w:val="24"/>
          <w:szCs w:val="24"/>
        </w:rPr>
        <w:t>the</w:t>
      </w:r>
      <w:r w:rsidRPr="00F25A54">
        <w:rPr>
          <w:rFonts w:ascii="Times New Roman" w:hAnsi="Times New Roman" w:cs="Times New Roman"/>
          <w:sz w:val="24"/>
          <w:szCs w:val="24"/>
        </w:rPr>
        <w:t xml:space="preserve"> divine. </w:t>
      </w:r>
      <w:r w:rsidRPr="00F95953">
        <w:rPr>
          <w:rFonts w:ascii="Times New Roman" w:hAnsi="Times New Roman" w:cs="Times New Roman"/>
          <w:sz w:val="24"/>
          <w:szCs w:val="24"/>
        </w:rPr>
        <w:t>For Native Americans, a relationship with God is experienced as a relationship with all of creation which interestingly, is ever</w:t>
      </w:r>
      <w:r w:rsidR="009251B4">
        <w:rPr>
          <w:rFonts w:ascii="Times New Roman" w:hAnsi="Times New Roman" w:cs="Times New Roman"/>
          <w:sz w:val="24"/>
          <w:szCs w:val="24"/>
        </w:rPr>
        <w:t>-</w:t>
      </w:r>
      <w:r w:rsidRPr="00F95953">
        <w:rPr>
          <w:rFonts w:ascii="Times New Roman" w:hAnsi="Times New Roman" w:cs="Times New Roman"/>
          <w:sz w:val="24"/>
          <w:szCs w:val="24"/>
        </w:rPr>
        <w:t>present and does not require and institution or build</w:t>
      </w:r>
      <w:r w:rsidR="009251B4">
        <w:rPr>
          <w:rFonts w:ascii="Times New Roman" w:hAnsi="Times New Roman" w:cs="Times New Roman"/>
          <w:sz w:val="24"/>
          <w:szCs w:val="24"/>
        </w:rPr>
        <w:t>ing. All of creation has life; r</w:t>
      </w:r>
      <w:r w:rsidRPr="00F95953">
        <w:rPr>
          <w:rFonts w:ascii="Times New Roman" w:hAnsi="Times New Roman" w:cs="Times New Roman"/>
          <w:sz w:val="24"/>
          <w:szCs w:val="24"/>
        </w:rPr>
        <w:t>ocks, trees, mountains, and everything that is visible lives and is part of creation and therefore has life which must be respected.</w:t>
      </w:r>
    </w:p>
    <w:p w:rsidR="004D656F"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Elders are highly respected in the Native American tradition because with age co</w:t>
      </w:r>
      <w:r>
        <w:rPr>
          <w:rFonts w:ascii="Times New Roman" w:hAnsi="Times New Roman" w:cs="Times New Roman"/>
          <w:sz w:val="24"/>
          <w:szCs w:val="24"/>
        </w:rPr>
        <w:t>mes wisdom. God is viewed as a G</w:t>
      </w:r>
      <w:r w:rsidRPr="00F25A54">
        <w:rPr>
          <w:rFonts w:ascii="Times New Roman" w:hAnsi="Times New Roman" w:cs="Times New Roman"/>
          <w:sz w:val="24"/>
          <w:szCs w:val="24"/>
        </w:rPr>
        <w:t xml:space="preserve">randfather </w:t>
      </w:r>
      <w:r>
        <w:rPr>
          <w:rFonts w:ascii="Times New Roman" w:hAnsi="Times New Roman" w:cs="Times New Roman"/>
          <w:sz w:val="24"/>
          <w:szCs w:val="24"/>
        </w:rPr>
        <w:t>S</w:t>
      </w:r>
      <w:r w:rsidRPr="00F25A54">
        <w:rPr>
          <w:rFonts w:ascii="Times New Roman" w:hAnsi="Times New Roman" w:cs="Times New Roman"/>
          <w:sz w:val="24"/>
          <w:szCs w:val="24"/>
        </w:rPr>
        <w:t>piri</w:t>
      </w:r>
      <w:r>
        <w:rPr>
          <w:rFonts w:ascii="Times New Roman" w:hAnsi="Times New Roman" w:cs="Times New Roman"/>
          <w:sz w:val="24"/>
          <w:szCs w:val="24"/>
        </w:rPr>
        <w:t>t</w:t>
      </w:r>
      <w:r w:rsidR="009251B4">
        <w:rPr>
          <w:rFonts w:ascii="Times New Roman" w:hAnsi="Times New Roman" w:cs="Times New Roman"/>
          <w:sz w:val="24"/>
          <w:szCs w:val="24"/>
        </w:rPr>
        <w:t>,</w:t>
      </w:r>
      <w:r>
        <w:rPr>
          <w:rFonts w:ascii="Times New Roman" w:hAnsi="Times New Roman" w:cs="Times New Roman"/>
          <w:sz w:val="24"/>
          <w:szCs w:val="24"/>
        </w:rPr>
        <w:t xml:space="preserve"> and tribal peoples look to G</w:t>
      </w:r>
      <w:r w:rsidRPr="00F25A54">
        <w:rPr>
          <w:rFonts w:ascii="Times New Roman" w:hAnsi="Times New Roman" w:cs="Times New Roman"/>
          <w:sz w:val="24"/>
          <w:szCs w:val="24"/>
        </w:rPr>
        <w:t xml:space="preserve">od </w:t>
      </w:r>
      <w:r>
        <w:rPr>
          <w:rFonts w:ascii="Times New Roman" w:hAnsi="Times New Roman" w:cs="Times New Roman"/>
          <w:sz w:val="24"/>
          <w:szCs w:val="24"/>
        </w:rPr>
        <w:t>in the</w:t>
      </w:r>
      <w:r w:rsidRPr="00F25A54">
        <w:rPr>
          <w:rFonts w:ascii="Times New Roman" w:hAnsi="Times New Roman" w:cs="Times New Roman"/>
          <w:sz w:val="24"/>
          <w:szCs w:val="24"/>
        </w:rPr>
        <w:t xml:space="preserve"> way they look to their el</w:t>
      </w:r>
      <w:r>
        <w:rPr>
          <w:rFonts w:ascii="Times New Roman" w:hAnsi="Times New Roman" w:cs="Times New Roman"/>
          <w:sz w:val="24"/>
          <w:szCs w:val="24"/>
        </w:rPr>
        <w:t xml:space="preserve">ders for wisdom and guidance. </w:t>
      </w:r>
      <w:r w:rsidRPr="00F25A54">
        <w:rPr>
          <w:rFonts w:ascii="Times New Roman" w:hAnsi="Times New Roman" w:cs="Times New Roman"/>
          <w:sz w:val="24"/>
          <w:szCs w:val="24"/>
        </w:rPr>
        <w:t>Native American</w:t>
      </w:r>
      <w:r>
        <w:rPr>
          <w:rFonts w:ascii="Times New Roman" w:hAnsi="Times New Roman" w:cs="Times New Roman"/>
          <w:sz w:val="24"/>
          <w:szCs w:val="24"/>
        </w:rPr>
        <w:t>s</w:t>
      </w:r>
      <w:r w:rsidRPr="00F25A54">
        <w:rPr>
          <w:rFonts w:ascii="Times New Roman" w:hAnsi="Times New Roman" w:cs="Times New Roman"/>
          <w:sz w:val="24"/>
          <w:szCs w:val="24"/>
        </w:rPr>
        <w:t xml:space="preserve"> use a holistic approach to life and tie </w:t>
      </w:r>
      <w:r w:rsidRPr="00F25A54">
        <w:rPr>
          <w:rFonts w:ascii="Times New Roman" w:hAnsi="Times New Roman" w:cs="Times New Roman"/>
          <w:sz w:val="24"/>
          <w:szCs w:val="24"/>
        </w:rPr>
        <w:lastRenderedPageBreak/>
        <w:t>physical healing, spiritual growth and religious observance in with the totality of nature, feeling in harmony with the natural rhythm of life promotes total health (physical and spiritual).</w:t>
      </w:r>
    </w:p>
    <w:p w:rsidR="004D656F" w:rsidRPr="00AC37CE" w:rsidRDefault="004D656F" w:rsidP="007A49DF">
      <w:pPr>
        <w:pStyle w:val="Heading3"/>
        <w:jc w:val="center"/>
        <w:rPr>
          <w:sz w:val="24"/>
          <w:szCs w:val="24"/>
        </w:rPr>
      </w:pPr>
      <w:r w:rsidRPr="00AC37CE">
        <w:rPr>
          <w:sz w:val="24"/>
          <w:szCs w:val="24"/>
        </w:rPr>
        <w:t>Major Religions of American Indians and Alaska Natives</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Reiterating that there are hundreds of tribal ceremonies, religious practices</w:t>
      </w:r>
      <w:r w:rsidR="009251B4">
        <w:rPr>
          <w:rFonts w:ascii="Times New Roman" w:hAnsi="Times New Roman" w:cs="Times New Roman"/>
          <w:sz w:val="24"/>
          <w:szCs w:val="24"/>
        </w:rPr>
        <w:t>,</w:t>
      </w:r>
      <w:r>
        <w:rPr>
          <w:rFonts w:ascii="Times New Roman" w:hAnsi="Times New Roman" w:cs="Times New Roman"/>
          <w:sz w:val="24"/>
          <w:szCs w:val="24"/>
        </w:rPr>
        <w:t xml:space="preserve"> and spiritual traditions, there are some religious practices that are more organized and cross tribal boundaries. While not close to exhaustive, some examples of these are:</w:t>
      </w:r>
    </w:p>
    <w:p w:rsidR="004D656F" w:rsidRPr="005423F5" w:rsidRDefault="004D656F" w:rsidP="008E4361">
      <w:pPr>
        <w:pStyle w:val="ListParagraph"/>
        <w:numPr>
          <w:ilvl w:val="0"/>
          <w:numId w:val="34"/>
        </w:numPr>
        <w:jc w:val="both"/>
        <w:rPr>
          <w:rFonts w:ascii="Times New Roman" w:hAnsi="Times New Roman" w:cs="Times New Roman"/>
          <w:sz w:val="24"/>
          <w:szCs w:val="24"/>
        </w:rPr>
      </w:pPr>
      <w:r w:rsidRPr="005423F5">
        <w:rPr>
          <w:rFonts w:ascii="Times New Roman" w:hAnsi="Times New Roman" w:cs="Times New Roman"/>
          <w:sz w:val="24"/>
          <w:szCs w:val="24"/>
        </w:rPr>
        <w:t xml:space="preserve">Longhouse: From the Northeast, the longhouse takes the form of traditional Iroquois religion and a small amount of Christian tradition. </w:t>
      </w:r>
    </w:p>
    <w:p w:rsidR="004D656F" w:rsidRDefault="004D656F" w:rsidP="008E4361">
      <w:pPr>
        <w:pStyle w:val="ListParagraph"/>
        <w:numPr>
          <w:ilvl w:val="0"/>
          <w:numId w:val="34"/>
        </w:numPr>
        <w:jc w:val="both"/>
        <w:rPr>
          <w:rFonts w:ascii="Times New Roman" w:hAnsi="Times New Roman" w:cs="Times New Roman"/>
          <w:sz w:val="24"/>
          <w:szCs w:val="24"/>
        </w:rPr>
      </w:pPr>
      <w:r w:rsidRPr="005423F5">
        <w:rPr>
          <w:rFonts w:ascii="Times New Roman" w:hAnsi="Times New Roman" w:cs="Times New Roman"/>
          <w:sz w:val="24"/>
          <w:szCs w:val="24"/>
        </w:rPr>
        <w:t>Smokehouse: A</w:t>
      </w:r>
      <w:r>
        <w:rPr>
          <w:rFonts w:ascii="Times New Roman" w:hAnsi="Times New Roman" w:cs="Times New Roman"/>
          <w:sz w:val="24"/>
          <w:szCs w:val="24"/>
        </w:rPr>
        <w:t xml:space="preserve"> Coast Salish</w:t>
      </w:r>
      <w:r w:rsidRPr="005423F5">
        <w:rPr>
          <w:rFonts w:ascii="Times New Roman" w:hAnsi="Times New Roman" w:cs="Times New Roman"/>
          <w:sz w:val="24"/>
          <w:szCs w:val="24"/>
        </w:rPr>
        <w:t xml:space="preserve"> winter ceremonial, the invitational feast, related to the winter spirit dance but was a larger affair that included bathing and fasting in order to attract spiritual guardians. The feast, occurring in large smokehouse structures, included games, gambling, trading, singing, dancing, and masked performances. </w:t>
      </w:r>
    </w:p>
    <w:p w:rsidR="004D656F" w:rsidRPr="005423F5" w:rsidRDefault="004D656F" w:rsidP="008E4361">
      <w:pPr>
        <w:pStyle w:val="ListParagraph"/>
        <w:numPr>
          <w:ilvl w:val="0"/>
          <w:numId w:val="34"/>
        </w:numPr>
        <w:jc w:val="both"/>
        <w:rPr>
          <w:rFonts w:ascii="Times New Roman" w:hAnsi="Times New Roman" w:cs="Times New Roman"/>
          <w:sz w:val="24"/>
          <w:szCs w:val="24"/>
        </w:rPr>
      </w:pPr>
      <w:r w:rsidRPr="005423F5">
        <w:rPr>
          <w:rFonts w:ascii="Times New Roman" w:hAnsi="Times New Roman" w:cs="Times New Roman"/>
          <w:sz w:val="24"/>
          <w:szCs w:val="24"/>
        </w:rPr>
        <w:t>Native American Church: A Southwest religion, also known as “peyote ceremony</w:t>
      </w:r>
      <w:r w:rsidR="009251B4">
        <w:rPr>
          <w:rFonts w:ascii="Times New Roman" w:hAnsi="Times New Roman" w:cs="Times New Roman"/>
          <w:sz w:val="24"/>
          <w:szCs w:val="24"/>
        </w:rPr>
        <w:t>.</w:t>
      </w:r>
      <w:r w:rsidRPr="005423F5">
        <w:rPr>
          <w:rFonts w:ascii="Times New Roman" w:hAnsi="Times New Roman" w:cs="Times New Roman"/>
          <w:sz w:val="24"/>
          <w:szCs w:val="24"/>
        </w:rPr>
        <w:t>”</w:t>
      </w:r>
    </w:p>
    <w:p w:rsidR="004D656F" w:rsidRPr="005423F5" w:rsidRDefault="004D656F" w:rsidP="008E4361">
      <w:pPr>
        <w:pStyle w:val="ListParagraph"/>
        <w:numPr>
          <w:ilvl w:val="0"/>
          <w:numId w:val="34"/>
        </w:numPr>
        <w:jc w:val="both"/>
        <w:rPr>
          <w:rFonts w:ascii="Times New Roman" w:hAnsi="Times New Roman" w:cs="Times New Roman"/>
          <w:sz w:val="24"/>
          <w:szCs w:val="24"/>
        </w:rPr>
      </w:pPr>
      <w:r w:rsidRPr="005423F5">
        <w:rPr>
          <w:rFonts w:ascii="Times New Roman" w:hAnsi="Times New Roman" w:cs="Times New Roman"/>
          <w:sz w:val="24"/>
          <w:szCs w:val="24"/>
        </w:rPr>
        <w:t>Shaker Religion: Primarily in the Pacific Northwest, this religion blends Christianity and Traditional NW Coast Native traditions.</w:t>
      </w:r>
    </w:p>
    <w:p w:rsidR="004D656F"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Many Native Amer</w:t>
      </w:r>
      <w:r>
        <w:rPr>
          <w:rFonts w:ascii="Times New Roman" w:hAnsi="Times New Roman" w:cs="Times New Roman"/>
          <w:sz w:val="24"/>
          <w:szCs w:val="24"/>
        </w:rPr>
        <w:t xml:space="preserve">icans have unexpected visions. </w:t>
      </w:r>
      <w:r w:rsidRPr="00F25A54">
        <w:rPr>
          <w:rFonts w:ascii="Times New Roman" w:hAnsi="Times New Roman" w:cs="Times New Roman"/>
          <w:sz w:val="24"/>
          <w:szCs w:val="24"/>
        </w:rPr>
        <w:t>Medicine people seek visions regularly and increasingly</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the younger generat</w:t>
      </w:r>
      <w:r>
        <w:rPr>
          <w:rFonts w:ascii="Times New Roman" w:hAnsi="Times New Roman" w:cs="Times New Roman"/>
          <w:sz w:val="24"/>
          <w:szCs w:val="24"/>
        </w:rPr>
        <w:t>ion of Native Americans consult</w:t>
      </w:r>
      <w:r w:rsidRPr="00F25A54">
        <w:rPr>
          <w:rFonts w:ascii="Times New Roman" w:hAnsi="Times New Roman" w:cs="Times New Roman"/>
          <w:sz w:val="24"/>
          <w:szCs w:val="24"/>
        </w:rPr>
        <w:t xml:space="preserve"> medicine people for advice. </w:t>
      </w:r>
      <w:r>
        <w:rPr>
          <w:rFonts w:ascii="Times New Roman" w:hAnsi="Times New Roman" w:cs="Times New Roman"/>
          <w:sz w:val="24"/>
          <w:szCs w:val="24"/>
        </w:rPr>
        <w:t>Hanblcheyapi,</w:t>
      </w:r>
      <w:r w:rsidRPr="00F25A54">
        <w:rPr>
          <w:rFonts w:ascii="Times New Roman" w:hAnsi="Times New Roman" w:cs="Times New Roman"/>
          <w:sz w:val="24"/>
          <w:szCs w:val="24"/>
        </w:rPr>
        <w:t xml:space="preserve"> the vision quest</w:t>
      </w:r>
      <w:r>
        <w:rPr>
          <w:rFonts w:ascii="Times New Roman" w:hAnsi="Times New Roman" w:cs="Times New Roman"/>
          <w:sz w:val="24"/>
          <w:szCs w:val="24"/>
        </w:rPr>
        <w:t>,</w:t>
      </w:r>
      <w:r w:rsidRPr="00F25A54">
        <w:rPr>
          <w:rFonts w:ascii="Times New Roman" w:hAnsi="Times New Roman" w:cs="Times New Roman"/>
          <w:sz w:val="24"/>
          <w:szCs w:val="24"/>
        </w:rPr>
        <w:t xml:space="preserve"> was once a part of every Indian boy</w:t>
      </w:r>
      <w:r>
        <w:rPr>
          <w:rFonts w:ascii="Times New Roman" w:hAnsi="Times New Roman" w:cs="Times New Roman"/>
          <w:sz w:val="24"/>
          <w:szCs w:val="24"/>
        </w:rPr>
        <w:t>'</w:t>
      </w:r>
      <w:r w:rsidRPr="00F25A54">
        <w:rPr>
          <w:rFonts w:ascii="Times New Roman" w:hAnsi="Times New Roman" w:cs="Times New Roman"/>
          <w:sz w:val="24"/>
          <w:szCs w:val="24"/>
        </w:rPr>
        <w:t>s coming of a</w:t>
      </w:r>
      <w:r>
        <w:rPr>
          <w:rFonts w:ascii="Times New Roman" w:hAnsi="Times New Roman" w:cs="Times New Roman"/>
          <w:sz w:val="24"/>
          <w:szCs w:val="24"/>
        </w:rPr>
        <w:t xml:space="preserve">ge and was open to women also. </w:t>
      </w:r>
      <w:r w:rsidRPr="00F25A54">
        <w:rPr>
          <w:rFonts w:ascii="Times New Roman" w:hAnsi="Times New Roman" w:cs="Times New Roman"/>
          <w:sz w:val="24"/>
          <w:szCs w:val="24"/>
        </w:rPr>
        <w:t>During the teen years</w:t>
      </w:r>
      <w:r>
        <w:rPr>
          <w:rFonts w:ascii="Times New Roman" w:hAnsi="Times New Roman" w:cs="Times New Roman"/>
          <w:sz w:val="24"/>
          <w:szCs w:val="24"/>
        </w:rPr>
        <w:t>,</w:t>
      </w:r>
      <w:r w:rsidRPr="00F25A54">
        <w:rPr>
          <w:rFonts w:ascii="Times New Roman" w:hAnsi="Times New Roman" w:cs="Times New Roman"/>
          <w:sz w:val="24"/>
          <w:szCs w:val="24"/>
        </w:rPr>
        <w:t xml:space="preserve"> the person would go off alone</w:t>
      </w:r>
      <w:r>
        <w:rPr>
          <w:rFonts w:ascii="Times New Roman" w:hAnsi="Times New Roman" w:cs="Times New Roman"/>
          <w:sz w:val="24"/>
          <w:szCs w:val="24"/>
        </w:rPr>
        <w:t>,</w:t>
      </w:r>
      <w:r w:rsidRPr="00F25A54">
        <w:rPr>
          <w:rFonts w:ascii="Times New Roman" w:hAnsi="Times New Roman" w:cs="Times New Roman"/>
          <w:sz w:val="24"/>
          <w:szCs w:val="24"/>
        </w:rPr>
        <w:t xml:space="preserve"> usually for four days</w:t>
      </w:r>
      <w:r>
        <w:rPr>
          <w:rFonts w:ascii="Times New Roman" w:hAnsi="Times New Roman" w:cs="Times New Roman"/>
          <w:sz w:val="24"/>
          <w:szCs w:val="24"/>
        </w:rPr>
        <w:t>,</w:t>
      </w:r>
      <w:r w:rsidRPr="00F25A54">
        <w:rPr>
          <w:rFonts w:ascii="Times New Roman" w:hAnsi="Times New Roman" w:cs="Times New Roman"/>
          <w:sz w:val="24"/>
          <w:szCs w:val="24"/>
        </w:rPr>
        <w:t xml:space="preserve"> to meditate without food and sometimes without water</w:t>
      </w:r>
      <w:r>
        <w:rPr>
          <w:rFonts w:ascii="Times New Roman" w:hAnsi="Times New Roman" w:cs="Times New Roman"/>
          <w:sz w:val="24"/>
          <w:szCs w:val="24"/>
        </w:rPr>
        <w:t>,</w:t>
      </w:r>
      <w:r w:rsidRPr="00F25A54">
        <w:rPr>
          <w:rFonts w:ascii="Times New Roman" w:hAnsi="Times New Roman" w:cs="Times New Roman"/>
          <w:sz w:val="24"/>
          <w:szCs w:val="24"/>
        </w:rPr>
        <w:t xml:space="preserve"> to seek a sign from the spirit world as to what life would be in the future.</w:t>
      </w:r>
    </w:p>
    <w:p w:rsidR="004D656F" w:rsidRPr="00F25A54"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Among Native Americans</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the number four is a number of great power</w:t>
      </w:r>
      <w:r>
        <w:rPr>
          <w:rFonts w:ascii="Times New Roman" w:hAnsi="Times New Roman" w:cs="Times New Roman"/>
          <w:sz w:val="24"/>
          <w:szCs w:val="24"/>
        </w:rPr>
        <w:t xml:space="preserve">. </w:t>
      </w:r>
      <w:r w:rsidRPr="00F25A54">
        <w:rPr>
          <w:rFonts w:ascii="Times New Roman" w:hAnsi="Times New Roman" w:cs="Times New Roman"/>
          <w:sz w:val="24"/>
          <w:szCs w:val="24"/>
        </w:rPr>
        <w:t xml:space="preserve">There are four </w:t>
      </w:r>
      <w:r>
        <w:rPr>
          <w:rFonts w:ascii="Times New Roman" w:hAnsi="Times New Roman" w:cs="Times New Roman"/>
          <w:sz w:val="24"/>
          <w:szCs w:val="24"/>
        </w:rPr>
        <w:t>"</w:t>
      </w:r>
      <w:r w:rsidRPr="00F25A54">
        <w:rPr>
          <w:rFonts w:ascii="Times New Roman" w:hAnsi="Times New Roman" w:cs="Times New Roman"/>
          <w:sz w:val="24"/>
          <w:szCs w:val="24"/>
        </w:rPr>
        <w:t>kingdoms of life</w:t>
      </w:r>
      <w:r>
        <w:rPr>
          <w:rFonts w:ascii="Times New Roman" w:hAnsi="Times New Roman" w:cs="Times New Roman"/>
          <w:sz w:val="24"/>
          <w:szCs w:val="24"/>
        </w:rPr>
        <w:t>":</w:t>
      </w:r>
    </w:p>
    <w:p w:rsidR="004D656F" w:rsidRPr="009B34BC" w:rsidRDefault="004D656F" w:rsidP="008E436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F</w:t>
      </w:r>
      <w:r w:rsidRPr="009B34BC">
        <w:rPr>
          <w:rFonts w:ascii="Times New Roman" w:hAnsi="Times New Roman" w:cs="Times New Roman"/>
          <w:sz w:val="24"/>
          <w:szCs w:val="24"/>
        </w:rPr>
        <w:t>our directions</w:t>
      </w:r>
    </w:p>
    <w:p w:rsidR="004D656F" w:rsidRPr="009B34BC" w:rsidRDefault="004D656F" w:rsidP="008E436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Pr="009B34BC">
        <w:rPr>
          <w:rFonts w:ascii="Times New Roman" w:hAnsi="Times New Roman" w:cs="Times New Roman"/>
          <w:sz w:val="24"/>
          <w:szCs w:val="24"/>
        </w:rPr>
        <w:t>en and animals have four limbs</w:t>
      </w:r>
    </w:p>
    <w:p w:rsidR="004D656F" w:rsidRPr="009B34BC" w:rsidRDefault="004D656F" w:rsidP="008E436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The year has four seasons</w:t>
      </w:r>
    </w:p>
    <w:p w:rsidR="004D656F" w:rsidRPr="009B34BC" w:rsidRDefault="004D656F" w:rsidP="008E4361">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w:t>
      </w:r>
      <w:r w:rsidRPr="009B34BC">
        <w:rPr>
          <w:rFonts w:ascii="Times New Roman" w:hAnsi="Times New Roman" w:cs="Times New Roman"/>
          <w:sz w:val="24"/>
          <w:szCs w:val="24"/>
        </w:rPr>
        <w:t xml:space="preserve"> human goes through four ages (Childhood, youth, adulthood</w:t>
      </w:r>
      <w:r w:rsidR="009251B4">
        <w:rPr>
          <w:rFonts w:ascii="Times New Roman" w:hAnsi="Times New Roman" w:cs="Times New Roman"/>
          <w:sz w:val="24"/>
          <w:szCs w:val="24"/>
        </w:rPr>
        <w:t>,</w:t>
      </w:r>
      <w:r w:rsidRPr="009B34BC">
        <w:rPr>
          <w:rFonts w:ascii="Times New Roman" w:hAnsi="Times New Roman" w:cs="Times New Roman"/>
          <w:sz w:val="24"/>
          <w:szCs w:val="24"/>
        </w:rPr>
        <w:t xml:space="preserve"> and old age.)</w:t>
      </w:r>
    </w:p>
    <w:p w:rsidR="004D656F"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An ideal person i</w:t>
      </w:r>
      <w:r>
        <w:rPr>
          <w:rFonts w:ascii="Times New Roman" w:hAnsi="Times New Roman" w:cs="Times New Roman"/>
          <w:sz w:val="24"/>
          <w:szCs w:val="24"/>
        </w:rPr>
        <w:t>s said to possess four virtues:</w:t>
      </w:r>
    </w:p>
    <w:p w:rsidR="004D656F" w:rsidRPr="009B34BC" w:rsidRDefault="004D656F" w:rsidP="008E4361">
      <w:pPr>
        <w:pStyle w:val="ListParagraph"/>
        <w:numPr>
          <w:ilvl w:val="0"/>
          <w:numId w:val="28"/>
        </w:numPr>
        <w:jc w:val="both"/>
        <w:rPr>
          <w:rFonts w:ascii="Times New Roman" w:hAnsi="Times New Roman" w:cs="Times New Roman"/>
          <w:sz w:val="24"/>
          <w:szCs w:val="24"/>
        </w:rPr>
      </w:pPr>
      <w:r w:rsidRPr="009B34BC">
        <w:rPr>
          <w:rFonts w:ascii="Times New Roman" w:hAnsi="Times New Roman" w:cs="Times New Roman"/>
          <w:sz w:val="24"/>
          <w:szCs w:val="24"/>
        </w:rPr>
        <w:t>wisdom</w:t>
      </w:r>
    </w:p>
    <w:p w:rsidR="004D656F" w:rsidRPr="009B34BC" w:rsidRDefault="004D656F" w:rsidP="008E4361">
      <w:pPr>
        <w:pStyle w:val="ListParagraph"/>
        <w:numPr>
          <w:ilvl w:val="0"/>
          <w:numId w:val="28"/>
        </w:numPr>
        <w:jc w:val="both"/>
        <w:rPr>
          <w:rFonts w:ascii="Times New Roman" w:hAnsi="Times New Roman" w:cs="Times New Roman"/>
          <w:sz w:val="24"/>
          <w:szCs w:val="24"/>
        </w:rPr>
      </w:pPr>
      <w:r w:rsidRPr="009B34BC">
        <w:rPr>
          <w:rFonts w:ascii="Times New Roman" w:hAnsi="Times New Roman" w:cs="Times New Roman"/>
          <w:sz w:val="24"/>
          <w:szCs w:val="24"/>
        </w:rPr>
        <w:t>courage</w:t>
      </w:r>
    </w:p>
    <w:p w:rsidR="004D656F" w:rsidRPr="009B34BC" w:rsidRDefault="004D656F" w:rsidP="008E4361">
      <w:pPr>
        <w:pStyle w:val="ListParagraph"/>
        <w:numPr>
          <w:ilvl w:val="0"/>
          <w:numId w:val="28"/>
        </w:numPr>
        <w:jc w:val="both"/>
        <w:rPr>
          <w:rFonts w:ascii="Times New Roman" w:hAnsi="Times New Roman" w:cs="Times New Roman"/>
          <w:sz w:val="24"/>
          <w:szCs w:val="24"/>
        </w:rPr>
      </w:pPr>
      <w:r w:rsidRPr="009B34BC">
        <w:rPr>
          <w:rFonts w:ascii="Times New Roman" w:hAnsi="Times New Roman" w:cs="Times New Roman"/>
          <w:sz w:val="24"/>
          <w:szCs w:val="24"/>
        </w:rPr>
        <w:t>generosity</w:t>
      </w:r>
    </w:p>
    <w:p w:rsidR="004D656F" w:rsidRPr="009B34BC" w:rsidRDefault="004D656F" w:rsidP="008E4361">
      <w:pPr>
        <w:pStyle w:val="ListParagraph"/>
        <w:numPr>
          <w:ilvl w:val="0"/>
          <w:numId w:val="28"/>
        </w:numPr>
        <w:jc w:val="both"/>
        <w:rPr>
          <w:rFonts w:ascii="Times New Roman" w:hAnsi="Times New Roman" w:cs="Times New Roman"/>
          <w:sz w:val="24"/>
          <w:szCs w:val="24"/>
        </w:rPr>
      </w:pPr>
      <w:r w:rsidRPr="009B34BC">
        <w:rPr>
          <w:rFonts w:ascii="Times New Roman" w:hAnsi="Times New Roman" w:cs="Times New Roman"/>
          <w:sz w:val="24"/>
          <w:szCs w:val="24"/>
        </w:rPr>
        <w:t>purity</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greatest of all Native A</w:t>
      </w:r>
      <w:r>
        <w:rPr>
          <w:rFonts w:ascii="Times New Roman" w:hAnsi="Times New Roman" w:cs="Times New Roman"/>
          <w:sz w:val="24"/>
          <w:szCs w:val="24"/>
        </w:rPr>
        <w:t xml:space="preserve">merican virtues is generosity. Many tribes and tribal people </w:t>
      </w:r>
      <w:r w:rsidRPr="00F25A54">
        <w:rPr>
          <w:rFonts w:ascii="Times New Roman" w:hAnsi="Times New Roman" w:cs="Times New Roman"/>
          <w:sz w:val="24"/>
          <w:szCs w:val="24"/>
        </w:rPr>
        <w:t>their wealth by giving away their possessions to the needy and the helpless or to their friends</w:t>
      </w:r>
      <w:r>
        <w:rPr>
          <w:rFonts w:ascii="Times New Roman" w:hAnsi="Times New Roman" w:cs="Times New Roman"/>
          <w:sz w:val="24"/>
          <w:szCs w:val="24"/>
        </w:rPr>
        <w:t>, this is most prevalent in Northwest Coast “Potlatch” traditions but is a dominant theme in many Native religious practices.</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Native Americans believe that elements, plants, and animals are our brothers and sisters and that they have sacred energ</w:t>
      </w:r>
      <w:r>
        <w:rPr>
          <w:rFonts w:ascii="Times New Roman" w:hAnsi="Times New Roman" w:cs="Times New Roman"/>
          <w:sz w:val="24"/>
          <w:szCs w:val="24"/>
        </w:rPr>
        <w:t xml:space="preserve">y with them just as people do. </w:t>
      </w:r>
      <w:r w:rsidRPr="00F25A54">
        <w:rPr>
          <w:rFonts w:ascii="Times New Roman" w:hAnsi="Times New Roman" w:cs="Times New Roman"/>
          <w:sz w:val="24"/>
          <w:szCs w:val="24"/>
        </w:rPr>
        <w:t>The Indian hunter kills with sadness and regret, and only when nec</w:t>
      </w:r>
      <w:r>
        <w:rPr>
          <w:rFonts w:ascii="Times New Roman" w:hAnsi="Times New Roman" w:cs="Times New Roman"/>
          <w:sz w:val="24"/>
          <w:szCs w:val="24"/>
        </w:rPr>
        <w:t>essary.</w:t>
      </w:r>
      <w:r w:rsidRPr="00F25A54">
        <w:rPr>
          <w:rFonts w:ascii="Times New Roman" w:hAnsi="Times New Roman" w:cs="Times New Roman"/>
          <w:sz w:val="24"/>
          <w:szCs w:val="24"/>
        </w:rPr>
        <w:t xml:space="preserve"> Hunting for sport or trophies is frowned upon. </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lastRenderedPageBreak/>
        <w:t>Native American religion is more tha</w:t>
      </w:r>
      <w:r>
        <w:rPr>
          <w:rFonts w:ascii="Times New Roman" w:hAnsi="Times New Roman" w:cs="Times New Roman"/>
          <w:sz w:val="24"/>
          <w:szCs w:val="24"/>
        </w:rPr>
        <w:t xml:space="preserve">n mere power and clairvoyance. </w:t>
      </w:r>
      <w:r w:rsidRPr="00F25A54">
        <w:rPr>
          <w:rFonts w:ascii="Times New Roman" w:hAnsi="Times New Roman" w:cs="Times New Roman"/>
          <w:sz w:val="24"/>
          <w:szCs w:val="24"/>
        </w:rPr>
        <w:t>It is the skein that binds the cult</w:t>
      </w:r>
      <w:r>
        <w:rPr>
          <w:rFonts w:ascii="Times New Roman" w:hAnsi="Times New Roman" w:cs="Times New Roman"/>
          <w:sz w:val="24"/>
          <w:szCs w:val="24"/>
        </w:rPr>
        <w:t xml:space="preserve">ure and makes life meaningful. </w:t>
      </w:r>
      <w:r w:rsidRPr="00F25A54">
        <w:rPr>
          <w:rFonts w:ascii="Times New Roman" w:hAnsi="Times New Roman" w:cs="Times New Roman"/>
          <w:sz w:val="24"/>
          <w:szCs w:val="24"/>
        </w:rPr>
        <w:t>Reverence runs through every aspect of life.</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Native American religion</w:t>
      </w:r>
      <w:r>
        <w:rPr>
          <w:rFonts w:ascii="Times New Roman" w:hAnsi="Times New Roman" w:cs="Times New Roman"/>
          <w:sz w:val="24"/>
          <w:szCs w:val="24"/>
        </w:rPr>
        <w:t>,</w:t>
      </w:r>
      <w:r w:rsidRPr="00F25A54">
        <w:rPr>
          <w:rFonts w:ascii="Times New Roman" w:hAnsi="Times New Roman" w:cs="Times New Roman"/>
          <w:sz w:val="24"/>
          <w:szCs w:val="24"/>
        </w:rPr>
        <w:t xml:space="preserve"> even though it is oral and unwritten</w:t>
      </w:r>
      <w:r>
        <w:rPr>
          <w:rFonts w:ascii="Times New Roman" w:hAnsi="Times New Roman" w:cs="Times New Roman"/>
          <w:sz w:val="24"/>
          <w:szCs w:val="24"/>
        </w:rPr>
        <w:t>,</w:t>
      </w:r>
      <w:r w:rsidRPr="00F25A54">
        <w:rPr>
          <w:rFonts w:ascii="Times New Roman" w:hAnsi="Times New Roman" w:cs="Times New Roman"/>
          <w:sz w:val="24"/>
          <w:szCs w:val="24"/>
        </w:rPr>
        <w:t xml:space="preserve"> will forever be the way of </w:t>
      </w:r>
      <w:r>
        <w:rPr>
          <w:rFonts w:ascii="Times New Roman" w:hAnsi="Times New Roman" w:cs="Times New Roman"/>
          <w:sz w:val="24"/>
          <w:szCs w:val="24"/>
        </w:rPr>
        <w:t>life for all Native Americans. The C</w:t>
      </w:r>
      <w:r w:rsidRPr="00F25A54">
        <w:rPr>
          <w:rFonts w:ascii="Times New Roman" w:hAnsi="Times New Roman" w:cs="Times New Roman"/>
          <w:sz w:val="24"/>
          <w:szCs w:val="24"/>
        </w:rPr>
        <w:t>reator made our religious beliefs th</w:t>
      </w:r>
      <w:r>
        <w:rPr>
          <w:rFonts w:ascii="Times New Roman" w:hAnsi="Times New Roman" w:cs="Times New Roman"/>
          <w:sz w:val="24"/>
          <w:szCs w:val="24"/>
        </w:rPr>
        <w:t xml:space="preserve">rough our spiritual languages. </w:t>
      </w:r>
      <w:r w:rsidRPr="00F25A54">
        <w:rPr>
          <w:rFonts w:ascii="Times New Roman" w:hAnsi="Times New Roman" w:cs="Times New Roman"/>
          <w:sz w:val="24"/>
          <w:szCs w:val="24"/>
        </w:rPr>
        <w:t>The Native American heritage and traditional cultures are forces of nature that</w:t>
      </w:r>
      <w:r>
        <w:rPr>
          <w:rFonts w:ascii="Times New Roman" w:hAnsi="Times New Roman" w:cs="Times New Roman"/>
          <w:sz w:val="24"/>
          <w:szCs w:val="24"/>
        </w:rPr>
        <w:t xml:space="preserve"> cannot be altered or changed. </w:t>
      </w:r>
      <w:r w:rsidRPr="00F25A54">
        <w:rPr>
          <w:rFonts w:ascii="Times New Roman" w:hAnsi="Times New Roman" w:cs="Times New Roman"/>
          <w:sz w:val="24"/>
          <w:szCs w:val="24"/>
        </w:rPr>
        <w:t>This is why the heritage and culture has</w:t>
      </w:r>
      <w:r>
        <w:rPr>
          <w:rFonts w:ascii="Times New Roman" w:hAnsi="Times New Roman" w:cs="Times New Roman"/>
          <w:sz w:val="24"/>
          <w:szCs w:val="24"/>
        </w:rPr>
        <w:t xml:space="preserve"> survived to the present time. </w:t>
      </w:r>
      <w:r w:rsidRPr="00F25A54">
        <w:rPr>
          <w:rFonts w:ascii="Times New Roman" w:hAnsi="Times New Roman" w:cs="Times New Roman"/>
          <w:sz w:val="24"/>
          <w:szCs w:val="24"/>
        </w:rPr>
        <w:t>The sacred way in which our spiritual languages were created makes it impossible to modi</w:t>
      </w:r>
      <w:r>
        <w:rPr>
          <w:rFonts w:ascii="Times New Roman" w:hAnsi="Times New Roman" w:cs="Times New Roman"/>
          <w:sz w:val="24"/>
          <w:szCs w:val="24"/>
        </w:rPr>
        <w:t xml:space="preserve">fy the semantics of each word. </w:t>
      </w:r>
      <w:r w:rsidRPr="00F25A54">
        <w:rPr>
          <w:rFonts w:ascii="Times New Roman" w:hAnsi="Times New Roman" w:cs="Times New Roman"/>
          <w:sz w:val="24"/>
          <w:szCs w:val="24"/>
        </w:rPr>
        <w:t>Native American lingu</w:t>
      </w:r>
      <w:r>
        <w:rPr>
          <w:rFonts w:ascii="Times New Roman" w:hAnsi="Times New Roman" w:cs="Times New Roman"/>
          <w:sz w:val="24"/>
          <w:szCs w:val="24"/>
        </w:rPr>
        <w:t xml:space="preserve">istics is a symbolic language. </w:t>
      </w:r>
      <w:r w:rsidRPr="00F25A54">
        <w:rPr>
          <w:rFonts w:ascii="Times New Roman" w:hAnsi="Times New Roman" w:cs="Times New Roman"/>
          <w:sz w:val="24"/>
          <w:szCs w:val="24"/>
        </w:rPr>
        <w:t>What the Native American says in one word takes many words in the English language.</w:t>
      </w:r>
    </w:p>
    <w:p w:rsidR="004D656F" w:rsidRPr="00F25A54" w:rsidRDefault="004D656F" w:rsidP="007A49DF">
      <w:pPr>
        <w:pStyle w:val="Heading2"/>
        <w:jc w:val="center"/>
      </w:pPr>
      <w:r w:rsidRPr="00F25A54">
        <w:t>Worship/Rites/Ceremonies</w:t>
      </w:r>
    </w:p>
    <w:p w:rsidR="004D656F" w:rsidRDefault="004D656F" w:rsidP="007A49DF">
      <w:pPr>
        <w:pStyle w:val="Heading2"/>
        <w:jc w:val="center"/>
      </w:pPr>
      <w:r w:rsidRPr="00F25A54">
        <w:t>Private</w:t>
      </w:r>
      <w:r>
        <w:t xml:space="preserve"> Worship</w:t>
      </w:r>
    </w:p>
    <w:p w:rsidR="004D656F" w:rsidRPr="00F25A54" w:rsidRDefault="004D656F" w:rsidP="008E4361">
      <w:pPr>
        <w:jc w:val="both"/>
        <w:rPr>
          <w:rFonts w:ascii="Times New Roman" w:hAnsi="Times New Roman" w:cs="Times New Roman"/>
          <w:b/>
          <w:sz w:val="24"/>
          <w:szCs w:val="24"/>
        </w:rPr>
      </w:pPr>
      <w:r w:rsidRPr="00F25A54">
        <w:rPr>
          <w:rFonts w:ascii="Times New Roman" w:hAnsi="Times New Roman" w:cs="Times New Roman"/>
          <w:sz w:val="24"/>
          <w:szCs w:val="24"/>
        </w:rPr>
        <w:t>Individual Native American</w:t>
      </w:r>
      <w:r>
        <w:rPr>
          <w:rFonts w:ascii="Times New Roman" w:hAnsi="Times New Roman" w:cs="Times New Roman"/>
          <w:sz w:val="24"/>
          <w:szCs w:val="24"/>
        </w:rPr>
        <w:t>s</w:t>
      </w:r>
      <w:r w:rsidRPr="00F25A54">
        <w:rPr>
          <w:rFonts w:ascii="Times New Roman" w:hAnsi="Times New Roman" w:cs="Times New Roman"/>
          <w:sz w:val="24"/>
          <w:szCs w:val="24"/>
        </w:rPr>
        <w:t xml:space="preserve"> will often smudge</w:t>
      </w:r>
      <w:r>
        <w:rPr>
          <w:rFonts w:ascii="Times New Roman" w:hAnsi="Times New Roman" w:cs="Times New Roman"/>
          <w:sz w:val="24"/>
          <w:szCs w:val="24"/>
        </w:rPr>
        <w:t>. T</w:t>
      </w:r>
      <w:r w:rsidRPr="00F25A54">
        <w:rPr>
          <w:rFonts w:ascii="Times New Roman" w:hAnsi="Times New Roman" w:cs="Times New Roman"/>
          <w:sz w:val="24"/>
          <w:szCs w:val="24"/>
        </w:rPr>
        <w:t>his is a way to purify oneself before prayer. This is a process using smoke to clear away negative energies and</w:t>
      </w:r>
      <w:r>
        <w:rPr>
          <w:rFonts w:ascii="Times New Roman" w:hAnsi="Times New Roman" w:cs="Times New Roman"/>
          <w:sz w:val="24"/>
          <w:szCs w:val="24"/>
        </w:rPr>
        <w:t xml:space="preserve"> to attract positive energies. </w:t>
      </w:r>
      <w:r w:rsidRPr="00F25A54">
        <w:rPr>
          <w:rFonts w:ascii="Times New Roman" w:hAnsi="Times New Roman" w:cs="Times New Roman"/>
          <w:sz w:val="24"/>
          <w:szCs w:val="24"/>
        </w:rPr>
        <w:t>Small amounts of sage, sweetgrass, or high</w:t>
      </w:r>
      <w:r w:rsidR="009251B4">
        <w:rPr>
          <w:rFonts w:ascii="Times New Roman" w:hAnsi="Times New Roman" w:cs="Times New Roman"/>
          <w:sz w:val="24"/>
          <w:szCs w:val="24"/>
        </w:rPr>
        <w:t>-</w:t>
      </w:r>
      <w:r w:rsidRPr="00F25A54">
        <w:rPr>
          <w:rFonts w:ascii="Times New Roman" w:hAnsi="Times New Roman" w:cs="Times New Roman"/>
          <w:sz w:val="24"/>
          <w:szCs w:val="24"/>
        </w:rPr>
        <w:t>grade tobacco, with a few additives in it as possi</w:t>
      </w:r>
      <w:r>
        <w:rPr>
          <w:rFonts w:ascii="Times New Roman" w:hAnsi="Times New Roman" w:cs="Times New Roman"/>
          <w:sz w:val="24"/>
          <w:szCs w:val="24"/>
        </w:rPr>
        <w:t xml:space="preserve">ble are used to produce smoke. </w:t>
      </w:r>
      <w:r w:rsidRPr="00F25A54">
        <w:rPr>
          <w:rFonts w:ascii="Times New Roman" w:hAnsi="Times New Roman" w:cs="Times New Roman"/>
          <w:sz w:val="24"/>
          <w:szCs w:val="24"/>
        </w:rPr>
        <w:t>Tobacco</w:t>
      </w:r>
      <w:r>
        <w:rPr>
          <w:rFonts w:ascii="Times New Roman" w:hAnsi="Times New Roman" w:cs="Times New Roman"/>
          <w:sz w:val="24"/>
          <w:szCs w:val="24"/>
        </w:rPr>
        <w:t>,</w:t>
      </w:r>
      <w:r w:rsidRPr="00F25A54">
        <w:rPr>
          <w:rFonts w:ascii="Times New Roman" w:hAnsi="Times New Roman" w:cs="Times New Roman"/>
          <w:sz w:val="24"/>
          <w:szCs w:val="24"/>
        </w:rPr>
        <w:t xml:space="preserve"> like sage</w:t>
      </w:r>
      <w:r>
        <w:rPr>
          <w:rFonts w:ascii="Times New Roman" w:hAnsi="Times New Roman" w:cs="Times New Roman"/>
          <w:sz w:val="24"/>
          <w:szCs w:val="24"/>
        </w:rPr>
        <w:t>,</w:t>
      </w:r>
      <w:r w:rsidRPr="00F25A54">
        <w:rPr>
          <w:rFonts w:ascii="Times New Roman" w:hAnsi="Times New Roman" w:cs="Times New Roman"/>
          <w:sz w:val="24"/>
          <w:szCs w:val="24"/>
        </w:rPr>
        <w:t xml:space="preserve"> tends to draw the negativity out of things</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the sweetg</w:t>
      </w:r>
      <w:r>
        <w:rPr>
          <w:rFonts w:ascii="Times New Roman" w:hAnsi="Times New Roman" w:cs="Times New Roman"/>
          <w:sz w:val="24"/>
          <w:szCs w:val="24"/>
        </w:rPr>
        <w:t>rass brings in positive energy.</w:t>
      </w:r>
      <w:r w:rsidRPr="00F25A54">
        <w:rPr>
          <w:rFonts w:ascii="Times New Roman" w:hAnsi="Times New Roman" w:cs="Times New Roman"/>
          <w:sz w:val="24"/>
          <w:szCs w:val="24"/>
        </w:rPr>
        <w:t xml:space="preserve"> Other plants, like cedar and juniper</w:t>
      </w:r>
      <w:r>
        <w:rPr>
          <w:rFonts w:ascii="Times New Roman" w:hAnsi="Times New Roman" w:cs="Times New Roman"/>
          <w:sz w:val="24"/>
          <w:szCs w:val="24"/>
        </w:rPr>
        <w:t>,</w:t>
      </w:r>
      <w:r w:rsidRPr="00F25A54">
        <w:rPr>
          <w:rFonts w:ascii="Times New Roman" w:hAnsi="Times New Roman" w:cs="Times New Roman"/>
          <w:sz w:val="24"/>
          <w:szCs w:val="24"/>
        </w:rPr>
        <w:t xml:space="preserve"> may also be used because of</w:t>
      </w:r>
      <w:r>
        <w:rPr>
          <w:rFonts w:ascii="Times New Roman" w:hAnsi="Times New Roman" w:cs="Times New Roman"/>
          <w:sz w:val="24"/>
          <w:szCs w:val="24"/>
        </w:rPr>
        <w:t xml:space="preserve"> their special healing powers. </w:t>
      </w:r>
      <w:r w:rsidRPr="00F25A54">
        <w:rPr>
          <w:rFonts w:ascii="Times New Roman" w:hAnsi="Times New Roman" w:cs="Times New Roman"/>
          <w:sz w:val="24"/>
          <w:szCs w:val="24"/>
        </w:rPr>
        <w:t>Lavender and sage are also used.</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individual desiring to smudge lights the mixture, let’s smolder, and then draws the smoke toward the heart and over th</w:t>
      </w:r>
      <w:r>
        <w:rPr>
          <w:rFonts w:ascii="Times New Roman" w:hAnsi="Times New Roman" w:cs="Times New Roman"/>
          <w:sz w:val="24"/>
          <w:szCs w:val="24"/>
        </w:rPr>
        <w:t>e head to receive its blessing.</w:t>
      </w:r>
      <w:r w:rsidRPr="00F25A54">
        <w:rPr>
          <w:rFonts w:ascii="Times New Roman" w:hAnsi="Times New Roman" w:cs="Times New Roman"/>
          <w:sz w:val="24"/>
          <w:szCs w:val="24"/>
        </w:rPr>
        <w:t xml:space="preserve"> After the smudging takes place, the smoke is o</w:t>
      </w:r>
      <w:r>
        <w:rPr>
          <w:rFonts w:ascii="Times New Roman" w:hAnsi="Times New Roman" w:cs="Times New Roman"/>
          <w:sz w:val="24"/>
          <w:szCs w:val="24"/>
        </w:rPr>
        <w:t>ffered to the four directions, M</w:t>
      </w:r>
      <w:r w:rsidRPr="00F25A54">
        <w:rPr>
          <w:rFonts w:ascii="Times New Roman" w:hAnsi="Times New Roman" w:cs="Times New Roman"/>
          <w:sz w:val="24"/>
          <w:szCs w:val="24"/>
        </w:rPr>
        <w:t xml:space="preserve">other </w:t>
      </w:r>
      <w:r>
        <w:rPr>
          <w:rFonts w:ascii="Times New Roman" w:hAnsi="Times New Roman" w:cs="Times New Roman"/>
          <w:sz w:val="24"/>
          <w:szCs w:val="24"/>
        </w:rPr>
        <w:t>E</w:t>
      </w:r>
      <w:r w:rsidRPr="00F25A54">
        <w:rPr>
          <w:rFonts w:ascii="Times New Roman" w:hAnsi="Times New Roman" w:cs="Times New Roman"/>
          <w:sz w:val="24"/>
          <w:szCs w:val="24"/>
        </w:rPr>
        <w:t xml:space="preserve">arth and </w:t>
      </w:r>
      <w:r>
        <w:rPr>
          <w:rFonts w:ascii="Times New Roman" w:hAnsi="Times New Roman" w:cs="Times New Roman"/>
          <w:sz w:val="24"/>
          <w:szCs w:val="24"/>
        </w:rPr>
        <w:t>F</w:t>
      </w:r>
      <w:r w:rsidRPr="00F25A54">
        <w:rPr>
          <w:rFonts w:ascii="Times New Roman" w:hAnsi="Times New Roman" w:cs="Times New Roman"/>
          <w:sz w:val="24"/>
          <w:szCs w:val="24"/>
        </w:rPr>
        <w:t xml:space="preserve">ather </w:t>
      </w:r>
      <w:r>
        <w:rPr>
          <w:rFonts w:ascii="Times New Roman" w:hAnsi="Times New Roman" w:cs="Times New Roman"/>
          <w:sz w:val="24"/>
          <w:szCs w:val="24"/>
        </w:rPr>
        <w:t>S</w:t>
      </w:r>
      <w:r w:rsidRPr="00F25A54">
        <w:rPr>
          <w:rFonts w:ascii="Times New Roman" w:hAnsi="Times New Roman" w:cs="Times New Roman"/>
          <w:sz w:val="24"/>
          <w:szCs w:val="24"/>
        </w:rPr>
        <w:t>ky.</w:t>
      </w:r>
    </w:p>
    <w:p w:rsidR="004D656F" w:rsidRDefault="004D656F" w:rsidP="007A49DF">
      <w:pPr>
        <w:pStyle w:val="Heading2"/>
        <w:jc w:val="center"/>
      </w:pPr>
      <w:r>
        <w:t>Community Worship</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While every Native person in the U.S. has their own unique tribal spiritual tradition and religious practice, there are many widely accepted traditions that can be considered “inter-tribal” and generally accepted across tribal spiritual, religious and cultural boundaries. For incarcerated Native individuals, these ceremonies constitute a critically vital component of spiritual life. Often when a Native person enters into a correctional institution, those religious practices which might be practiced on the outside are “suspended” in order to embrace those practices which build the spiritual foundations for them on the inside. Some of these widely practiced spiritual traditions are: </w:t>
      </w:r>
    </w:p>
    <w:p w:rsidR="004D656F" w:rsidRPr="00AC37CE" w:rsidRDefault="004D656F" w:rsidP="007A49DF">
      <w:pPr>
        <w:pStyle w:val="Heading3"/>
        <w:jc w:val="center"/>
        <w:rPr>
          <w:sz w:val="24"/>
          <w:szCs w:val="24"/>
        </w:rPr>
      </w:pPr>
      <w:r w:rsidRPr="00AC37CE">
        <w:rPr>
          <w:sz w:val="24"/>
          <w:szCs w:val="24"/>
        </w:rPr>
        <w:t>Pipe Ceremony</w:t>
      </w:r>
    </w:p>
    <w:p w:rsidR="004D656F" w:rsidRPr="00F25A54" w:rsidRDefault="004D656F" w:rsidP="008E4361">
      <w:pPr>
        <w:jc w:val="both"/>
        <w:rPr>
          <w:rFonts w:ascii="Times New Roman" w:hAnsi="Times New Roman" w:cs="Times New Roman"/>
          <w:b/>
          <w:sz w:val="24"/>
          <w:szCs w:val="24"/>
        </w:rPr>
      </w:pPr>
      <w:r w:rsidRPr="00F25A54">
        <w:rPr>
          <w:rFonts w:ascii="Times New Roman" w:hAnsi="Times New Roman" w:cs="Times New Roman"/>
          <w:sz w:val="24"/>
          <w:szCs w:val="24"/>
        </w:rPr>
        <w:t xml:space="preserve">The </w:t>
      </w:r>
      <w:r>
        <w:rPr>
          <w:rFonts w:ascii="Times New Roman" w:hAnsi="Times New Roman" w:cs="Times New Roman"/>
          <w:sz w:val="24"/>
          <w:szCs w:val="24"/>
        </w:rPr>
        <w:t>P</w:t>
      </w:r>
      <w:r w:rsidRPr="00F25A54">
        <w:rPr>
          <w:rFonts w:ascii="Times New Roman" w:hAnsi="Times New Roman" w:cs="Times New Roman"/>
          <w:sz w:val="24"/>
          <w:szCs w:val="24"/>
        </w:rPr>
        <w:t xml:space="preserve">ipe </w:t>
      </w:r>
      <w:r>
        <w:rPr>
          <w:rFonts w:ascii="Times New Roman" w:hAnsi="Times New Roman" w:cs="Times New Roman"/>
          <w:sz w:val="24"/>
          <w:szCs w:val="24"/>
        </w:rPr>
        <w:t>C</w:t>
      </w:r>
      <w:r w:rsidRPr="00F25A54">
        <w:rPr>
          <w:rFonts w:ascii="Times New Roman" w:hAnsi="Times New Roman" w:cs="Times New Roman"/>
          <w:sz w:val="24"/>
          <w:szCs w:val="24"/>
        </w:rPr>
        <w:t xml:space="preserve">eremony involves the use of the </w:t>
      </w:r>
      <w:r>
        <w:rPr>
          <w:rFonts w:ascii="Times New Roman" w:hAnsi="Times New Roman" w:cs="Times New Roman"/>
          <w:sz w:val="24"/>
          <w:szCs w:val="24"/>
        </w:rPr>
        <w:t>Sacred P</w:t>
      </w:r>
      <w:r w:rsidRPr="00F25A54">
        <w:rPr>
          <w:rFonts w:ascii="Times New Roman" w:hAnsi="Times New Roman" w:cs="Times New Roman"/>
          <w:sz w:val="24"/>
          <w:szCs w:val="24"/>
        </w:rPr>
        <w:t>ipe and is an important religious activity for</w:t>
      </w:r>
      <w:r>
        <w:rPr>
          <w:rFonts w:ascii="Times New Roman" w:hAnsi="Times New Roman" w:cs="Times New Roman"/>
          <w:sz w:val="24"/>
          <w:szCs w:val="24"/>
        </w:rPr>
        <w:t xml:space="preserve"> many tribes spanning North America</w:t>
      </w:r>
      <w:r w:rsidRPr="00F25A54">
        <w:rPr>
          <w:rFonts w:ascii="Times New Roman" w:hAnsi="Times New Roman" w:cs="Times New Roman"/>
          <w:sz w:val="24"/>
          <w:szCs w:val="24"/>
        </w:rPr>
        <w:t>. The</w:t>
      </w:r>
      <w:r>
        <w:rPr>
          <w:rFonts w:ascii="Times New Roman" w:hAnsi="Times New Roman" w:cs="Times New Roman"/>
          <w:sz w:val="24"/>
          <w:szCs w:val="24"/>
        </w:rPr>
        <w:t xml:space="preserve"> pipe represents the universe. I</w:t>
      </w:r>
      <w:r w:rsidRPr="00F25A54">
        <w:rPr>
          <w:rFonts w:ascii="Times New Roman" w:hAnsi="Times New Roman" w:cs="Times New Roman"/>
          <w:sz w:val="24"/>
          <w:szCs w:val="24"/>
        </w:rPr>
        <w:t>t is a sacred alt</w:t>
      </w:r>
      <w:r>
        <w:rPr>
          <w:rFonts w:ascii="Times New Roman" w:hAnsi="Times New Roman" w:cs="Times New Roman"/>
          <w:sz w:val="24"/>
          <w:szCs w:val="24"/>
        </w:rPr>
        <w:t xml:space="preserve">ar that can be taken anywhere. </w:t>
      </w:r>
      <w:r w:rsidRPr="00F25A54">
        <w:rPr>
          <w:rFonts w:ascii="Times New Roman" w:hAnsi="Times New Roman" w:cs="Times New Roman"/>
          <w:sz w:val="24"/>
          <w:szCs w:val="24"/>
        </w:rPr>
        <w:t>In i</w:t>
      </w:r>
      <w:r>
        <w:rPr>
          <w:rFonts w:ascii="Times New Roman" w:hAnsi="Times New Roman" w:cs="Times New Roman"/>
          <w:sz w:val="24"/>
          <w:szCs w:val="24"/>
        </w:rPr>
        <w:t xml:space="preserve">t all the kingdoms are united. </w:t>
      </w:r>
      <w:r w:rsidRPr="00F25A54">
        <w:rPr>
          <w:rFonts w:ascii="Times New Roman" w:hAnsi="Times New Roman" w:cs="Times New Roman"/>
          <w:sz w:val="24"/>
          <w:szCs w:val="24"/>
        </w:rPr>
        <w:t>The bowl is made of stone or clay to re</w:t>
      </w:r>
      <w:r>
        <w:rPr>
          <w:rFonts w:ascii="Times New Roman" w:hAnsi="Times New Roman" w:cs="Times New Roman"/>
          <w:sz w:val="24"/>
          <w:szCs w:val="24"/>
        </w:rPr>
        <w:t xml:space="preserve">present the elemental kingdom. </w:t>
      </w:r>
      <w:r w:rsidRPr="00F25A54">
        <w:rPr>
          <w:rFonts w:ascii="Times New Roman" w:hAnsi="Times New Roman" w:cs="Times New Roman"/>
          <w:sz w:val="24"/>
          <w:szCs w:val="24"/>
        </w:rPr>
        <w:t xml:space="preserve">The stem is </w:t>
      </w:r>
      <w:r>
        <w:rPr>
          <w:rFonts w:ascii="Times New Roman" w:hAnsi="Times New Roman" w:cs="Times New Roman"/>
          <w:sz w:val="24"/>
          <w:szCs w:val="24"/>
        </w:rPr>
        <w:t>of wood and represents the plant</w:t>
      </w:r>
      <w:r w:rsidRPr="00F25A54">
        <w:rPr>
          <w:rFonts w:ascii="Times New Roman" w:hAnsi="Times New Roman" w:cs="Times New Roman"/>
          <w:sz w:val="24"/>
          <w:szCs w:val="24"/>
        </w:rPr>
        <w:t xml:space="preserve"> kingdom. </w:t>
      </w:r>
      <w:r>
        <w:rPr>
          <w:rFonts w:ascii="Times New Roman" w:hAnsi="Times New Roman" w:cs="Times New Roman"/>
          <w:sz w:val="24"/>
          <w:szCs w:val="24"/>
        </w:rPr>
        <w:t xml:space="preserve">The pipe sometimes is decorated with fur and feathers to represent the animal kingdom. </w:t>
      </w:r>
      <w:r w:rsidRPr="00F25A54">
        <w:rPr>
          <w:rFonts w:ascii="Times New Roman" w:hAnsi="Times New Roman" w:cs="Times New Roman"/>
          <w:sz w:val="24"/>
          <w:szCs w:val="24"/>
        </w:rPr>
        <w:t>It used by two</w:t>
      </w:r>
      <w:r w:rsidR="009251B4">
        <w:rPr>
          <w:rFonts w:ascii="Times New Roman" w:hAnsi="Times New Roman" w:cs="Times New Roman"/>
          <w:sz w:val="24"/>
          <w:szCs w:val="24"/>
        </w:rPr>
        <w:t>-</w:t>
      </w:r>
      <w:r w:rsidRPr="00F25A54">
        <w:rPr>
          <w:rFonts w:ascii="Times New Roman" w:hAnsi="Times New Roman" w:cs="Times New Roman"/>
          <w:sz w:val="24"/>
          <w:szCs w:val="24"/>
        </w:rPr>
        <w:t>legged humans</w:t>
      </w:r>
      <w:r>
        <w:rPr>
          <w:rFonts w:ascii="Times New Roman" w:hAnsi="Times New Roman" w:cs="Times New Roman"/>
          <w:sz w:val="24"/>
          <w:szCs w:val="24"/>
        </w:rPr>
        <w:t>,</w:t>
      </w:r>
      <w:r w:rsidRPr="00F25A54">
        <w:rPr>
          <w:rFonts w:ascii="Times New Roman" w:hAnsi="Times New Roman" w:cs="Times New Roman"/>
          <w:sz w:val="24"/>
          <w:szCs w:val="24"/>
        </w:rPr>
        <w:t xml:space="preserve"> thus bringing all t</w:t>
      </w:r>
      <w:r>
        <w:rPr>
          <w:rFonts w:ascii="Times New Roman" w:hAnsi="Times New Roman" w:cs="Times New Roman"/>
          <w:sz w:val="24"/>
          <w:szCs w:val="24"/>
        </w:rPr>
        <w:t xml:space="preserve">he kingdoms into the ceremony. </w:t>
      </w:r>
      <w:r w:rsidRPr="00F25A54">
        <w:rPr>
          <w:rFonts w:ascii="Times New Roman" w:hAnsi="Times New Roman" w:cs="Times New Roman"/>
          <w:sz w:val="24"/>
          <w:szCs w:val="24"/>
        </w:rPr>
        <w:t>Sometime</w:t>
      </w:r>
      <w:r>
        <w:rPr>
          <w:rFonts w:ascii="Times New Roman" w:hAnsi="Times New Roman" w:cs="Times New Roman"/>
          <w:sz w:val="24"/>
          <w:szCs w:val="24"/>
        </w:rPr>
        <w:t>s the pipe has four streamers of</w:t>
      </w:r>
      <w:r w:rsidRPr="00F25A54">
        <w:rPr>
          <w:rFonts w:ascii="Times New Roman" w:hAnsi="Times New Roman" w:cs="Times New Roman"/>
          <w:sz w:val="24"/>
          <w:szCs w:val="24"/>
        </w:rPr>
        <w:t xml:space="preserve"> red, black, white and yellow representing the colors of the four directions and the </w:t>
      </w:r>
      <w:r>
        <w:rPr>
          <w:rFonts w:ascii="Times New Roman" w:hAnsi="Times New Roman" w:cs="Times New Roman"/>
          <w:sz w:val="24"/>
          <w:szCs w:val="24"/>
        </w:rPr>
        <w:t xml:space="preserve">four races of humans. </w:t>
      </w:r>
      <w:r w:rsidRPr="00F25A54">
        <w:rPr>
          <w:rFonts w:ascii="Times New Roman" w:hAnsi="Times New Roman" w:cs="Times New Roman"/>
          <w:sz w:val="24"/>
          <w:szCs w:val="24"/>
        </w:rPr>
        <w:t xml:space="preserve">The bowl represents the female energies while </w:t>
      </w:r>
      <w:r>
        <w:rPr>
          <w:rFonts w:ascii="Times New Roman" w:hAnsi="Times New Roman" w:cs="Times New Roman"/>
          <w:sz w:val="24"/>
          <w:szCs w:val="24"/>
        </w:rPr>
        <w:t xml:space="preserve">the steam represents the male. </w:t>
      </w:r>
      <w:r w:rsidRPr="00F25A54">
        <w:rPr>
          <w:rFonts w:ascii="Times New Roman" w:hAnsi="Times New Roman" w:cs="Times New Roman"/>
          <w:sz w:val="24"/>
          <w:szCs w:val="24"/>
        </w:rPr>
        <w:t xml:space="preserve">The bowl is the flesh and blood of the Native </w:t>
      </w:r>
      <w:r>
        <w:rPr>
          <w:rFonts w:ascii="Times New Roman" w:hAnsi="Times New Roman" w:cs="Times New Roman"/>
          <w:sz w:val="24"/>
          <w:szCs w:val="24"/>
        </w:rPr>
        <w:t>P</w:t>
      </w:r>
      <w:r w:rsidRPr="00F25A54">
        <w:rPr>
          <w:rFonts w:ascii="Times New Roman" w:hAnsi="Times New Roman" w:cs="Times New Roman"/>
          <w:sz w:val="24"/>
          <w:szCs w:val="24"/>
        </w:rPr>
        <w:t>eople</w:t>
      </w:r>
      <w:r>
        <w:rPr>
          <w:rFonts w:ascii="Times New Roman" w:hAnsi="Times New Roman" w:cs="Times New Roman"/>
          <w:sz w:val="24"/>
          <w:szCs w:val="24"/>
        </w:rPr>
        <w:t>;</w:t>
      </w:r>
      <w:r w:rsidRPr="00F25A54">
        <w:rPr>
          <w:rFonts w:ascii="Times New Roman" w:hAnsi="Times New Roman" w:cs="Times New Roman"/>
          <w:sz w:val="24"/>
          <w:szCs w:val="24"/>
        </w:rPr>
        <w:t xml:space="preserve"> the stem is the bones. The symbols of the pipe are never</w:t>
      </w:r>
      <w:r w:rsidR="009251B4">
        <w:rPr>
          <w:rFonts w:ascii="Times New Roman" w:hAnsi="Times New Roman" w:cs="Times New Roman"/>
          <w:sz w:val="24"/>
          <w:szCs w:val="24"/>
        </w:rPr>
        <w:t>-</w:t>
      </w:r>
      <w:r w:rsidRPr="00F25A54">
        <w:rPr>
          <w:rFonts w:ascii="Times New Roman" w:hAnsi="Times New Roman" w:cs="Times New Roman"/>
          <w:sz w:val="24"/>
          <w:szCs w:val="24"/>
        </w:rPr>
        <w:t>ending</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like the universe itself.</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lastRenderedPageBreak/>
        <w:t>The pipe and any objects used with it should be smudged be</w:t>
      </w:r>
      <w:r>
        <w:rPr>
          <w:rFonts w:ascii="Times New Roman" w:hAnsi="Times New Roman" w:cs="Times New Roman"/>
          <w:sz w:val="24"/>
          <w:szCs w:val="24"/>
        </w:rPr>
        <w:t>fore the actual pipe ceremony. I</w:t>
      </w:r>
      <w:r w:rsidRPr="00F25A54">
        <w:rPr>
          <w:rFonts w:ascii="Times New Roman" w:hAnsi="Times New Roman" w:cs="Times New Roman"/>
          <w:sz w:val="24"/>
          <w:szCs w:val="24"/>
        </w:rPr>
        <w:t>n a pipe ceremony</w:t>
      </w:r>
      <w:r>
        <w:rPr>
          <w:rFonts w:ascii="Times New Roman" w:hAnsi="Times New Roman" w:cs="Times New Roman"/>
          <w:sz w:val="24"/>
          <w:szCs w:val="24"/>
        </w:rPr>
        <w:t>,</w:t>
      </w:r>
      <w:r w:rsidRPr="00F25A54">
        <w:rPr>
          <w:rFonts w:ascii="Times New Roman" w:hAnsi="Times New Roman" w:cs="Times New Roman"/>
          <w:sz w:val="24"/>
          <w:szCs w:val="24"/>
        </w:rPr>
        <w:t xml:space="preserve"> the bowl is filled with sage, tobacco</w:t>
      </w:r>
      <w:r>
        <w:rPr>
          <w:rFonts w:ascii="Times New Roman" w:hAnsi="Times New Roman" w:cs="Times New Roman"/>
          <w:sz w:val="24"/>
          <w:szCs w:val="24"/>
        </w:rPr>
        <w:t>,</w:t>
      </w:r>
      <w:r w:rsidRPr="00F25A54">
        <w:rPr>
          <w:rFonts w:ascii="Times New Roman" w:hAnsi="Times New Roman" w:cs="Times New Roman"/>
          <w:sz w:val="24"/>
          <w:szCs w:val="24"/>
        </w:rPr>
        <w:t xml:space="preserve"> </w:t>
      </w:r>
      <w:r>
        <w:rPr>
          <w:rFonts w:ascii="Times New Roman" w:hAnsi="Times New Roman" w:cs="Times New Roman"/>
          <w:sz w:val="24"/>
          <w:szCs w:val="24"/>
        </w:rPr>
        <w:t>k</w:t>
      </w:r>
      <w:r w:rsidRPr="00684A0C">
        <w:rPr>
          <w:rFonts w:ascii="Times New Roman" w:hAnsi="Times New Roman" w:cs="Times New Roman"/>
          <w:sz w:val="24"/>
          <w:szCs w:val="24"/>
        </w:rPr>
        <w:t>innikinnick</w:t>
      </w:r>
      <w:r w:rsidRPr="00F25A54">
        <w:rPr>
          <w:rFonts w:ascii="Times New Roman" w:hAnsi="Times New Roman" w:cs="Times New Roman"/>
          <w:sz w:val="24"/>
          <w:szCs w:val="24"/>
        </w:rPr>
        <w:t xml:space="preserve"> or s</w:t>
      </w:r>
      <w:r>
        <w:rPr>
          <w:rFonts w:ascii="Times New Roman" w:hAnsi="Times New Roman" w:cs="Times New Roman"/>
          <w:sz w:val="24"/>
          <w:szCs w:val="24"/>
        </w:rPr>
        <w:t xml:space="preserve">weetgrass in a ritual manner. </w:t>
      </w:r>
      <w:r w:rsidRPr="00F25A54">
        <w:rPr>
          <w:rFonts w:ascii="Times New Roman" w:hAnsi="Times New Roman" w:cs="Times New Roman"/>
          <w:sz w:val="24"/>
          <w:szCs w:val="24"/>
        </w:rPr>
        <w:t>First</w:t>
      </w:r>
      <w:r>
        <w:rPr>
          <w:rFonts w:ascii="Times New Roman" w:hAnsi="Times New Roman" w:cs="Times New Roman"/>
          <w:sz w:val="24"/>
          <w:szCs w:val="24"/>
        </w:rPr>
        <w:t>, pinches are offered to the G</w:t>
      </w:r>
      <w:r w:rsidRPr="00F25A54">
        <w:rPr>
          <w:rFonts w:ascii="Times New Roman" w:hAnsi="Times New Roman" w:cs="Times New Roman"/>
          <w:sz w:val="24"/>
          <w:szCs w:val="24"/>
        </w:rPr>
        <w:t xml:space="preserve">reat </w:t>
      </w:r>
      <w:r>
        <w:rPr>
          <w:rFonts w:ascii="Times New Roman" w:hAnsi="Times New Roman" w:cs="Times New Roman"/>
          <w:sz w:val="24"/>
          <w:szCs w:val="24"/>
        </w:rPr>
        <w:t>S</w:t>
      </w:r>
      <w:r w:rsidRPr="00F25A54">
        <w:rPr>
          <w:rFonts w:ascii="Times New Roman" w:hAnsi="Times New Roman" w:cs="Times New Roman"/>
          <w:sz w:val="24"/>
          <w:szCs w:val="24"/>
        </w:rPr>
        <w:t>pirit</w:t>
      </w:r>
      <w:r>
        <w:rPr>
          <w:rFonts w:ascii="Times New Roman" w:hAnsi="Times New Roman" w:cs="Times New Roman"/>
          <w:sz w:val="24"/>
          <w:szCs w:val="24"/>
        </w:rPr>
        <w:t>, to the E</w:t>
      </w:r>
      <w:r w:rsidRPr="00F25A54">
        <w:rPr>
          <w:rFonts w:ascii="Times New Roman" w:hAnsi="Times New Roman" w:cs="Times New Roman"/>
          <w:sz w:val="24"/>
          <w:szCs w:val="24"/>
        </w:rPr>
        <w:t xml:space="preserve">arth </w:t>
      </w:r>
      <w:r>
        <w:rPr>
          <w:rFonts w:ascii="Times New Roman" w:hAnsi="Times New Roman" w:cs="Times New Roman"/>
          <w:sz w:val="24"/>
          <w:szCs w:val="24"/>
        </w:rPr>
        <w:t>M</w:t>
      </w:r>
      <w:r w:rsidRPr="00F25A54">
        <w:rPr>
          <w:rFonts w:ascii="Times New Roman" w:hAnsi="Times New Roman" w:cs="Times New Roman"/>
          <w:sz w:val="24"/>
          <w:szCs w:val="24"/>
        </w:rPr>
        <w:t>other</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w:t>
      </w:r>
      <w:r>
        <w:rPr>
          <w:rFonts w:ascii="Times New Roman" w:hAnsi="Times New Roman" w:cs="Times New Roman"/>
          <w:sz w:val="24"/>
          <w:szCs w:val="24"/>
        </w:rPr>
        <w:t xml:space="preserve"> to the four directions. </w:t>
      </w:r>
      <w:r w:rsidRPr="00F25A54">
        <w:rPr>
          <w:rFonts w:ascii="Times New Roman" w:hAnsi="Times New Roman" w:cs="Times New Roman"/>
          <w:sz w:val="24"/>
          <w:szCs w:val="24"/>
        </w:rPr>
        <w:t>When the pipe is lit</w:t>
      </w:r>
      <w:r>
        <w:rPr>
          <w:rFonts w:ascii="Times New Roman" w:hAnsi="Times New Roman" w:cs="Times New Roman"/>
          <w:sz w:val="24"/>
          <w:szCs w:val="24"/>
        </w:rPr>
        <w:t>,</w:t>
      </w:r>
      <w:r w:rsidRPr="00F25A54">
        <w:rPr>
          <w:rFonts w:ascii="Times New Roman" w:hAnsi="Times New Roman" w:cs="Times New Roman"/>
          <w:sz w:val="24"/>
          <w:szCs w:val="24"/>
        </w:rPr>
        <w:t xml:space="preserve"> a puff of smoke is offered to each of the four </w:t>
      </w:r>
      <w:r>
        <w:rPr>
          <w:rFonts w:ascii="Times New Roman" w:hAnsi="Times New Roman" w:cs="Times New Roman"/>
          <w:sz w:val="24"/>
          <w:szCs w:val="24"/>
        </w:rPr>
        <w:t>directions, to the Great Spirit and to our M</w:t>
      </w:r>
      <w:r w:rsidRPr="00F25A54">
        <w:rPr>
          <w:rFonts w:ascii="Times New Roman" w:hAnsi="Times New Roman" w:cs="Times New Roman"/>
          <w:sz w:val="24"/>
          <w:szCs w:val="24"/>
        </w:rPr>
        <w:t xml:space="preserve">other </w:t>
      </w:r>
      <w:r>
        <w:rPr>
          <w:rFonts w:ascii="Times New Roman" w:hAnsi="Times New Roman" w:cs="Times New Roman"/>
          <w:sz w:val="24"/>
          <w:szCs w:val="24"/>
        </w:rPr>
        <w:t>E</w:t>
      </w:r>
      <w:r w:rsidRPr="00F25A54">
        <w:rPr>
          <w:rFonts w:ascii="Times New Roman" w:hAnsi="Times New Roman" w:cs="Times New Roman"/>
          <w:sz w:val="24"/>
          <w:szCs w:val="24"/>
        </w:rPr>
        <w:t>arth. The smoke from the pipe is the breath of prayer as it drifts up from the bowl and it is believed that when the smoke is drawn through the stem</w:t>
      </w:r>
      <w:r w:rsidR="00692E81">
        <w:rPr>
          <w:rFonts w:ascii="Times New Roman" w:hAnsi="Times New Roman" w:cs="Times New Roman"/>
          <w:sz w:val="24"/>
          <w:szCs w:val="24"/>
        </w:rPr>
        <w:t>,</w:t>
      </w:r>
      <w:r w:rsidRPr="00F25A54">
        <w:rPr>
          <w:rFonts w:ascii="Times New Roman" w:hAnsi="Times New Roman" w:cs="Times New Roman"/>
          <w:sz w:val="24"/>
          <w:szCs w:val="24"/>
        </w:rPr>
        <w:t xml:space="preserve"> the breath of the Great </w:t>
      </w:r>
      <w:r>
        <w:rPr>
          <w:rFonts w:ascii="Times New Roman" w:hAnsi="Times New Roman" w:cs="Times New Roman"/>
          <w:sz w:val="24"/>
          <w:szCs w:val="24"/>
        </w:rPr>
        <w:t xml:space="preserve">Spirit is taken into the body. </w:t>
      </w:r>
      <w:r w:rsidRPr="00F25A54">
        <w:rPr>
          <w:rFonts w:ascii="Times New Roman" w:hAnsi="Times New Roman" w:cs="Times New Roman"/>
          <w:sz w:val="24"/>
          <w:szCs w:val="24"/>
        </w:rPr>
        <w:t>When the smoke</w:t>
      </w:r>
      <w:r>
        <w:rPr>
          <w:rFonts w:ascii="Times New Roman" w:hAnsi="Times New Roman" w:cs="Times New Roman"/>
          <w:sz w:val="24"/>
          <w:szCs w:val="24"/>
        </w:rPr>
        <w:t>,</w:t>
      </w:r>
      <w:r w:rsidRPr="00F25A54">
        <w:rPr>
          <w:rFonts w:ascii="Times New Roman" w:hAnsi="Times New Roman" w:cs="Times New Roman"/>
          <w:sz w:val="24"/>
          <w:szCs w:val="24"/>
        </w:rPr>
        <w:t xml:space="preserve"> an ethereal substance</w:t>
      </w:r>
      <w:r>
        <w:rPr>
          <w:rFonts w:ascii="Times New Roman" w:hAnsi="Times New Roman" w:cs="Times New Roman"/>
          <w:sz w:val="24"/>
          <w:szCs w:val="24"/>
        </w:rPr>
        <w:t>,</w:t>
      </w:r>
      <w:r w:rsidRPr="00F25A54">
        <w:rPr>
          <w:rFonts w:ascii="Times New Roman" w:hAnsi="Times New Roman" w:cs="Times New Roman"/>
          <w:sz w:val="24"/>
          <w:szCs w:val="24"/>
        </w:rPr>
        <w:t xml:space="preserve"> penetrates between realms of the physical and the spiritual</w:t>
      </w:r>
      <w:r>
        <w:rPr>
          <w:rFonts w:ascii="Times New Roman" w:hAnsi="Times New Roman" w:cs="Times New Roman"/>
          <w:sz w:val="24"/>
          <w:szCs w:val="24"/>
        </w:rPr>
        <w:t xml:space="preserve">, prayers are sent to the Creator. </w:t>
      </w:r>
      <w:r w:rsidRPr="00F25A54">
        <w:rPr>
          <w:rFonts w:ascii="Times New Roman" w:hAnsi="Times New Roman" w:cs="Times New Roman"/>
          <w:sz w:val="24"/>
          <w:szCs w:val="24"/>
        </w:rPr>
        <w:t>The pipe must be awaked and consecrated by the medicine person or a pipe carrie</w:t>
      </w:r>
      <w:r>
        <w:rPr>
          <w:rFonts w:ascii="Times New Roman" w:hAnsi="Times New Roman" w:cs="Times New Roman"/>
          <w:sz w:val="24"/>
          <w:szCs w:val="24"/>
        </w:rPr>
        <w:t>r</w:t>
      </w:r>
      <w:r w:rsidRPr="00F25A54">
        <w:rPr>
          <w:rFonts w:ascii="Times New Roman" w:hAnsi="Times New Roman" w:cs="Times New Roman"/>
          <w:sz w:val="24"/>
          <w:szCs w:val="24"/>
        </w:rPr>
        <w:t>. The medicine person selects the pipe bearer</w:t>
      </w:r>
      <w:r w:rsidR="00185FF2">
        <w:rPr>
          <w:rFonts w:ascii="Times New Roman" w:hAnsi="Times New Roman" w:cs="Times New Roman"/>
          <w:sz w:val="24"/>
          <w:szCs w:val="24"/>
        </w:rPr>
        <w:t>,</w:t>
      </w:r>
      <w:r w:rsidRPr="00F25A54">
        <w:rPr>
          <w:rFonts w:ascii="Times New Roman" w:hAnsi="Times New Roman" w:cs="Times New Roman"/>
          <w:sz w:val="24"/>
          <w:szCs w:val="24"/>
        </w:rPr>
        <w:t xml:space="preserve"> who is in charge </w:t>
      </w:r>
      <w:r>
        <w:rPr>
          <w:rFonts w:ascii="Times New Roman" w:hAnsi="Times New Roman" w:cs="Times New Roman"/>
          <w:sz w:val="24"/>
          <w:szCs w:val="24"/>
        </w:rPr>
        <w:t xml:space="preserve">of preparing for the ceremony. </w:t>
      </w:r>
      <w:r w:rsidRPr="00F25A54">
        <w:rPr>
          <w:rFonts w:ascii="Times New Roman" w:hAnsi="Times New Roman" w:cs="Times New Roman"/>
          <w:sz w:val="24"/>
          <w:szCs w:val="24"/>
        </w:rPr>
        <w:t>The pipe, as it is passed from person to person</w:t>
      </w:r>
      <w:r>
        <w:rPr>
          <w:rFonts w:ascii="Times New Roman" w:hAnsi="Times New Roman" w:cs="Times New Roman"/>
          <w:sz w:val="24"/>
          <w:szCs w:val="24"/>
        </w:rPr>
        <w:t>,</w:t>
      </w:r>
      <w:r w:rsidRPr="00F25A54">
        <w:rPr>
          <w:rFonts w:ascii="Times New Roman" w:hAnsi="Times New Roman" w:cs="Times New Roman"/>
          <w:sz w:val="24"/>
          <w:szCs w:val="24"/>
        </w:rPr>
        <w:t xml:space="preserve"> becomes a powerful tool for healing and helping the earth and all of her relations today.</w:t>
      </w:r>
    </w:p>
    <w:p w:rsidR="004D656F" w:rsidRPr="00AC37CE" w:rsidRDefault="004D656F" w:rsidP="007A49DF">
      <w:pPr>
        <w:pStyle w:val="Heading3"/>
        <w:jc w:val="center"/>
        <w:rPr>
          <w:sz w:val="24"/>
          <w:szCs w:val="24"/>
        </w:rPr>
      </w:pPr>
      <w:r w:rsidRPr="00AC37CE">
        <w:rPr>
          <w:sz w:val="24"/>
          <w:szCs w:val="24"/>
        </w:rPr>
        <w:t>Sweat Lodge</w:t>
      </w:r>
    </w:p>
    <w:p w:rsidR="004D656F" w:rsidRPr="00F25A54" w:rsidRDefault="004D656F" w:rsidP="008E4361">
      <w:pPr>
        <w:jc w:val="both"/>
        <w:rPr>
          <w:rFonts w:ascii="Times New Roman" w:hAnsi="Times New Roman" w:cs="Times New Roman"/>
          <w:sz w:val="24"/>
          <w:szCs w:val="24"/>
        </w:rPr>
      </w:pPr>
      <w:r w:rsidRPr="000E7A0D">
        <w:rPr>
          <w:rFonts w:ascii="Times New Roman" w:hAnsi="Times New Roman" w:cs="Times New Roman"/>
          <w:sz w:val="24"/>
          <w:szCs w:val="24"/>
        </w:rPr>
        <w:t>The</w:t>
      </w:r>
      <w:r w:rsidRPr="00F25A54">
        <w:rPr>
          <w:rFonts w:ascii="Times New Roman" w:hAnsi="Times New Roman" w:cs="Times New Roman"/>
          <w:sz w:val="24"/>
          <w:szCs w:val="24"/>
        </w:rPr>
        <w:t xml:space="preserve"> </w:t>
      </w:r>
      <w:r>
        <w:rPr>
          <w:rFonts w:ascii="Times New Roman" w:hAnsi="Times New Roman" w:cs="Times New Roman"/>
          <w:sz w:val="24"/>
          <w:szCs w:val="24"/>
        </w:rPr>
        <w:t>S</w:t>
      </w:r>
      <w:r w:rsidRPr="00F25A54">
        <w:rPr>
          <w:rFonts w:ascii="Times New Roman" w:hAnsi="Times New Roman" w:cs="Times New Roman"/>
          <w:sz w:val="24"/>
          <w:szCs w:val="24"/>
        </w:rPr>
        <w:t xml:space="preserve">weat </w:t>
      </w:r>
      <w:r>
        <w:rPr>
          <w:rFonts w:ascii="Times New Roman" w:hAnsi="Times New Roman" w:cs="Times New Roman"/>
          <w:sz w:val="24"/>
          <w:szCs w:val="24"/>
        </w:rPr>
        <w:t>Lodge P</w:t>
      </w:r>
      <w:r w:rsidRPr="00F25A54">
        <w:rPr>
          <w:rFonts w:ascii="Times New Roman" w:hAnsi="Times New Roman" w:cs="Times New Roman"/>
          <w:sz w:val="24"/>
          <w:szCs w:val="24"/>
        </w:rPr>
        <w:t xml:space="preserve">urification </w:t>
      </w:r>
      <w:r>
        <w:rPr>
          <w:rFonts w:ascii="Times New Roman" w:hAnsi="Times New Roman" w:cs="Times New Roman"/>
          <w:sz w:val="24"/>
          <w:szCs w:val="24"/>
        </w:rPr>
        <w:t>C</w:t>
      </w:r>
      <w:r w:rsidRPr="00F25A54">
        <w:rPr>
          <w:rFonts w:ascii="Times New Roman" w:hAnsi="Times New Roman" w:cs="Times New Roman"/>
          <w:sz w:val="24"/>
          <w:szCs w:val="24"/>
        </w:rPr>
        <w:t>eremony is conducted by a Native American spiritual leader. This is a ceremony of purification (physical and spiritual) and is an experience that helps to cleanse</w:t>
      </w:r>
      <w:r>
        <w:rPr>
          <w:rFonts w:ascii="Times New Roman" w:hAnsi="Times New Roman" w:cs="Times New Roman"/>
          <w:sz w:val="24"/>
          <w:szCs w:val="24"/>
        </w:rPr>
        <w:t>, heal, open, learn, and grow. The S</w:t>
      </w:r>
      <w:r w:rsidRPr="00F25A54">
        <w:rPr>
          <w:rFonts w:ascii="Times New Roman" w:hAnsi="Times New Roman" w:cs="Times New Roman"/>
          <w:sz w:val="24"/>
          <w:szCs w:val="24"/>
        </w:rPr>
        <w:t xml:space="preserve">weat </w:t>
      </w:r>
      <w:r>
        <w:rPr>
          <w:rFonts w:ascii="Times New Roman" w:hAnsi="Times New Roman" w:cs="Times New Roman"/>
          <w:sz w:val="24"/>
          <w:szCs w:val="24"/>
        </w:rPr>
        <w:t>L</w:t>
      </w:r>
      <w:r w:rsidRPr="00F25A54">
        <w:rPr>
          <w:rFonts w:ascii="Times New Roman" w:hAnsi="Times New Roman" w:cs="Times New Roman"/>
          <w:sz w:val="24"/>
          <w:szCs w:val="24"/>
        </w:rPr>
        <w:t>odge is a dome</w:t>
      </w:r>
      <w:r w:rsidR="009251B4">
        <w:rPr>
          <w:rFonts w:ascii="Times New Roman" w:hAnsi="Times New Roman" w:cs="Times New Roman"/>
          <w:sz w:val="24"/>
          <w:szCs w:val="24"/>
        </w:rPr>
        <w:t>-</w:t>
      </w:r>
      <w:r w:rsidRPr="00F25A54">
        <w:rPr>
          <w:rFonts w:ascii="Times New Roman" w:hAnsi="Times New Roman" w:cs="Times New Roman"/>
          <w:sz w:val="24"/>
          <w:szCs w:val="24"/>
        </w:rPr>
        <w:t>shaped struct</w:t>
      </w:r>
      <w:r>
        <w:rPr>
          <w:rFonts w:ascii="Times New Roman" w:hAnsi="Times New Roman" w:cs="Times New Roman"/>
          <w:sz w:val="24"/>
          <w:szCs w:val="24"/>
        </w:rPr>
        <w:t xml:space="preserve">ure made from willow saplings. </w:t>
      </w:r>
      <w:r w:rsidRPr="00F25A54">
        <w:rPr>
          <w:rFonts w:ascii="Times New Roman" w:hAnsi="Times New Roman" w:cs="Times New Roman"/>
          <w:sz w:val="24"/>
          <w:szCs w:val="24"/>
        </w:rPr>
        <w:t>It is shaped in the form of an oval and covered with materials that keep in th</w:t>
      </w:r>
      <w:r>
        <w:rPr>
          <w:rFonts w:ascii="Times New Roman" w:hAnsi="Times New Roman" w:cs="Times New Roman"/>
          <w:sz w:val="24"/>
          <w:szCs w:val="24"/>
        </w:rPr>
        <w:t xml:space="preserve">e heat and keep out the light. </w:t>
      </w:r>
      <w:r w:rsidRPr="00F25A54">
        <w:rPr>
          <w:rFonts w:ascii="Times New Roman" w:hAnsi="Times New Roman" w:cs="Times New Roman"/>
          <w:sz w:val="24"/>
          <w:szCs w:val="24"/>
        </w:rPr>
        <w:t>In the center of the lodge is a hole</w:t>
      </w:r>
      <w:r>
        <w:rPr>
          <w:rFonts w:ascii="Times New Roman" w:hAnsi="Times New Roman" w:cs="Times New Roman"/>
          <w:sz w:val="24"/>
          <w:szCs w:val="24"/>
        </w:rPr>
        <w:t xml:space="preserve"> where rocks are placed that have</w:t>
      </w:r>
      <w:r w:rsidRPr="00F25A54">
        <w:rPr>
          <w:rFonts w:ascii="Times New Roman" w:hAnsi="Times New Roman" w:cs="Times New Roman"/>
          <w:sz w:val="24"/>
          <w:szCs w:val="24"/>
        </w:rPr>
        <w:t xml:space="preserve"> been heated in a fire pit outside. The door of the </w:t>
      </w:r>
      <w:r>
        <w:rPr>
          <w:rFonts w:ascii="Times New Roman" w:hAnsi="Times New Roman" w:cs="Times New Roman"/>
          <w:sz w:val="24"/>
          <w:szCs w:val="24"/>
        </w:rPr>
        <w:t>S</w:t>
      </w:r>
      <w:r w:rsidRPr="00F25A54">
        <w:rPr>
          <w:rFonts w:ascii="Times New Roman" w:hAnsi="Times New Roman" w:cs="Times New Roman"/>
          <w:sz w:val="24"/>
          <w:szCs w:val="24"/>
        </w:rPr>
        <w:t xml:space="preserve">weat </w:t>
      </w:r>
      <w:r>
        <w:rPr>
          <w:rFonts w:ascii="Times New Roman" w:hAnsi="Times New Roman" w:cs="Times New Roman"/>
          <w:sz w:val="24"/>
          <w:szCs w:val="24"/>
        </w:rPr>
        <w:t>L</w:t>
      </w:r>
      <w:r w:rsidRPr="00F25A54">
        <w:rPr>
          <w:rFonts w:ascii="Times New Roman" w:hAnsi="Times New Roman" w:cs="Times New Roman"/>
          <w:sz w:val="24"/>
          <w:szCs w:val="24"/>
        </w:rPr>
        <w:t>odge faces east</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a spiritual path leads to an alt</w:t>
      </w:r>
      <w:r>
        <w:rPr>
          <w:rFonts w:ascii="Times New Roman" w:hAnsi="Times New Roman" w:cs="Times New Roman"/>
          <w:sz w:val="24"/>
          <w:szCs w:val="24"/>
        </w:rPr>
        <w:t xml:space="preserve">ar mound in front of the door. </w:t>
      </w:r>
      <w:r w:rsidRPr="00F25A54">
        <w:rPr>
          <w:rFonts w:ascii="Times New Roman" w:hAnsi="Times New Roman" w:cs="Times New Roman"/>
          <w:sz w:val="24"/>
          <w:szCs w:val="24"/>
        </w:rPr>
        <w:t>The mound is built from the earth rem</w:t>
      </w:r>
      <w:r>
        <w:rPr>
          <w:rFonts w:ascii="Times New Roman" w:hAnsi="Times New Roman" w:cs="Times New Roman"/>
          <w:sz w:val="24"/>
          <w:szCs w:val="24"/>
        </w:rPr>
        <w:t>oved from the lodge center pit.</w:t>
      </w:r>
      <w:r w:rsidRPr="00F25A54">
        <w:rPr>
          <w:rFonts w:ascii="Times New Roman" w:hAnsi="Times New Roman" w:cs="Times New Roman"/>
          <w:sz w:val="24"/>
          <w:szCs w:val="24"/>
        </w:rPr>
        <w:t xml:space="preserve"> After proper prayers to the fire, the parti</w:t>
      </w:r>
      <w:r>
        <w:rPr>
          <w:rFonts w:ascii="Times New Roman" w:hAnsi="Times New Roman" w:cs="Times New Roman"/>
          <w:sz w:val="24"/>
          <w:szCs w:val="24"/>
        </w:rPr>
        <w:t xml:space="preserve">cipants enter the sweat lodge. Clothing is not always worn. </w:t>
      </w:r>
      <w:r w:rsidRPr="00F25A54">
        <w:rPr>
          <w:rFonts w:ascii="Times New Roman" w:hAnsi="Times New Roman" w:cs="Times New Roman"/>
          <w:sz w:val="24"/>
          <w:szCs w:val="24"/>
        </w:rPr>
        <w:t>When everyone is seated inside the lodge, the rocks are ceremonially placed in the pit. Then the lodge flap is closed</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sage and/or other medicine is sprinkled on the stones to rid the lodge</w:t>
      </w:r>
      <w:r>
        <w:rPr>
          <w:rFonts w:ascii="Times New Roman" w:hAnsi="Times New Roman" w:cs="Times New Roman"/>
          <w:sz w:val="24"/>
          <w:szCs w:val="24"/>
        </w:rPr>
        <w:t>,</w:t>
      </w:r>
      <w:r w:rsidRPr="00F25A54">
        <w:rPr>
          <w:rFonts w:ascii="Times New Roman" w:hAnsi="Times New Roman" w:cs="Times New Roman"/>
          <w:sz w:val="24"/>
          <w:szCs w:val="24"/>
        </w:rPr>
        <w:t xml:space="preserve"> and those in it</w:t>
      </w:r>
      <w:r>
        <w:rPr>
          <w:rFonts w:ascii="Times New Roman" w:hAnsi="Times New Roman" w:cs="Times New Roman"/>
          <w:sz w:val="24"/>
          <w:szCs w:val="24"/>
        </w:rPr>
        <w:t xml:space="preserve">, of any negative energies. </w:t>
      </w:r>
      <w:r w:rsidRPr="00F25A54">
        <w:rPr>
          <w:rFonts w:ascii="Times New Roman" w:hAnsi="Times New Roman" w:cs="Times New Roman"/>
          <w:sz w:val="24"/>
          <w:szCs w:val="24"/>
        </w:rPr>
        <w:t>The sweetgrass is placed on the sto</w:t>
      </w:r>
      <w:r>
        <w:rPr>
          <w:rFonts w:ascii="Times New Roman" w:hAnsi="Times New Roman" w:cs="Times New Roman"/>
          <w:sz w:val="24"/>
          <w:szCs w:val="24"/>
        </w:rPr>
        <w:t xml:space="preserve">nes to bring in good energies. </w:t>
      </w:r>
      <w:r w:rsidRPr="00F25A54">
        <w:rPr>
          <w:rFonts w:ascii="Times New Roman" w:hAnsi="Times New Roman" w:cs="Times New Roman"/>
          <w:sz w:val="24"/>
          <w:szCs w:val="24"/>
        </w:rPr>
        <w:t xml:space="preserve">Water is poured over the stones and steam billows in the darkness. Sweat runs down the body and takes the poison out. The </w:t>
      </w:r>
      <w:r>
        <w:rPr>
          <w:rFonts w:ascii="Times New Roman" w:hAnsi="Times New Roman" w:cs="Times New Roman"/>
          <w:sz w:val="24"/>
          <w:szCs w:val="24"/>
        </w:rPr>
        <w:t>G</w:t>
      </w:r>
      <w:r w:rsidRPr="00F25A54">
        <w:rPr>
          <w:rFonts w:ascii="Times New Roman" w:hAnsi="Times New Roman" w:cs="Times New Roman"/>
          <w:sz w:val="24"/>
          <w:szCs w:val="24"/>
        </w:rPr>
        <w:t xml:space="preserve">reat </w:t>
      </w:r>
      <w:r>
        <w:rPr>
          <w:rFonts w:ascii="Times New Roman" w:hAnsi="Times New Roman" w:cs="Times New Roman"/>
          <w:sz w:val="24"/>
          <w:szCs w:val="24"/>
        </w:rPr>
        <w:t>S</w:t>
      </w:r>
      <w:r w:rsidRPr="00F25A54">
        <w:rPr>
          <w:rFonts w:ascii="Times New Roman" w:hAnsi="Times New Roman" w:cs="Times New Roman"/>
          <w:sz w:val="24"/>
          <w:szCs w:val="24"/>
        </w:rPr>
        <w:t xml:space="preserve">pirit and </w:t>
      </w:r>
      <w:r>
        <w:rPr>
          <w:rFonts w:ascii="Times New Roman" w:hAnsi="Times New Roman" w:cs="Times New Roman"/>
          <w:sz w:val="24"/>
          <w:szCs w:val="24"/>
        </w:rPr>
        <w:t>G</w:t>
      </w:r>
      <w:r w:rsidRPr="00F25A54">
        <w:rPr>
          <w:rFonts w:ascii="Times New Roman" w:hAnsi="Times New Roman" w:cs="Times New Roman"/>
          <w:sz w:val="24"/>
          <w:szCs w:val="24"/>
        </w:rPr>
        <w:t xml:space="preserve">randmother and </w:t>
      </w:r>
      <w:r>
        <w:rPr>
          <w:rFonts w:ascii="Times New Roman" w:hAnsi="Times New Roman" w:cs="Times New Roman"/>
          <w:sz w:val="24"/>
          <w:szCs w:val="24"/>
        </w:rPr>
        <w:t>G</w:t>
      </w:r>
      <w:r w:rsidRPr="00F25A54">
        <w:rPr>
          <w:rFonts w:ascii="Times New Roman" w:hAnsi="Times New Roman" w:cs="Times New Roman"/>
          <w:sz w:val="24"/>
          <w:szCs w:val="24"/>
        </w:rPr>
        <w:t xml:space="preserve">randfather </w:t>
      </w:r>
      <w:r>
        <w:rPr>
          <w:rFonts w:ascii="Times New Roman" w:hAnsi="Times New Roman" w:cs="Times New Roman"/>
          <w:sz w:val="24"/>
          <w:szCs w:val="24"/>
        </w:rPr>
        <w:t>S</w:t>
      </w:r>
      <w:r w:rsidRPr="00F25A54">
        <w:rPr>
          <w:rFonts w:ascii="Times New Roman" w:hAnsi="Times New Roman" w:cs="Times New Roman"/>
          <w:sz w:val="24"/>
          <w:szCs w:val="24"/>
        </w:rPr>
        <w:t>pirit are invited in. Then</w:t>
      </w:r>
      <w:r>
        <w:rPr>
          <w:rFonts w:ascii="Times New Roman" w:hAnsi="Times New Roman" w:cs="Times New Roman"/>
          <w:sz w:val="24"/>
          <w:szCs w:val="24"/>
        </w:rPr>
        <w:t>,</w:t>
      </w:r>
      <w:r w:rsidRPr="00F25A54">
        <w:rPr>
          <w:rFonts w:ascii="Times New Roman" w:hAnsi="Times New Roman" w:cs="Times New Roman"/>
          <w:sz w:val="24"/>
          <w:szCs w:val="24"/>
        </w:rPr>
        <w:t xml:space="preserve"> one by one</w:t>
      </w:r>
      <w:r>
        <w:rPr>
          <w:rFonts w:ascii="Times New Roman" w:hAnsi="Times New Roman" w:cs="Times New Roman"/>
          <w:sz w:val="24"/>
          <w:szCs w:val="24"/>
        </w:rPr>
        <w:t>,</w:t>
      </w:r>
      <w:r w:rsidRPr="00F25A54">
        <w:rPr>
          <w:rFonts w:ascii="Times New Roman" w:hAnsi="Times New Roman" w:cs="Times New Roman"/>
          <w:sz w:val="24"/>
          <w:szCs w:val="24"/>
        </w:rPr>
        <w:t xml:space="preserve"> the powers of the f</w:t>
      </w:r>
      <w:r>
        <w:rPr>
          <w:rFonts w:ascii="Times New Roman" w:hAnsi="Times New Roman" w:cs="Times New Roman"/>
          <w:sz w:val="24"/>
          <w:szCs w:val="24"/>
        </w:rPr>
        <w:t xml:space="preserve">our directions are invited in. </w:t>
      </w:r>
      <w:r w:rsidRPr="00F25A54">
        <w:rPr>
          <w:rFonts w:ascii="Times New Roman" w:hAnsi="Times New Roman" w:cs="Times New Roman"/>
          <w:sz w:val="24"/>
          <w:szCs w:val="24"/>
        </w:rPr>
        <w:t xml:space="preserve">There is the singing of songs, rubbing of sage on sore parts of the body and prayers offered to the </w:t>
      </w:r>
      <w:r>
        <w:rPr>
          <w:rFonts w:ascii="Times New Roman" w:hAnsi="Times New Roman" w:cs="Times New Roman"/>
          <w:sz w:val="24"/>
          <w:szCs w:val="24"/>
        </w:rPr>
        <w:t>G</w:t>
      </w:r>
      <w:r w:rsidRPr="00F25A54">
        <w:rPr>
          <w:rFonts w:ascii="Times New Roman" w:hAnsi="Times New Roman" w:cs="Times New Roman"/>
          <w:sz w:val="24"/>
          <w:szCs w:val="24"/>
        </w:rPr>
        <w:t xml:space="preserve">reat </w:t>
      </w:r>
      <w:r>
        <w:rPr>
          <w:rFonts w:ascii="Times New Roman" w:hAnsi="Times New Roman" w:cs="Times New Roman"/>
          <w:sz w:val="24"/>
          <w:szCs w:val="24"/>
        </w:rPr>
        <w:t>S</w:t>
      </w:r>
      <w:r w:rsidRPr="00F25A54">
        <w:rPr>
          <w:rFonts w:ascii="Times New Roman" w:hAnsi="Times New Roman" w:cs="Times New Roman"/>
          <w:sz w:val="24"/>
          <w:szCs w:val="24"/>
        </w:rPr>
        <w:t>pirit.</w:t>
      </w:r>
      <w:r w:rsidR="00C66EFB">
        <w:rPr>
          <w:rFonts w:ascii="Times New Roman" w:hAnsi="Times New Roman" w:cs="Times New Roman"/>
          <w:sz w:val="24"/>
          <w:szCs w:val="24"/>
        </w:rPr>
        <w:t xml:space="preserve">  </w:t>
      </w:r>
    </w:p>
    <w:p w:rsidR="004D656F" w:rsidRPr="00F25A54"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During the ceremony, </w:t>
      </w:r>
      <w:r>
        <w:rPr>
          <w:rFonts w:ascii="Times New Roman" w:hAnsi="Times New Roman" w:cs="Times New Roman"/>
          <w:sz w:val="24"/>
          <w:szCs w:val="24"/>
        </w:rPr>
        <w:t>F</w:t>
      </w:r>
      <w:r w:rsidRPr="00F25A54">
        <w:rPr>
          <w:rFonts w:ascii="Times New Roman" w:hAnsi="Times New Roman" w:cs="Times New Roman"/>
          <w:sz w:val="24"/>
          <w:szCs w:val="24"/>
        </w:rPr>
        <w:t>orgiveness for wrongdoings is sought</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the ceremony is a means of bringing together in harmony, those taking part.</w:t>
      </w:r>
      <w:r>
        <w:rPr>
          <w:rFonts w:ascii="Times New Roman" w:hAnsi="Times New Roman" w:cs="Times New Roman"/>
          <w:sz w:val="24"/>
          <w:szCs w:val="24"/>
        </w:rPr>
        <w:t xml:space="preserve"> The S</w:t>
      </w:r>
      <w:r w:rsidRPr="00F25A54">
        <w:rPr>
          <w:rFonts w:ascii="Times New Roman" w:hAnsi="Times New Roman" w:cs="Times New Roman"/>
          <w:sz w:val="24"/>
          <w:szCs w:val="24"/>
        </w:rPr>
        <w:t xml:space="preserve">weat </w:t>
      </w:r>
      <w:r>
        <w:rPr>
          <w:rFonts w:ascii="Times New Roman" w:hAnsi="Times New Roman" w:cs="Times New Roman"/>
          <w:sz w:val="24"/>
          <w:szCs w:val="24"/>
        </w:rPr>
        <w:t>L</w:t>
      </w:r>
      <w:r w:rsidRPr="00F25A54">
        <w:rPr>
          <w:rFonts w:ascii="Times New Roman" w:hAnsi="Times New Roman" w:cs="Times New Roman"/>
          <w:sz w:val="24"/>
          <w:szCs w:val="24"/>
        </w:rPr>
        <w:t>odge is erected on ground that has been consecrated and should be trea</w:t>
      </w:r>
      <w:r>
        <w:rPr>
          <w:rFonts w:ascii="Times New Roman" w:hAnsi="Times New Roman" w:cs="Times New Roman"/>
          <w:sz w:val="24"/>
          <w:szCs w:val="24"/>
        </w:rPr>
        <w:t xml:space="preserve">ted with respect. </w:t>
      </w:r>
      <w:r w:rsidRPr="00F25A54">
        <w:rPr>
          <w:rFonts w:ascii="Times New Roman" w:hAnsi="Times New Roman" w:cs="Times New Roman"/>
          <w:sz w:val="24"/>
          <w:szCs w:val="24"/>
        </w:rPr>
        <w:t>The reason for a privacy screen is to cut the ceremony off from outsiders who might no</w:t>
      </w:r>
      <w:r>
        <w:rPr>
          <w:rFonts w:ascii="Times New Roman" w:hAnsi="Times New Roman" w:cs="Times New Roman"/>
          <w:sz w:val="24"/>
          <w:szCs w:val="24"/>
        </w:rPr>
        <w:t xml:space="preserve">t understand what is going on. </w:t>
      </w:r>
      <w:r w:rsidRPr="00F25A54">
        <w:rPr>
          <w:rFonts w:ascii="Times New Roman" w:hAnsi="Times New Roman" w:cs="Times New Roman"/>
          <w:sz w:val="24"/>
          <w:szCs w:val="24"/>
        </w:rPr>
        <w:t>It is not an essential part of the lodge.</w:t>
      </w:r>
      <w:r w:rsidR="00AD7DF8">
        <w:rPr>
          <w:rFonts w:ascii="Times New Roman" w:hAnsi="Times New Roman" w:cs="Times New Roman"/>
          <w:sz w:val="24"/>
          <w:szCs w:val="24"/>
        </w:rPr>
        <w:t xml:space="preserve">  Because the ground is consecrated, a woman on her “moon” desecrates it.  Women should avoid entering the sweat lodge area during their menstrual cycles.</w:t>
      </w:r>
    </w:p>
    <w:p w:rsidR="004D656F" w:rsidRPr="00AC37CE" w:rsidRDefault="004D656F" w:rsidP="007A49DF">
      <w:pPr>
        <w:pStyle w:val="Heading3"/>
        <w:jc w:val="center"/>
        <w:rPr>
          <w:sz w:val="24"/>
          <w:szCs w:val="24"/>
        </w:rPr>
      </w:pPr>
      <w:r w:rsidRPr="00AC37CE">
        <w:rPr>
          <w:sz w:val="24"/>
          <w:szCs w:val="24"/>
        </w:rPr>
        <w:t>Talking Circles</w:t>
      </w:r>
    </w:p>
    <w:p w:rsidR="004D656F" w:rsidRPr="00304628" w:rsidRDefault="004D656F" w:rsidP="008E4361">
      <w:pPr>
        <w:jc w:val="both"/>
        <w:rPr>
          <w:rFonts w:ascii="Times New Roman" w:hAnsi="Times New Roman" w:cs="Times New Roman"/>
          <w:sz w:val="24"/>
          <w:szCs w:val="24"/>
        </w:rPr>
      </w:pPr>
      <w:r w:rsidRPr="00304628">
        <w:rPr>
          <w:rFonts w:ascii="Times New Roman" w:hAnsi="Times New Roman" w:cs="Times New Roman"/>
          <w:sz w:val="24"/>
          <w:szCs w:val="24"/>
        </w:rPr>
        <w:t>Talking circles are historically credited to the Woodland tribes in the Midwest, where the circles were used as a form of parliamentary proc</w:t>
      </w:r>
      <w:r>
        <w:rPr>
          <w:rFonts w:ascii="Times New Roman" w:hAnsi="Times New Roman" w:cs="Times New Roman"/>
          <w:sz w:val="24"/>
          <w:szCs w:val="24"/>
        </w:rPr>
        <w:t xml:space="preserve">edure and are a </w:t>
      </w:r>
      <w:r w:rsidRPr="00304628">
        <w:rPr>
          <w:rFonts w:ascii="Times New Roman" w:hAnsi="Times New Roman" w:cs="Times New Roman"/>
          <w:sz w:val="24"/>
          <w:szCs w:val="24"/>
        </w:rPr>
        <w:t xml:space="preserve">Native American </w:t>
      </w:r>
      <w:r>
        <w:rPr>
          <w:rFonts w:ascii="Times New Roman" w:hAnsi="Times New Roman" w:cs="Times New Roman"/>
          <w:sz w:val="24"/>
          <w:szCs w:val="24"/>
        </w:rPr>
        <w:t xml:space="preserve">spiritual </w:t>
      </w:r>
      <w:r w:rsidRPr="00304628">
        <w:rPr>
          <w:rFonts w:ascii="Times New Roman" w:hAnsi="Times New Roman" w:cs="Times New Roman"/>
          <w:sz w:val="24"/>
          <w:szCs w:val="24"/>
        </w:rPr>
        <w:t>tradition of building community through the life of the circle</w:t>
      </w:r>
      <w:r>
        <w:rPr>
          <w:rFonts w:ascii="Times New Roman" w:hAnsi="Times New Roman" w:cs="Times New Roman"/>
          <w:sz w:val="24"/>
          <w:szCs w:val="24"/>
        </w:rPr>
        <w:t xml:space="preserve">. </w:t>
      </w:r>
      <w:r w:rsidRPr="00304628">
        <w:rPr>
          <w:rFonts w:ascii="Times New Roman" w:hAnsi="Times New Roman" w:cs="Times New Roman"/>
          <w:sz w:val="24"/>
          <w:szCs w:val="24"/>
        </w:rPr>
        <w:t>The Circle provides members with a sense of belo</w:t>
      </w:r>
      <w:r w:rsidR="009251B4">
        <w:rPr>
          <w:rFonts w:ascii="Times New Roman" w:hAnsi="Times New Roman" w:cs="Times New Roman"/>
          <w:sz w:val="24"/>
          <w:szCs w:val="24"/>
        </w:rPr>
        <w:t>ngi</w:t>
      </w:r>
      <w:r w:rsidRPr="00304628">
        <w:rPr>
          <w:rFonts w:ascii="Times New Roman" w:hAnsi="Times New Roman" w:cs="Times New Roman"/>
          <w:sz w:val="24"/>
          <w:szCs w:val="24"/>
        </w:rPr>
        <w:t xml:space="preserve">ng and comfort </w:t>
      </w:r>
      <w:r>
        <w:rPr>
          <w:rFonts w:ascii="Times New Roman" w:hAnsi="Times New Roman" w:cs="Times New Roman"/>
          <w:sz w:val="24"/>
          <w:szCs w:val="24"/>
        </w:rPr>
        <w:t xml:space="preserve">and </w:t>
      </w:r>
      <w:r w:rsidRPr="00304628">
        <w:rPr>
          <w:rFonts w:ascii="Times New Roman" w:hAnsi="Times New Roman" w:cs="Times New Roman"/>
          <w:sz w:val="24"/>
          <w:szCs w:val="24"/>
        </w:rPr>
        <w:t>reminds members of life and his or her place in it</w:t>
      </w:r>
    </w:p>
    <w:p w:rsidR="004D656F" w:rsidRDefault="004D656F" w:rsidP="008E4361">
      <w:pPr>
        <w:jc w:val="both"/>
        <w:rPr>
          <w:rFonts w:ascii="Times New Roman" w:hAnsi="Times New Roman" w:cs="Times New Roman"/>
          <w:sz w:val="24"/>
          <w:szCs w:val="24"/>
        </w:rPr>
      </w:pPr>
    </w:p>
    <w:p w:rsidR="004D656F" w:rsidRPr="00304628" w:rsidRDefault="004D656F" w:rsidP="008E4361">
      <w:pPr>
        <w:jc w:val="both"/>
        <w:rPr>
          <w:rFonts w:ascii="Times New Roman" w:hAnsi="Times New Roman" w:cs="Times New Roman"/>
          <w:sz w:val="24"/>
          <w:szCs w:val="24"/>
        </w:rPr>
      </w:pPr>
      <w:r>
        <w:rPr>
          <w:rFonts w:ascii="Times New Roman" w:hAnsi="Times New Roman" w:cs="Times New Roman"/>
          <w:sz w:val="24"/>
          <w:szCs w:val="24"/>
        </w:rPr>
        <w:t>The talking circle represents a r</w:t>
      </w:r>
      <w:r w:rsidRPr="00304628">
        <w:rPr>
          <w:rFonts w:ascii="Times New Roman" w:hAnsi="Times New Roman" w:cs="Times New Roman"/>
          <w:sz w:val="24"/>
          <w:szCs w:val="24"/>
        </w:rPr>
        <w:t>espectful and cohesive group format that creates a set of expectations and behaviors through ritual</w:t>
      </w:r>
      <w:r>
        <w:rPr>
          <w:rFonts w:ascii="Times New Roman" w:hAnsi="Times New Roman" w:cs="Times New Roman"/>
          <w:sz w:val="24"/>
          <w:szCs w:val="24"/>
        </w:rPr>
        <w:t xml:space="preserve"> and </w:t>
      </w:r>
      <w:r w:rsidRPr="00304628">
        <w:rPr>
          <w:rFonts w:ascii="Times New Roman" w:hAnsi="Times New Roman" w:cs="Times New Roman"/>
          <w:sz w:val="24"/>
          <w:szCs w:val="24"/>
        </w:rPr>
        <w:t xml:space="preserve">symbolizes an approach to life. Each person </w:t>
      </w:r>
      <w:r w:rsidRPr="00304628">
        <w:rPr>
          <w:rFonts w:ascii="Times New Roman" w:hAnsi="Times New Roman" w:cs="Times New Roman"/>
          <w:sz w:val="24"/>
          <w:szCs w:val="24"/>
        </w:rPr>
        <w:lastRenderedPageBreak/>
        <w:t>participates in the Circle</w:t>
      </w:r>
      <w:r w:rsidR="009251B4">
        <w:rPr>
          <w:rFonts w:ascii="Times New Roman" w:hAnsi="Times New Roman" w:cs="Times New Roman"/>
          <w:sz w:val="24"/>
          <w:szCs w:val="24"/>
        </w:rPr>
        <w:t>,</w:t>
      </w:r>
      <w:r w:rsidRPr="00304628">
        <w:rPr>
          <w:rFonts w:ascii="Times New Roman" w:hAnsi="Times New Roman" w:cs="Times New Roman"/>
          <w:sz w:val="24"/>
          <w:szCs w:val="24"/>
        </w:rPr>
        <w:t xml:space="preserve"> and each person serves an important and necessary function that is valued no more or no less than that of any other person.</w:t>
      </w:r>
    </w:p>
    <w:p w:rsidR="004D656F" w:rsidRDefault="004D656F" w:rsidP="008E4361">
      <w:pPr>
        <w:jc w:val="both"/>
        <w:rPr>
          <w:rFonts w:ascii="Times New Roman" w:hAnsi="Times New Roman" w:cs="Times New Roman"/>
          <w:sz w:val="24"/>
          <w:szCs w:val="24"/>
        </w:rPr>
      </w:pPr>
    </w:p>
    <w:p w:rsidR="004D656F" w:rsidRPr="00304628" w:rsidRDefault="004D656F" w:rsidP="008E4361">
      <w:pPr>
        <w:jc w:val="both"/>
        <w:rPr>
          <w:rFonts w:ascii="Times New Roman" w:hAnsi="Times New Roman" w:cs="Times New Roman"/>
          <w:sz w:val="24"/>
          <w:szCs w:val="24"/>
        </w:rPr>
      </w:pPr>
      <w:r w:rsidRPr="00304628">
        <w:rPr>
          <w:rFonts w:ascii="Times New Roman" w:hAnsi="Times New Roman" w:cs="Times New Roman"/>
          <w:sz w:val="24"/>
          <w:szCs w:val="24"/>
        </w:rPr>
        <w:t>The Circle Represents</w:t>
      </w:r>
    </w:p>
    <w:p w:rsidR="004D656F" w:rsidRPr="00304628" w:rsidRDefault="004D656F" w:rsidP="008E4361">
      <w:pPr>
        <w:pStyle w:val="ListParagraph"/>
        <w:numPr>
          <w:ilvl w:val="0"/>
          <w:numId w:val="35"/>
        </w:numPr>
        <w:jc w:val="both"/>
        <w:rPr>
          <w:rFonts w:ascii="Times New Roman" w:hAnsi="Times New Roman" w:cs="Times New Roman"/>
          <w:sz w:val="24"/>
          <w:szCs w:val="24"/>
        </w:rPr>
      </w:pPr>
      <w:r w:rsidRPr="00304628">
        <w:rPr>
          <w:rFonts w:ascii="Times New Roman" w:hAnsi="Times New Roman" w:cs="Times New Roman"/>
          <w:i/>
          <w:iCs/>
          <w:sz w:val="24"/>
          <w:szCs w:val="24"/>
        </w:rPr>
        <w:t>Harmony</w:t>
      </w:r>
      <w:r>
        <w:rPr>
          <w:rFonts w:ascii="Times New Roman" w:hAnsi="Times New Roman" w:cs="Times New Roman"/>
          <w:i/>
          <w:iCs/>
          <w:sz w:val="24"/>
          <w:szCs w:val="24"/>
        </w:rPr>
        <w:t xml:space="preserve"> </w:t>
      </w:r>
      <w:r w:rsidRPr="00304628">
        <w:rPr>
          <w:rFonts w:ascii="Times New Roman" w:hAnsi="Times New Roman" w:cs="Times New Roman"/>
          <w:sz w:val="24"/>
          <w:szCs w:val="24"/>
        </w:rPr>
        <w:t>instead of power</w:t>
      </w:r>
    </w:p>
    <w:p w:rsidR="004D656F" w:rsidRPr="00304628" w:rsidRDefault="004D656F" w:rsidP="008E4361">
      <w:pPr>
        <w:pStyle w:val="ListParagraph"/>
        <w:numPr>
          <w:ilvl w:val="0"/>
          <w:numId w:val="35"/>
        </w:numPr>
        <w:jc w:val="both"/>
        <w:rPr>
          <w:rFonts w:ascii="Times New Roman" w:hAnsi="Times New Roman" w:cs="Times New Roman"/>
          <w:sz w:val="24"/>
          <w:szCs w:val="24"/>
        </w:rPr>
      </w:pPr>
      <w:r w:rsidRPr="00304628">
        <w:rPr>
          <w:rFonts w:ascii="Times New Roman" w:hAnsi="Times New Roman" w:cs="Times New Roman"/>
          <w:i/>
          <w:iCs/>
          <w:sz w:val="24"/>
          <w:szCs w:val="24"/>
        </w:rPr>
        <w:t>Cooperation and patience</w:t>
      </w:r>
      <w:r>
        <w:rPr>
          <w:rFonts w:ascii="Times New Roman" w:hAnsi="Times New Roman" w:cs="Times New Roman"/>
          <w:i/>
          <w:iCs/>
          <w:sz w:val="24"/>
          <w:szCs w:val="24"/>
        </w:rPr>
        <w:t xml:space="preserve"> </w:t>
      </w:r>
      <w:r w:rsidRPr="00304628">
        <w:rPr>
          <w:rFonts w:ascii="Times New Roman" w:hAnsi="Times New Roman" w:cs="Times New Roman"/>
          <w:sz w:val="24"/>
          <w:szCs w:val="24"/>
        </w:rPr>
        <w:t>instead of competition</w:t>
      </w:r>
    </w:p>
    <w:p w:rsidR="004D656F" w:rsidRPr="00304628" w:rsidRDefault="004D656F" w:rsidP="008E4361">
      <w:pPr>
        <w:pStyle w:val="ListParagraph"/>
        <w:numPr>
          <w:ilvl w:val="0"/>
          <w:numId w:val="35"/>
        </w:numPr>
        <w:jc w:val="both"/>
        <w:rPr>
          <w:rFonts w:ascii="Times New Roman" w:hAnsi="Times New Roman" w:cs="Times New Roman"/>
          <w:sz w:val="24"/>
          <w:szCs w:val="24"/>
        </w:rPr>
      </w:pPr>
      <w:r w:rsidRPr="00304628">
        <w:rPr>
          <w:rFonts w:ascii="Times New Roman" w:hAnsi="Times New Roman" w:cs="Times New Roman"/>
          <w:i/>
          <w:iCs/>
          <w:sz w:val="24"/>
          <w:szCs w:val="24"/>
        </w:rPr>
        <w:t>Privacy</w:t>
      </w:r>
      <w:r>
        <w:rPr>
          <w:rFonts w:ascii="Times New Roman" w:hAnsi="Times New Roman" w:cs="Times New Roman"/>
          <w:i/>
          <w:iCs/>
          <w:sz w:val="24"/>
          <w:szCs w:val="24"/>
        </w:rPr>
        <w:t xml:space="preserve"> </w:t>
      </w:r>
      <w:r w:rsidRPr="00304628">
        <w:rPr>
          <w:rFonts w:ascii="Times New Roman" w:hAnsi="Times New Roman" w:cs="Times New Roman"/>
          <w:sz w:val="24"/>
          <w:szCs w:val="24"/>
        </w:rPr>
        <w:t>instead of control</w:t>
      </w:r>
    </w:p>
    <w:p w:rsidR="004D656F" w:rsidRPr="00304628" w:rsidRDefault="004D656F" w:rsidP="008E4361">
      <w:pPr>
        <w:pStyle w:val="ListParagraph"/>
        <w:numPr>
          <w:ilvl w:val="0"/>
          <w:numId w:val="35"/>
        </w:numPr>
        <w:jc w:val="both"/>
        <w:rPr>
          <w:rFonts w:ascii="Times New Roman" w:hAnsi="Times New Roman" w:cs="Times New Roman"/>
          <w:sz w:val="24"/>
          <w:szCs w:val="24"/>
        </w:rPr>
      </w:pPr>
      <w:r w:rsidRPr="00304628">
        <w:rPr>
          <w:rFonts w:ascii="Times New Roman" w:hAnsi="Times New Roman" w:cs="Times New Roman"/>
          <w:sz w:val="24"/>
          <w:szCs w:val="24"/>
        </w:rPr>
        <w:t xml:space="preserve">Speaking </w:t>
      </w:r>
      <w:r w:rsidRPr="00304628">
        <w:rPr>
          <w:rFonts w:ascii="Times New Roman" w:hAnsi="Times New Roman" w:cs="Times New Roman"/>
          <w:i/>
          <w:iCs/>
          <w:sz w:val="24"/>
          <w:szCs w:val="24"/>
        </w:rPr>
        <w:t>softly and slowly</w:t>
      </w:r>
      <w:r>
        <w:rPr>
          <w:rFonts w:ascii="Times New Roman" w:hAnsi="Times New Roman" w:cs="Times New Roman"/>
          <w:i/>
          <w:iCs/>
          <w:sz w:val="24"/>
          <w:szCs w:val="24"/>
        </w:rPr>
        <w:t xml:space="preserve"> </w:t>
      </w:r>
      <w:r w:rsidRPr="00304628">
        <w:rPr>
          <w:rFonts w:ascii="Times New Roman" w:hAnsi="Times New Roman" w:cs="Times New Roman"/>
          <w:sz w:val="24"/>
          <w:szCs w:val="24"/>
        </w:rPr>
        <w:t>instead of loudly and fast</w:t>
      </w:r>
    </w:p>
    <w:p w:rsidR="004D656F" w:rsidRPr="00304628" w:rsidRDefault="004D656F" w:rsidP="008E4361">
      <w:pPr>
        <w:jc w:val="both"/>
        <w:rPr>
          <w:rFonts w:ascii="Times New Roman" w:hAnsi="Times New Roman" w:cs="Times New Roman"/>
          <w:sz w:val="24"/>
          <w:szCs w:val="24"/>
        </w:rPr>
      </w:pPr>
    </w:p>
    <w:p w:rsidR="004D656F" w:rsidRPr="00157FD6" w:rsidRDefault="004D656F" w:rsidP="008E4361">
      <w:pPr>
        <w:jc w:val="both"/>
        <w:rPr>
          <w:rFonts w:ascii="Times New Roman" w:hAnsi="Times New Roman" w:cs="Times New Roman"/>
          <w:sz w:val="24"/>
          <w:szCs w:val="24"/>
        </w:rPr>
      </w:pPr>
      <w:r>
        <w:rPr>
          <w:rFonts w:ascii="Times New Roman" w:hAnsi="Times New Roman" w:cs="Times New Roman"/>
          <w:sz w:val="24"/>
          <w:szCs w:val="24"/>
        </w:rPr>
        <w:t>In the context of incarcerated individuals, the talking circle is a critically important mechanism for Native people to explore e</w:t>
      </w:r>
      <w:r w:rsidRPr="00157FD6">
        <w:rPr>
          <w:rFonts w:ascii="Times New Roman" w:hAnsi="Times New Roman" w:cs="Times New Roman"/>
          <w:sz w:val="24"/>
          <w:szCs w:val="24"/>
        </w:rPr>
        <w:t>mpathy and listening skills</w:t>
      </w:r>
      <w:r>
        <w:rPr>
          <w:rFonts w:ascii="Times New Roman" w:hAnsi="Times New Roman" w:cs="Times New Roman"/>
          <w:sz w:val="24"/>
          <w:szCs w:val="24"/>
        </w:rPr>
        <w:t>, s</w:t>
      </w:r>
      <w:r w:rsidRPr="00157FD6">
        <w:rPr>
          <w:rFonts w:ascii="Times New Roman" w:hAnsi="Times New Roman" w:cs="Times New Roman"/>
          <w:sz w:val="24"/>
          <w:szCs w:val="24"/>
        </w:rPr>
        <w:t>elf-awareness</w:t>
      </w:r>
      <w:r>
        <w:rPr>
          <w:rFonts w:ascii="Times New Roman" w:hAnsi="Times New Roman" w:cs="Times New Roman"/>
          <w:sz w:val="24"/>
          <w:szCs w:val="24"/>
        </w:rPr>
        <w:t>, s</w:t>
      </w:r>
      <w:r w:rsidRPr="00157FD6">
        <w:rPr>
          <w:rFonts w:ascii="Times New Roman" w:hAnsi="Times New Roman" w:cs="Times New Roman"/>
          <w:sz w:val="24"/>
          <w:szCs w:val="24"/>
        </w:rPr>
        <w:t>ense of interconnection</w:t>
      </w:r>
      <w:r>
        <w:rPr>
          <w:rFonts w:ascii="Times New Roman" w:hAnsi="Times New Roman" w:cs="Times New Roman"/>
          <w:sz w:val="24"/>
          <w:szCs w:val="24"/>
        </w:rPr>
        <w:t xml:space="preserve"> with other inmates and r</w:t>
      </w:r>
      <w:r w:rsidRPr="00157FD6">
        <w:rPr>
          <w:rFonts w:ascii="Times New Roman" w:hAnsi="Times New Roman" w:cs="Times New Roman"/>
          <w:sz w:val="24"/>
          <w:szCs w:val="24"/>
        </w:rPr>
        <w:t>espect and appreciation for diversity through exploration of individual and cultural differences</w:t>
      </w:r>
      <w:r>
        <w:rPr>
          <w:rFonts w:ascii="Times New Roman" w:hAnsi="Times New Roman" w:cs="Times New Roman"/>
          <w:sz w:val="24"/>
          <w:szCs w:val="24"/>
        </w:rPr>
        <w:t>.</w:t>
      </w:r>
    </w:p>
    <w:p w:rsidR="004D656F" w:rsidRPr="00F25A54" w:rsidRDefault="004D656F" w:rsidP="007A49DF">
      <w:pPr>
        <w:pStyle w:val="Heading2"/>
        <w:jc w:val="center"/>
      </w:pPr>
      <w:r w:rsidRPr="00F25A54">
        <w:t>Holy Books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Holy Days/Festivals</w:t>
      </w: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To a Native American every day is sacred</w:t>
      </w:r>
      <w:r>
        <w:rPr>
          <w:rFonts w:ascii="Times New Roman" w:hAnsi="Times New Roman" w:cs="Times New Roman"/>
          <w:sz w:val="24"/>
          <w:szCs w:val="24"/>
        </w:rPr>
        <w:t>,</w:t>
      </w:r>
      <w:r w:rsidRPr="00F25A54">
        <w:rPr>
          <w:rFonts w:ascii="Times New Roman" w:hAnsi="Times New Roman" w:cs="Times New Roman"/>
          <w:sz w:val="24"/>
          <w:szCs w:val="24"/>
        </w:rPr>
        <w:t xml:space="preserve"> but at regular intervals</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many Native Americans take part in </w:t>
      </w:r>
      <w:r>
        <w:rPr>
          <w:rFonts w:ascii="Times New Roman" w:hAnsi="Times New Roman" w:cs="Times New Roman"/>
          <w:sz w:val="24"/>
          <w:szCs w:val="24"/>
        </w:rPr>
        <w:t>a S</w:t>
      </w:r>
      <w:r w:rsidRPr="00F25A54">
        <w:rPr>
          <w:rFonts w:ascii="Times New Roman" w:hAnsi="Times New Roman" w:cs="Times New Roman"/>
          <w:sz w:val="24"/>
          <w:szCs w:val="24"/>
        </w:rPr>
        <w:t xml:space="preserve">weat </w:t>
      </w:r>
      <w:r>
        <w:rPr>
          <w:rFonts w:ascii="Times New Roman" w:hAnsi="Times New Roman" w:cs="Times New Roman"/>
          <w:sz w:val="24"/>
          <w:szCs w:val="24"/>
        </w:rPr>
        <w:t>Lodge P</w:t>
      </w:r>
      <w:r w:rsidRPr="00F25A54">
        <w:rPr>
          <w:rFonts w:ascii="Times New Roman" w:hAnsi="Times New Roman" w:cs="Times New Roman"/>
          <w:sz w:val="24"/>
          <w:szCs w:val="24"/>
        </w:rPr>
        <w:t xml:space="preserve">urification </w:t>
      </w:r>
      <w:r>
        <w:rPr>
          <w:rFonts w:ascii="Times New Roman" w:hAnsi="Times New Roman" w:cs="Times New Roman"/>
          <w:sz w:val="24"/>
          <w:szCs w:val="24"/>
        </w:rPr>
        <w:t>C</w:t>
      </w:r>
      <w:r w:rsidRPr="00F25A54">
        <w:rPr>
          <w:rFonts w:ascii="Times New Roman" w:hAnsi="Times New Roman" w:cs="Times New Roman"/>
          <w:sz w:val="24"/>
          <w:szCs w:val="24"/>
        </w:rPr>
        <w:t xml:space="preserve">eremony. This ceremony can take place any day in the week and at any time during the day. </w:t>
      </w:r>
      <w:r>
        <w:rPr>
          <w:rFonts w:ascii="Times New Roman" w:hAnsi="Times New Roman" w:cs="Times New Roman"/>
          <w:sz w:val="24"/>
          <w:szCs w:val="24"/>
        </w:rPr>
        <w:t>Native American Sweats are permitted two times per month, resource permitting, in addition to quarterly Change of Season Sweats. Wood is limited to 1/8 of one cord or 32 cubic feet per sweat</w:t>
      </w:r>
      <w:r w:rsidR="009251B4">
        <w:rPr>
          <w:rFonts w:ascii="Times New Roman" w:hAnsi="Times New Roman" w:cs="Times New Roman"/>
          <w:sz w:val="24"/>
          <w:szCs w:val="24"/>
        </w:rPr>
        <w:t>;</w:t>
      </w:r>
      <w:r>
        <w:rPr>
          <w:rFonts w:ascii="Times New Roman" w:hAnsi="Times New Roman" w:cs="Times New Roman"/>
          <w:sz w:val="24"/>
          <w:szCs w:val="24"/>
        </w:rPr>
        <w:t xml:space="preserve"> exceptions may be made when wood is damp or uncured.</w:t>
      </w:r>
    </w:p>
    <w:p w:rsidR="004D656F"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Also</w:t>
      </w:r>
      <w:r>
        <w:rPr>
          <w:rFonts w:ascii="Times New Roman" w:hAnsi="Times New Roman" w:cs="Times New Roman"/>
          <w:sz w:val="24"/>
          <w:szCs w:val="24"/>
        </w:rPr>
        <w:t>,</w:t>
      </w:r>
      <w:r w:rsidRPr="00F25A54">
        <w:rPr>
          <w:rFonts w:ascii="Times New Roman" w:hAnsi="Times New Roman" w:cs="Times New Roman"/>
          <w:sz w:val="24"/>
          <w:szCs w:val="24"/>
        </w:rPr>
        <w:t xml:space="preserve"> on the solstice equinox, most tribes have a special ceremony to celebrate the changing of the season.</w:t>
      </w:r>
      <w:r>
        <w:rPr>
          <w:rFonts w:ascii="Times New Roman" w:hAnsi="Times New Roman" w:cs="Times New Roman"/>
          <w:sz w:val="24"/>
          <w:szCs w:val="24"/>
        </w:rPr>
        <w:t xml:space="preserve"> Change of Seasons happen four times annually. </w:t>
      </w:r>
      <w:r w:rsidRPr="00DB15E3">
        <w:rPr>
          <w:rFonts w:ascii="Times New Roman" w:hAnsi="Times New Roman" w:cs="Times New Roman"/>
          <w:sz w:val="24"/>
          <w:szCs w:val="24"/>
        </w:rPr>
        <w:t>Frybread</w:t>
      </w:r>
      <w:r>
        <w:rPr>
          <w:rFonts w:ascii="Times New Roman" w:hAnsi="Times New Roman" w:cs="Times New Roman"/>
          <w:sz w:val="24"/>
          <w:szCs w:val="24"/>
        </w:rPr>
        <w:t xml:space="preserve"> is provided at each Native American Change of Season</w:t>
      </w:r>
      <w:r w:rsidR="00C604DD">
        <w:rPr>
          <w:rFonts w:ascii="Times New Roman" w:hAnsi="Times New Roman" w:cs="Times New Roman"/>
          <w:sz w:val="24"/>
          <w:szCs w:val="24"/>
        </w:rPr>
        <w:t xml:space="preserve"> and must be prepared no more than 18 hours in advance of the ceremony</w:t>
      </w:r>
      <w:r>
        <w:rPr>
          <w:rFonts w:ascii="Times New Roman" w:hAnsi="Times New Roman" w:cs="Times New Roman"/>
          <w:sz w:val="24"/>
          <w:szCs w:val="24"/>
        </w:rPr>
        <w:t>. Two pieces of fry bread for each offender accompanied by peanut butter, butter</w:t>
      </w:r>
      <w:r w:rsidR="009251B4">
        <w:rPr>
          <w:rFonts w:ascii="Times New Roman" w:hAnsi="Times New Roman" w:cs="Times New Roman"/>
          <w:sz w:val="24"/>
          <w:szCs w:val="24"/>
        </w:rPr>
        <w:t>,</w:t>
      </w:r>
      <w:r>
        <w:rPr>
          <w:rFonts w:ascii="Times New Roman" w:hAnsi="Times New Roman" w:cs="Times New Roman"/>
          <w:sz w:val="24"/>
          <w:szCs w:val="24"/>
        </w:rPr>
        <w:t xml:space="preserve"> and jam. Offenders may take one piece back to their unit for consumption during that day.</w:t>
      </w:r>
    </w:p>
    <w:p w:rsidR="004D656F" w:rsidRPr="00F25A54"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The Native American Pow Wow is both </w:t>
      </w:r>
      <w:r>
        <w:rPr>
          <w:rFonts w:ascii="Times New Roman" w:hAnsi="Times New Roman" w:cs="Times New Roman"/>
          <w:sz w:val="24"/>
          <w:szCs w:val="24"/>
        </w:rPr>
        <w:t xml:space="preserve">a secular and sacred ceremony. </w:t>
      </w:r>
      <w:r w:rsidRPr="00F25A54">
        <w:rPr>
          <w:rFonts w:ascii="Times New Roman" w:hAnsi="Times New Roman" w:cs="Times New Roman"/>
          <w:sz w:val="24"/>
          <w:szCs w:val="24"/>
        </w:rPr>
        <w:t>It is a time for Native Americans to gather for fellowship</w:t>
      </w:r>
      <w:r>
        <w:rPr>
          <w:rFonts w:ascii="Times New Roman" w:hAnsi="Times New Roman" w:cs="Times New Roman"/>
          <w:sz w:val="24"/>
          <w:szCs w:val="24"/>
        </w:rPr>
        <w:t>,</w:t>
      </w:r>
      <w:r w:rsidRPr="00F25A54">
        <w:rPr>
          <w:rFonts w:ascii="Times New Roman" w:hAnsi="Times New Roman" w:cs="Times New Roman"/>
          <w:sz w:val="24"/>
          <w:szCs w:val="24"/>
        </w:rPr>
        <w:t xml:space="preserve"> fun</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to enjoy the company of other Native Americans. The dances performed during the Pow Wow often have si</w:t>
      </w:r>
      <w:r>
        <w:rPr>
          <w:rFonts w:ascii="Times New Roman" w:hAnsi="Times New Roman" w:cs="Times New Roman"/>
          <w:sz w:val="24"/>
          <w:szCs w:val="24"/>
        </w:rPr>
        <w:t xml:space="preserve">gnificant spiritual overtones. </w:t>
      </w:r>
      <w:r w:rsidRPr="00F25A54">
        <w:rPr>
          <w:rFonts w:ascii="Times New Roman" w:hAnsi="Times New Roman" w:cs="Times New Roman"/>
          <w:sz w:val="24"/>
          <w:szCs w:val="24"/>
        </w:rPr>
        <w:t>Some of the dances are for men on</w:t>
      </w:r>
      <w:r w:rsidR="00BC3581">
        <w:rPr>
          <w:rFonts w:ascii="Times New Roman" w:hAnsi="Times New Roman" w:cs="Times New Roman"/>
          <w:sz w:val="24"/>
          <w:szCs w:val="24"/>
        </w:rPr>
        <w:t xml:space="preserve">ly. </w:t>
      </w:r>
      <w:r w:rsidRPr="00F25A54">
        <w:rPr>
          <w:rFonts w:ascii="Times New Roman" w:hAnsi="Times New Roman" w:cs="Times New Roman"/>
          <w:sz w:val="24"/>
          <w:szCs w:val="24"/>
        </w:rPr>
        <w:t>Other dances include women and children.</w:t>
      </w:r>
      <w:r>
        <w:rPr>
          <w:rFonts w:ascii="Times New Roman" w:hAnsi="Times New Roman" w:cs="Times New Roman"/>
          <w:sz w:val="24"/>
          <w:szCs w:val="24"/>
        </w:rPr>
        <w:t xml:space="preserve"> </w:t>
      </w:r>
      <w:r w:rsidR="00BC3581">
        <w:rPr>
          <w:rFonts w:ascii="Times New Roman" w:hAnsi="Times New Roman" w:cs="Times New Roman"/>
          <w:sz w:val="24"/>
          <w:szCs w:val="24"/>
        </w:rPr>
        <w:t>Pow Wow also includes the practice of “gifting.” Gifting is not payment for something; rather</w:t>
      </w:r>
      <w:r w:rsidR="00185FF2">
        <w:rPr>
          <w:rFonts w:ascii="Times New Roman" w:hAnsi="Times New Roman" w:cs="Times New Roman"/>
          <w:sz w:val="24"/>
          <w:szCs w:val="24"/>
        </w:rPr>
        <w:t>,</w:t>
      </w:r>
      <w:r w:rsidR="00BC3581">
        <w:rPr>
          <w:rFonts w:ascii="Times New Roman" w:hAnsi="Times New Roman" w:cs="Times New Roman"/>
          <w:sz w:val="24"/>
          <w:szCs w:val="24"/>
        </w:rPr>
        <w:t xml:space="preserve"> it is recognition of having respect for and honoring another individual. In the Native community, it is custom to “gift” all of the participants at Pow Wow. Gifted items are generally handcrafted by the population or the community, and </w:t>
      </w:r>
      <w:r w:rsidR="00692E81">
        <w:rPr>
          <w:rFonts w:ascii="Times New Roman" w:hAnsi="Times New Roman" w:cs="Times New Roman"/>
          <w:sz w:val="24"/>
          <w:szCs w:val="24"/>
        </w:rPr>
        <w:t>can</w:t>
      </w:r>
      <w:r w:rsidR="00BC3581">
        <w:rPr>
          <w:rFonts w:ascii="Times New Roman" w:hAnsi="Times New Roman" w:cs="Times New Roman"/>
          <w:sz w:val="24"/>
          <w:szCs w:val="24"/>
        </w:rPr>
        <w:t xml:space="preserve"> be gifted to any event participant or to anyone contributing support to the events. </w:t>
      </w:r>
      <w:r>
        <w:rPr>
          <w:rFonts w:ascii="Times New Roman" w:hAnsi="Times New Roman" w:cs="Times New Roman"/>
          <w:sz w:val="24"/>
          <w:szCs w:val="24"/>
        </w:rPr>
        <w:t>The Pow Wow is an annual event.</w:t>
      </w:r>
    </w:p>
    <w:p w:rsidR="004D656F" w:rsidRPr="00F25A54" w:rsidRDefault="004D656F" w:rsidP="007A49DF">
      <w:pPr>
        <w:pStyle w:val="Heading2"/>
        <w:jc w:val="center"/>
      </w:pPr>
      <w:r w:rsidRPr="00F25A54">
        <w:t>Work Proscriptions Days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Fast Days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 xml:space="preserve">. Fast is a vital and important part of numerous ceremonies. An example of that is Sundance (Natosi Okan), Native Americans fast for twelve days out of the </w:t>
      </w:r>
      <w:r>
        <w:rPr>
          <w:rFonts w:ascii="Times New Roman" w:hAnsi="Times New Roman" w:cs="Times New Roman"/>
          <w:sz w:val="24"/>
          <w:szCs w:val="24"/>
        </w:rPr>
        <w:lastRenderedPageBreak/>
        <w:t>year four days in the fall, four days in the spring and at the Sundance itself, the fasting the Native Americans do abstain from both food and water. Hemblecha (Vision Quest) is also another ceremony which is four days, but can be longer. Fasting is required for certain ceremonies but not a requirement in a correctional setting.</w:t>
      </w:r>
    </w:p>
    <w:p w:rsidR="004D656F" w:rsidRPr="00F25A54" w:rsidRDefault="004D656F" w:rsidP="007A49DF">
      <w:pPr>
        <w:pStyle w:val="Heading2"/>
        <w:jc w:val="center"/>
      </w:pPr>
      <w:r w:rsidRPr="00F25A54">
        <w:t>Dietary Restrictions</w:t>
      </w: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Native Americans do not have a specific diet, but feel the eating of healthy and nutritional food is a necessary part of the total sacredness of life.</w:t>
      </w:r>
    </w:p>
    <w:p w:rsidR="004D656F" w:rsidRPr="00F25A54" w:rsidRDefault="004D656F" w:rsidP="007A49DF">
      <w:pPr>
        <w:pStyle w:val="Heading2"/>
        <w:jc w:val="center"/>
      </w:pPr>
      <w:r w:rsidRPr="00F25A54">
        <w:t>Leadership/Meetings and Worship</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Native American spiritual leaders or medicine persons have been taught the sacred traditions involved in the practic</w:t>
      </w:r>
      <w:r>
        <w:rPr>
          <w:rFonts w:ascii="Times New Roman" w:hAnsi="Times New Roman" w:cs="Times New Roman"/>
          <w:sz w:val="24"/>
          <w:szCs w:val="24"/>
        </w:rPr>
        <w:t xml:space="preserve">e of Native American religion. </w:t>
      </w:r>
      <w:r w:rsidRPr="00F25A54">
        <w:rPr>
          <w:rFonts w:ascii="Times New Roman" w:hAnsi="Times New Roman" w:cs="Times New Roman"/>
          <w:sz w:val="24"/>
          <w:szCs w:val="24"/>
        </w:rPr>
        <w:t>These people are acclaimed by the tribe as authentic medici</w:t>
      </w:r>
      <w:r>
        <w:rPr>
          <w:rFonts w:ascii="Times New Roman" w:hAnsi="Times New Roman" w:cs="Times New Roman"/>
          <w:sz w:val="24"/>
          <w:szCs w:val="24"/>
        </w:rPr>
        <w:t xml:space="preserve">ne people. </w:t>
      </w:r>
      <w:r w:rsidRPr="00F25A54">
        <w:rPr>
          <w:rFonts w:ascii="Times New Roman" w:hAnsi="Times New Roman" w:cs="Times New Roman"/>
          <w:sz w:val="24"/>
          <w:szCs w:val="24"/>
        </w:rPr>
        <w:t>Without the tribal stamp of approval</w:t>
      </w:r>
      <w:r>
        <w:rPr>
          <w:rFonts w:ascii="Times New Roman" w:hAnsi="Times New Roman" w:cs="Times New Roman"/>
          <w:sz w:val="24"/>
          <w:szCs w:val="24"/>
        </w:rPr>
        <w:t>,</w:t>
      </w:r>
      <w:r w:rsidRPr="00F25A54">
        <w:rPr>
          <w:rFonts w:ascii="Times New Roman" w:hAnsi="Times New Roman" w:cs="Times New Roman"/>
          <w:sz w:val="24"/>
          <w:szCs w:val="24"/>
        </w:rPr>
        <w:t xml:space="preserve"> a person claiming to be a spiritual leader should not be used to conduct Native American ceremonies.</w:t>
      </w:r>
    </w:p>
    <w:p w:rsidR="004D656F" w:rsidRPr="00F25A54" w:rsidRDefault="004D656F" w:rsidP="007A49DF">
      <w:pPr>
        <w:pStyle w:val="Heading2"/>
        <w:jc w:val="center"/>
      </w:pPr>
      <w:r>
        <w:t>Sources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Handbook of Religious Beliefs and Practices; </w:t>
      </w:r>
      <w:r w:rsidRPr="00F25A54">
        <w:rPr>
          <w:rFonts w:ascii="Times New Roman" w:hAnsi="Times New Roman" w:cs="Times New Roman"/>
          <w:i/>
          <w:sz w:val="24"/>
          <w:szCs w:val="24"/>
        </w:rPr>
        <w:t xml:space="preserve">Inmate Religious Beliefs </w:t>
      </w:r>
      <w:r w:rsidRPr="00F25A54">
        <w:rPr>
          <w:rFonts w:ascii="Times New Roman" w:hAnsi="Times New Roman" w:cs="Times New Roman"/>
          <w:sz w:val="24"/>
          <w:szCs w:val="24"/>
        </w:rPr>
        <w:t xml:space="preserve">and </w:t>
      </w:r>
      <w:r w:rsidRPr="00F25A54">
        <w:rPr>
          <w:rFonts w:ascii="Times New Roman" w:hAnsi="Times New Roman" w:cs="Times New Roman"/>
          <w:i/>
          <w:sz w:val="24"/>
          <w:szCs w:val="24"/>
        </w:rPr>
        <w:t xml:space="preserve">Practices </w:t>
      </w:r>
      <w:r w:rsidRPr="00F25A54">
        <w:rPr>
          <w:rFonts w:ascii="Times New Roman" w:hAnsi="Times New Roman" w:cs="Times New Roman"/>
          <w:sz w:val="24"/>
          <w:szCs w:val="24"/>
        </w:rPr>
        <w:t>By: U.S. Department of Justice Federal Bureau of Prisons.</w:t>
      </w:r>
    </w:p>
    <w:p w:rsidR="004D656F" w:rsidRDefault="004D656F"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4D656F" w:rsidRPr="00AC37CE" w:rsidRDefault="004D656F" w:rsidP="007A49DF">
      <w:pPr>
        <w:pStyle w:val="Heading1"/>
        <w:jc w:val="center"/>
        <w:rPr>
          <w:sz w:val="32"/>
          <w:szCs w:val="32"/>
        </w:rPr>
      </w:pPr>
      <w:bookmarkStart w:id="21" w:name="_Toc377645835"/>
      <w:r w:rsidRPr="00AC37CE">
        <w:rPr>
          <w:sz w:val="32"/>
          <w:szCs w:val="32"/>
        </w:rPr>
        <w:lastRenderedPageBreak/>
        <w:t>Odinist</w:t>
      </w:r>
      <w:bookmarkEnd w:id="21"/>
    </w:p>
    <w:p w:rsidR="004D656F" w:rsidRPr="00F25A54" w:rsidRDefault="004D656F" w:rsidP="007A49DF">
      <w:pPr>
        <w:pStyle w:val="Heading2"/>
        <w:jc w:val="center"/>
      </w:pPr>
      <w:r w:rsidRPr="00F25A54">
        <w:t>History/Background</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Odinism is a </w:t>
      </w:r>
      <w:r>
        <w:rPr>
          <w:rFonts w:ascii="Times New Roman" w:hAnsi="Times New Roman" w:cs="Times New Roman"/>
          <w:sz w:val="24"/>
          <w:szCs w:val="24"/>
        </w:rPr>
        <w:t>p</w:t>
      </w:r>
      <w:r w:rsidRPr="00F25A54">
        <w:rPr>
          <w:rFonts w:ascii="Times New Roman" w:hAnsi="Times New Roman" w:cs="Times New Roman"/>
          <w:sz w:val="24"/>
          <w:szCs w:val="24"/>
        </w:rPr>
        <w:t>agan religion and is based on the ancient religious and mora</w:t>
      </w:r>
      <w:r>
        <w:rPr>
          <w:rFonts w:ascii="Times New Roman" w:hAnsi="Times New Roman" w:cs="Times New Roman"/>
          <w:sz w:val="24"/>
          <w:szCs w:val="24"/>
        </w:rPr>
        <w:t>l concepts of the northern Indo</w:t>
      </w:r>
      <w:r w:rsidR="009251B4">
        <w:rPr>
          <w:rFonts w:ascii="Times New Roman" w:hAnsi="Times New Roman" w:cs="Times New Roman"/>
          <w:sz w:val="24"/>
          <w:szCs w:val="24"/>
        </w:rPr>
        <w:t>-</w:t>
      </w:r>
      <w:r>
        <w:rPr>
          <w:rFonts w:ascii="Times New Roman" w:hAnsi="Times New Roman" w:cs="Times New Roman"/>
          <w:sz w:val="24"/>
          <w:szCs w:val="24"/>
        </w:rPr>
        <w:t xml:space="preserve">European tribes or nations. </w:t>
      </w:r>
      <w:r w:rsidRPr="00F25A54">
        <w:rPr>
          <w:rFonts w:ascii="Times New Roman" w:hAnsi="Times New Roman" w:cs="Times New Roman"/>
          <w:sz w:val="24"/>
          <w:szCs w:val="24"/>
        </w:rPr>
        <w:t>These people have practiced Pagan beliefs since antiquity.</w:t>
      </w:r>
    </w:p>
    <w:p w:rsidR="004D656F" w:rsidRPr="00F25A54" w:rsidRDefault="004D656F" w:rsidP="007A49DF">
      <w:pPr>
        <w:pStyle w:val="Heading2"/>
        <w:jc w:val="center"/>
      </w:pPr>
      <w:r w:rsidRPr="00F25A54">
        <w:t>Theology/Major Teachings/Belief</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Odinism stresses the importance of the family</w:t>
      </w:r>
      <w:r>
        <w:rPr>
          <w:rFonts w:ascii="Times New Roman" w:hAnsi="Times New Roman" w:cs="Times New Roman"/>
          <w:sz w:val="24"/>
          <w:szCs w:val="24"/>
        </w:rPr>
        <w:t xml:space="preserve"> unit and the extended family. </w:t>
      </w:r>
      <w:r w:rsidRPr="00F25A54">
        <w:rPr>
          <w:rFonts w:ascii="Times New Roman" w:hAnsi="Times New Roman" w:cs="Times New Roman"/>
          <w:sz w:val="24"/>
          <w:szCs w:val="24"/>
        </w:rPr>
        <w:t>It teaches honesty, courage</w:t>
      </w:r>
      <w:r>
        <w:rPr>
          <w:rFonts w:ascii="Times New Roman" w:hAnsi="Times New Roman" w:cs="Times New Roman"/>
          <w:sz w:val="24"/>
          <w:szCs w:val="24"/>
        </w:rPr>
        <w:t xml:space="preserve">, and personal responsibility. </w:t>
      </w:r>
      <w:r w:rsidRPr="00F25A54">
        <w:rPr>
          <w:rFonts w:ascii="Times New Roman" w:hAnsi="Times New Roman" w:cs="Times New Roman"/>
          <w:sz w:val="24"/>
          <w:szCs w:val="24"/>
        </w:rPr>
        <w:t>It advises moderation in all things and encourages the individual to rely on his/her own resources and always conduct him/herself in a manner that will hurt no one but bring respect and dignity to him/herself and his/her family.</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Pr>
          <w:rFonts w:ascii="Times New Roman" w:hAnsi="Times New Roman" w:cs="Times New Roman"/>
          <w:sz w:val="24"/>
          <w:szCs w:val="24"/>
        </w:rPr>
        <w:t xml:space="preserve">The four gods of Odinism are Odin, Tyr, Thor, and Freys. </w:t>
      </w:r>
      <w:r w:rsidRPr="00F25A54">
        <w:rPr>
          <w:rFonts w:ascii="Times New Roman" w:hAnsi="Times New Roman" w:cs="Times New Roman"/>
          <w:sz w:val="24"/>
          <w:szCs w:val="24"/>
        </w:rPr>
        <w:t>These are the four gods giving names to the weekdays Tuesday, Wednesday, Thursday, and Friday.</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main goddesses are Frigga, Frays, and Iduana</w:t>
      </w:r>
    </w:p>
    <w:p w:rsidR="004D656F" w:rsidRPr="00F25A54" w:rsidRDefault="004D656F" w:rsidP="007A49DF">
      <w:pPr>
        <w:pStyle w:val="Heading2"/>
        <w:jc w:val="center"/>
      </w:pPr>
      <w:r w:rsidRPr="00F25A54">
        <w:t>Worship/Rites/Ceremonies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Odinism has no special value structure but holds to the value system taught by all world religions.</w:t>
      </w:r>
    </w:p>
    <w:p w:rsidR="004D656F" w:rsidRPr="00F25A54" w:rsidRDefault="004D656F" w:rsidP="007A49DF">
      <w:pPr>
        <w:pStyle w:val="Heading2"/>
        <w:jc w:val="center"/>
      </w:pPr>
      <w:r w:rsidRPr="00F25A54">
        <w:t>Holy Books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While Odinism has no official holy book, it uses Norse mythology as a means to explain or illus</w:t>
      </w:r>
      <w:r>
        <w:rPr>
          <w:rFonts w:ascii="Times New Roman" w:hAnsi="Times New Roman" w:cs="Times New Roman"/>
          <w:sz w:val="24"/>
          <w:szCs w:val="24"/>
        </w:rPr>
        <w:t xml:space="preserve">trate admired characteristics. </w:t>
      </w:r>
      <w:r w:rsidRPr="00F25A54">
        <w:rPr>
          <w:rFonts w:ascii="Times New Roman" w:hAnsi="Times New Roman" w:cs="Times New Roman"/>
          <w:sz w:val="24"/>
          <w:szCs w:val="24"/>
        </w:rPr>
        <w:t xml:space="preserve">The </w:t>
      </w:r>
      <w:r w:rsidRPr="005C6FDC">
        <w:rPr>
          <w:rFonts w:ascii="Times New Roman" w:hAnsi="Times New Roman" w:cs="Times New Roman"/>
          <w:i/>
          <w:sz w:val="24"/>
          <w:szCs w:val="24"/>
        </w:rPr>
        <w:t>Odinist</w:t>
      </w:r>
      <w:r w:rsidRPr="00F25A54">
        <w:rPr>
          <w:rFonts w:ascii="Times New Roman" w:hAnsi="Times New Roman" w:cs="Times New Roman"/>
          <w:sz w:val="24"/>
          <w:szCs w:val="24"/>
        </w:rPr>
        <w:t xml:space="preserve"> is the official publication of the Odinist Fellowship.</w:t>
      </w:r>
    </w:p>
    <w:p w:rsidR="004D656F" w:rsidRPr="00F25A54" w:rsidRDefault="004D656F" w:rsidP="007A49DF">
      <w:pPr>
        <w:pStyle w:val="Heading2"/>
        <w:jc w:val="center"/>
      </w:pPr>
      <w:r w:rsidRPr="00F25A54">
        <w:t>Holy Days/Festivals</w:t>
      </w: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Winter Sunstead</w:t>
      </w:r>
      <w:r w:rsidRPr="00F25A54">
        <w:rPr>
          <w:rFonts w:ascii="Times New Roman" w:hAnsi="Times New Roman" w:cs="Times New Roman"/>
          <w:sz w:val="24"/>
          <w:szCs w:val="24"/>
        </w:rPr>
        <w:tab/>
        <w:t>December 21/22</w:t>
      </w:r>
      <w:r>
        <w:rPr>
          <w:rFonts w:ascii="Times New Roman" w:hAnsi="Times New Roman" w:cs="Times New Roman"/>
          <w:sz w:val="24"/>
          <w:szCs w:val="24"/>
        </w:rPr>
        <w:t>,</w:t>
      </w:r>
      <w:r w:rsidRPr="00F25A54">
        <w:rPr>
          <w:rFonts w:ascii="Times New Roman" w:hAnsi="Times New Roman" w:cs="Times New Roman"/>
          <w:sz w:val="24"/>
          <w:szCs w:val="24"/>
        </w:rPr>
        <w:t xml:space="preserve"> a major Yule observance</w:t>
      </w:r>
      <w:r>
        <w:rPr>
          <w:rFonts w:ascii="Times New Roman" w:hAnsi="Times New Roman" w:cs="Times New Roman"/>
          <w:sz w:val="24"/>
          <w:szCs w:val="24"/>
        </w:rPr>
        <w:t>, is the W</w:t>
      </w:r>
      <w:r w:rsidRPr="00F25A54">
        <w:rPr>
          <w:rFonts w:ascii="Times New Roman" w:hAnsi="Times New Roman" w:cs="Times New Roman"/>
          <w:sz w:val="24"/>
          <w:szCs w:val="24"/>
        </w:rPr>
        <w:t xml:space="preserve">inter </w:t>
      </w:r>
      <w:r>
        <w:rPr>
          <w:rFonts w:ascii="Times New Roman" w:hAnsi="Times New Roman" w:cs="Times New Roman"/>
          <w:sz w:val="24"/>
          <w:szCs w:val="24"/>
        </w:rPr>
        <w:t>S</w:t>
      </w:r>
      <w:r w:rsidRPr="00F25A54">
        <w:rPr>
          <w:rFonts w:ascii="Times New Roman" w:hAnsi="Times New Roman" w:cs="Times New Roman"/>
          <w:sz w:val="24"/>
          <w:szCs w:val="24"/>
        </w:rPr>
        <w:t>olstice, and marks the turning point when the days begin to grow longer again, symbolizing a rebirth of the sun and of all life.</w:t>
      </w:r>
    </w:p>
    <w:p w:rsidR="004D656F" w:rsidRPr="00F25A54" w:rsidRDefault="004D656F" w:rsidP="008E4361">
      <w:pPr>
        <w:ind w:left="2160" w:hanging="2160"/>
        <w:jc w:val="both"/>
        <w:rPr>
          <w:rFonts w:ascii="Times New Roman" w:hAnsi="Times New Roman" w:cs="Times New Roman"/>
          <w:sz w:val="24"/>
          <w:szCs w:val="24"/>
        </w:rPr>
      </w:pPr>
    </w:p>
    <w:p w:rsidR="004D656F" w:rsidRPr="00F25A54" w:rsidRDefault="004D656F"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The Sun</w:t>
      </w:r>
      <w:r w:rsidRPr="00F25A54">
        <w:rPr>
          <w:rFonts w:ascii="Times New Roman" w:hAnsi="Times New Roman" w:cs="Times New Roman"/>
          <w:sz w:val="24"/>
          <w:szCs w:val="24"/>
        </w:rPr>
        <w:t>wheel/</w:t>
      </w:r>
      <w:r>
        <w:rPr>
          <w:rFonts w:ascii="Times New Roman" w:hAnsi="Times New Roman" w:cs="Times New Roman"/>
          <w:sz w:val="24"/>
          <w:szCs w:val="24"/>
        </w:rPr>
        <w:t>L</w:t>
      </w:r>
      <w:r w:rsidRPr="00F25A54">
        <w:rPr>
          <w:rFonts w:ascii="Times New Roman" w:hAnsi="Times New Roman" w:cs="Times New Roman"/>
          <w:sz w:val="24"/>
          <w:szCs w:val="24"/>
        </w:rPr>
        <w:t xml:space="preserve">ight </w:t>
      </w:r>
      <w:r>
        <w:rPr>
          <w:rFonts w:ascii="Times New Roman" w:hAnsi="Times New Roman" w:cs="Times New Roman"/>
          <w:sz w:val="24"/>
          <w:szCs w:val="24"/>
        </w:rPr>
        <w:t>F</w:t>
      </w:r>
      <w:r w:rsidRPr="00F25A54">
        <w:rPr>
          <w:rFonts w:ascii="Times New Roman" w:hAnsi="Times New Roman" w:cs="Times New Roman"/>
          <w:sz w:val="24"/>
          <w:szCs w:val="24"/>
        </w:rPr>
        <w:t>estival</w:t>
      </w:r>
      <w:r w:rsidRPr="00F25A54">
        <w:rPr>
          <w:rFonts w:ascii="Times New Roman" w:hAnsi="Times New Roman" w:cs="Times New Roman"/>
          <w:sz w:val="24"/>
          <w:szCs w:val="24"/>
        </w:rPr>
        <w:tab/>
        <w:t>December 24 a major Yule observance is the celebration of Baldur’s rebirth and the renewal of the world.</w:t>
      </w:r>
    </w:p>
    <w:p w:rsidR="004D656F" w:rsidRPr="00F25A54" w:rsidRDefault="004D656F" w:rsidP="008E4361">
      <w:pPr>
        <w:ind w:left="2880" w:hanging="2880"/>
        <w:jc w:val="both"/>
        <w:rPr>
          <w:rFonts w:ascii="Times New Roman" w:hAnsi="Times New Roman" w:cs="Times New Roman"/>
          <w:sz w:val="24"/>
          <w:szCs w:val="24"/>
        </w:rPr>
      </w:pPr>
    </w:p>
    <w:p w:rsidR="004D656F" w:rsidRPr="00F25A54" w:rsidRDefault="004D656F"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The T</w:t>
      </w:r>
      <w:r w:rsidRPr="00F25A54">
        <w:rPr>
          <w:rFonts w:ascii="Times New Roman" w:hAnsi="Times New Roman" w:cs="Times New Roman"/>
          <w:sz w:val="24"/>
          <w:szCs w:val="24"/>
        </w:rPr>
        <w:t xml:space="preserve">ribal Yule </w:t>
      </w:r>
      <w:r>
        <w:rPr>
          <w:rFonts w:ascii="Times New Roman" w:hAnsi="Times New Roman" w:cs="Times New Roman"/>
          <w:sz w:val="24"/>
          <w:szCs w:val="24"/>
        </w:rPr>
        <w:t>F</w:t>
      </w:r>
      <w:r w:rsidRPr="00F25A54">
        <w:rPr>
          <w:rFonts w:ascii="Times New Roman" w:hAnsi="Times New Roman" w:cs="Times New Roman"/>
          <w:sz w:val="24"/>
          <w:szCs w:val="24"/>
        </w:rPr>
        <w:t>east</w:t>
      </w:r>
      <w:r w:rsidRPr="00F25A54">
        <w:rPr>
          <w:rFonts w:ascii="Times New Roman" w:hAnsi="Times New Roman" w:cs="Times New Roman"/>
          <w:sz w:val="24"/>
          <w:szCs w:val="24"/>
        </w:rPr>
        <w:tab/>
        <w:t>December 25</w:t>
      </w:r>
      <w:r>
        <w:rPr>
          <w:rFonts w:ascii="Times New Roman" w:hAnsi="Times New Roman" w:cs="Times New Roman"/>
          <w:sz w:val="24"/>
          <w:szCs w:val="24"/>
        </w:rPr>
        <w:t>,</w:t>
      </w:r>
      <w:r w:rsidRPr="00F25A54">
        <w:rPr>
          <w:rFonts w:ascii="Times New Roman" w:hAnsi="Times New Roman" w:cs="Times New Roman"/>
          <w:sz w:val="24"/>
          <w:szCs w:val="24"/>
        </w:rPr>
        <w:t xml:space="preserve"> a major Yule observance</w:t>
      </w:r>
      <w:r>
        <w:rPr>
          <w:rFonts w:ascii="Times New Roman" w:hAnsi="Times New Roman" w:cs="Times New Roman"/>
          <w:sz w:val="24"/>
          <w:szCs w:val="24"/>
        </w:rPr>
        <w:t>,</w:t>
      </w:r>
      <w:r w:rsidRPr="00F25A54">
        <w:rPr>
          <w:rFonts w:ascii="Times New Roman" w:hAnsi="Times New Roman" w:cs="Times New Roman"/>
          <w:sz w:val="24"/>
          <w:szCs w:val="24"/>
        </w:rPr>
        <w:t xml:space="preserve"> is a celebration of the culmination of the Yule feast, a time for gathering together of family and friends to share gifts and companionship.</w:t>
      </w:r>
    </w:p>
    <w:p w:rsidR="004D656F" w:rsidRPr="00F25A54" w:rsidRDefault="004D656F" w:rsidP="008E4361">
      <w:pPr>
        <w:ind w:left="2880" w:hanging="2880"/>
        <w:jc w:val="both"/>
        <w:rPr>
          <w:rFonts w:ascii="Times New Roman" w:hAnsi="Times New Roman" w:cs="Times New Roman"/>
          <w:sz w:val="24"/>
          <w:szCs w:val="24"/>
        </w:rPr>
      </w:pPr>
    </w:p>
    <w:p w:rsidR="004D656F" w:rsidRPr="00F25A54" w:rsidRDefault="004D656F"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Spring Even</w:t>
      </w:r>
      <w:r w:rsidR="009251B4">
        <w:rPr>
          <w:rFonts w:ascii="Times New Roman" w:hAnsi="Times New Roman" w:cs="Times New Roman"/>
          <w:sz w:val="24"/>
          <w:szCs w:val="24"/>
        </w:rPr>
        <w:t xml:space="preserve"> </w:t>
      </w:r>
      <w:r w:rsidRPr="00F25A54">
        <w:rPr>
          <w:rFonts w:ascii="Times New Roman" w:hAnsi="Times New Roman" w:cs="Times New Roman"/>
          <w:sz w:val="24"/>
          <w:szCs w:val="24"/>
        </w:rPr>
        <w:t>night</w:t>
      </w:r>
      <w:r w:rsidRPr="00F25A54">
        <w:rPr>
          <w:rFonts w:ascii="Times New Roman" w:hAnsi="Times New Roman" w:cs="Times New Roman"/>
          <w:sz w:val="24"/>
          <w:szCs w:val="24"/>
        </w:rPr>
        <w:tab/>
        <w:t>March 20/21</w:t>
      </w:r>
      <w:r>
        <w:rPr>
          <w:rFonts w:ascii="Times New Roman" w:hAnsi="Times New Roman" w:cs="Times New Roman"/>
          <w:sz w:val="24"/>
          <w:szCs w:val="24"/>
        </w:rPr>
        <w:t>,</w:t>
      </w:r>
      <w:r w:rsidRPr="00F25A54">
        <w:rPr>
          <w:rFonts w:ascii="Times New Roman" w:hAnsi="Times New Roman" w:cs="Times New Roman"/>
          <w:sz w:val="24"/>
          <w:szCs w:val="24"/>
        </w:rPr>
        <w:t xml:space="preserve"> a major observance</w:t>
      </w:r>
      <w:r>
        <w:rPr>
          <w:rFonts w:ascii="Times New Roman" w:hAnsi="Times New Roman" w:cs="Times New Roman"/>
          <w:sz w:val="24"/>
          <w:szCs w:val="24"/>
        </w:rPr>
        <w:t>, is the S</w:t>
      </w:r>
      <w:r w:rsidRPr="00F25A54">
        <w:rPr>
          <w:rFonts w:ascii="Times New Roman" w:hAnsi="Times New Roman" w:cs="Times New Roman"/>
          <w:sz w:val="24"/>
          <w:szCs w:val="24"/>
        </w:rPr>
        <w:t xml:space="preserve">pring </w:t>
      </w:r>
      <w:r>
        <w:rPr>
          <w:rFonts w:ascii="Times New Roman" w:hAnsi="Times New Roman" w:cs="Times New Roman"/>
          <w:sz w:val="24"/>
          <w:szCs w:val="24"/>
        </w:rPr>
        <w:t>E</w:t>
      </w:r>
      <w:r w:rsidRPr="00F25A54">
        <w:rPr>
          <w:rFonts w:ascii="Times New Roman" w:hAnsi="Times New Roman" w:cs="Times New Roman"/>
          <w:sz w:val="24"/>
          <w:szCs w:val="24"/>
        </w:rPr>
        <w:t>quinox and a celebration of fertility of the womb and of the crops.</w:t>
      </w: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May Day</w:t>
      </w:r>
      <w:r w:rsidRPr="00F25A54">
        <w:rPr>
          <w:rFonts w:ascii="Times New Roman" w:hAnsi="Times New Roman" w:cs="Times New Roman"/>
          <w:sz w:val="24"/>
          <w:szCs w:val="24"/>
        </w:rPr>
        <w:tab/>
        <w:t>May 1</w:t>
      </w:r>
      <w:r>
        <w:rPr>
          <w:rFonts w:ascii="Times New Roman" w:hAnsi="Times New Roman" w:cs="Times New Roman"/>
          <w:sz w:val="24"/>
          <w:szCs w:val="24"/>
        </w:rPr>
        <w:t>,</w:t>
      </w:r>
      <w:r w:rsidRPr="00F25A54">
        <w:rPr>
          <w:rFonts w:ascii="Times New Roman" w:hAnsi="Times New Roman" w:cs="Times New Roman"/>
          <w:sz w:val="24"/>
          <w:szCs w:val="24"/>
        </w:rPr>
        <w:t xml:space="preserve"> a major to Celtic influenced kindred’s</w:t>
      </w:r>
      <w:r>
        <w:rPr>
          <w:rFonts w:ascii="Times New Roman" w:hAnsi="Times New Roman" w:cs="Times New Roman"/>
          <w:sz w:val="24"/>
          <w:szCs w:val="24"/>
        </w:rPr>
        <w:t>,</w:t>
      </w:r>
      <w:r w:rsidRPr="00F25A54">
        <w:rPr>
          <w:rFonts w:ascii="Times New Roman" w:hAnsi="Times New Roman" w:cs="Times New Roman"/>
          <w:sz w:val="24"/>
          <w:szCs w:val="24"/>
        </w:rPr>
        <w:t xml:space="preserve"> is primarily a fertility festival with emphasis on light and fire as the life</w:t>
      </w:r>
      <w:r w:rsidR="009251B4">
        <w:rPr>
          <w:rFonts w:ascii="Times New Roman" w:hAnsi="Times New Roman" w:cs="Times New Roman"/>
          <w:sz w:val="24"/>
          <w:szCs w:val="24"/>
        </w:rPr>
        <w:t>-</w:t>
      </w:r>
      <w:r w:rsidRPr="00F25A54">
        <w:rPr>
          <w:rFonts w:ascii="Times New Roman" w:hAnsi="Times New Roman" w:cs="Times New Roman"/>
          <w:sz w:val="24"/>
          <w:szCs w:val="24"/>
        </w:rPr>
        <w:t>giving opposites of darkness and cold.</w:t>
      </w:r>
    </w:p>
    <w:p w:rsidR="004D656F" w:rsidRPr="00F25A54" w:rsidRDefault="004D656F" w:rsidP="008E4361">
      <w:pPr>
        <w:ind w:left="2880" w:hanging="2880"/>
        <w:jc w:val="both"/>
        <w:rPr>
          <w:rFonts w:ascii="Times New Roman" w:hAnsi="Times New Roman" w:cs="Times New Roman"/>
          <w:sz w:val="24"/>
          <w:szCs w:val="24"/>
        </w:rPr>
      </w:pPr>
    </w:p>
    <w:p w:rsidR="004D656F" w:rsidRPr="00F25A54" w:rsidRDefault="004D656F"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lastRenderedPageBreak/>
        <w:t>Summer Sun</w:t>
      </w:r>
      <w:r w:rsidRPr="00F25A54">
        <w:rPr>
          <w:rFonts w:ascii="Times New Roman" w:hAnsi="Times New Roman" w:cs="Times New Roman"/>
          <w:sz w:val="24"/>
          <w:szCs w:val="24"/>
        </w:rPr>
        <w:t>stead</w:t>
      </w:r>
      <w:r w:rsidRPr="00F25A54">
        <w:rPr>
          <w:rFonts w:ascii="Times New Roman" w:hAnsi="Times New Roman" w:cs="Times New Roman"/>
          <w:sz w:val="24"/>
          <w:szCs w:val="24"/>
        </w:rPr>
        <w:tab/>
        <w:t>June 21</w:t>
      </w:r>
      <w:r>
        <w:rPr>
          <w:rFonts w:ascii="Times New Roman" w:hAnsi="Times New Roman" w:cs="Times New Roman"/>
          <w:sz w:val="24"/>
          <w:szCs w:val="24"/>
        </w:rPr>
        <w:t>,</w:t>
      </w:r>
      <w:r w:rsidRPr="00F25A54">
        <w:rPr>
          <w:rFonts w:ascii="Times New Roman" w:hAnsi="Times New Roman" w:cs="Times New Roman"/>
          <w:sz w:val="24"/>
          <w:szCs w:val="24"/>
        </w:rPr>
        <w:t xml:space="preserve"> a major observance</w:t>
      </w:r>
      <w:r>
        <w:rPr>
          <w:rFonts w:ascii="Times New Roman" w:hAnsi="Times New Roman" w:cs="Times New Roman"/>
          <w:sz w:val="24"/>
          <w:szCs w:val="24"/>
        </w:rPr>
        <w:t>,</w:t>
      </w:r>
      <w:r w:rsidRPr="00F25A54">
        <w:rPr>
          <w:rFonts w:ascii="Times New Roman" w:hAnsi="Times New Roman" w:cs="Times New Roman"/>
          <w:sz w:val="24"/>
          <w:szCs w:val="24"/>
        </w:rPr>
        <w:t xml:space="preserve"> is the </w:t>
      </w:r>
      <w:r>
        <w:rPr>
          <w:rFonts w:ascii="Times New Roman" w:hAnsi="Times New Roman" w:cs="Times New Roman"/>
          <w:sz w:val="24"/>
          <w:szCs w:val="24"/>
        </w:rPr>
        <w:t>Summer So</w:t>
      </w:r>
      <w:r w:rsidRPr="00F25A54">
        <w:rPr>
          <w:rFonts w:ascii="Times New Roman" w:hAnsi="Times New Roman" w:cs="Times New Roman"/>
          <w:sz w:val="24"/>
          <w:szCs w:val="24"/>
        </w:rPr>
        <w:t>lstice and an observance of the changing of seasons as the sun begins to slide into dar</w:t>
      </w:r>
      <w:r>
        <w:rPr>
          <w:rFonts w:ascii="Times New Roman" w:hAnsi="Times New Roman" w:cs="Times New Roman"/>
          <w:sz w:val="24"/>
          <w:szCs w:val="24"/>
        </w:rPr>
        <w:t>kness as the days grow shorter.</w:t>
      </w:r>
      <w:r w:rsidRPr="00F25A54">
        <w:rPr>
          <w:rFonts w:ascii="Times New Roman" w:hAnsi="Times New Roman" w:cs="Times New Roman"/>
          <w:sz w:val="24"/>
          <w:szCs w:val="24"/>
        </w:rPr>
        <w:t xml:space="preserve"> It is recognition of the death of Baldur, as evidence by the dying of the light.</w:t>
      </w:r>
    </w:p>
    <w:p w:rsidR="004D656F" w:rsidRPr="00F25A54" w:rsidRDefault="004D656F" w:rsidP="008E4361">
      <w:pPr>
        <w:ind w:left="2880" w:hanging="2880"/>
        <w:jc w:val="both"/>
        <w:rPr>
          <w:rFonts w:ascii="Times New Roman" w:hAnsi="Times New Roman" w:cs="Times New Roman"/>
          <w:sz w:val="24"/>
          <w:szCs w:val="24"/>
        </w:rPr>
      </w:pP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Lammas</w:t>
      </w:r>
      <w:r w:rsidRPr="00F25A54">
        <w:rPr>
          <w:rFonts w:ascii="Times New Roman" w:hAnsi="Times New Roman" w:cs="Times New Roman"/>
          <w:sz w:val="24"/>
          <w:szCs w:val="24"/>
        </w:rPr>
        <w:tab/>
        <w:t>August 1</w:t>
      </w:r>
      <w:r>
        <w:rPr>
          <w:rFonts w:ascii="Times New Roman" w:hAnsi="Times New Roman" w:cs="Times New Roman"/>
          <w:sz w:val="24"/>
          <w:szCs w:val="24"/>
        </w:rPr>
        <w:t>,</w:t>
      </w:r>
      <w:r w:rsidRPr="00F25A54">
        <w:rPr>
          <w:rFonts w:ascii="Times New Roman" w:hAnsi="Times New Roman" w:cs="Times New Roman"/>
          <w:sz w:val="24"/>
          <w:szCs w:val="24"/>
        </w:rPr>
        <w:t xml:space="preserve"> a major observance to Celtic influenced kindred’s</w:t>
      </w:r>
      <w:r>
        <w:rPr>
          <w:rFonts w:ascii="Times New Roman" w:hAnsi="Times New Roman" w:cs="Times New Roman"/>
          <w:sz w:val="24"/>
          <w:szCs w:val="24"/>
        </w:rPr>
        <w:t>,</w:t>
      </w:r>
      <w:r w:rsidRPr="00F25A54">
        <w:rPr>
          <w:rFonts w:ascii="Times New Roman" w:hAnsi="Times New Roman" w:cs="Times New Roman"/>
          <w:sz w:val="24"/>
          <w:szCs w:val="24"/>
        </w:rPr>
        <w:t xml:space="preserve"> is a pre-harvest celebration, marking the turning point in the year, and honoring those goddesses whose concerns are earth and harvest-related.</w:t>
      </w:r>
    </w:p>
    <w:p w:rsidR="004D656F" w:rsidRPr="00F25A54" w:rsidRDefault="004D656F" w:rsidP="008E4361">
      <w:pPr>
        <w:ind w:left="2880" w:hanging="2880"/>
        <w:jc w:val="both"/>
        <w:rPr>
          <w:rFonts w:ascii="Times New Roman" w:hAnsi="Times New Roman" w:cs="Times New Roman"/>
          <w:sz w:val="24"/>
          <w:szCs w:val="24"/>
        </w:rPr>
      </w:pPr>
    </w:p>
    <w:p w:rsidR="004D656F" w:rsidRPr="00F25A54" w:rsidRDefault="004D656F" w:rsidP="008E4361">
      <w:pPr>
        <w:ind w:left="2880" w:hanging="2880"/>
        <w:jc w:val="both"/>
        <w:rPr>
          <w:rFonts w:ascii="Times New Roman" w:hAnsi="Times New Roman" w:cs="Times New Roman"/>
          <w:sz w:val="24"/>
          <w:szCs w:val="24"/>
        </w:rPr>
      </w:pPr>
      <w:r>
        <w:rPr>
          <w:rFonts w:ascii="Times New Roman" w:hAnsi="Times New Roman" w:cs="Times New Roman"/>
          <w:sz w:val="24"/>
          <w:szCs w:val="24"/>
        </w:rPr>
        <w:t>Fall Even</w:t>
      </w:r>
      <w:r w:rsidR="009251B4">
        <w:rPr>
          <w:rFonts w:ascii="Times New Roman" w:hAnsi="Times New Roman" w:cs="Times New Roman"/>
          <w:sz w:val="24"/>
          <w:szCs w:val="24"/>
        </w:rPr>
        <w:t xml:space="preserve"> </w:t>
      </w:r>
      <w:r w:rsidRPr="00F25A54">
        <w:rPr>
          <w:rFonts w:ascii="Times New Roman" w:hAnsi="Times New Roman" w:cs="Times New Roman"/>
          <w:sz w:val="24"/>
          <w:szCs w:val="24"/>
        </w:rPr>
        <w:t>night</w:t>
      </w:r>
      <w:r w:rsidRPr="00F25A54">
        <w:rPr>
          <w:rFonts w:ascii="Times New Roman" w:hAnsi="Times New Roman" w:cs="Times New Roman"/>
          <w:sz w:val="24"/>
          <w:szCs w:val="24"/>
        </w:rPr>
        <w:tab/>
        <w:t>September 22/23</w:t>
      </w:r>
      <w:r>
        <w:rPr>
          <w:rFonts w:ascii="Times New Roman" w:hAnsi="Times New Roman" w:cs="Times New Roman"/>
          <w:sz w:val="24"/>
          <w:szCs w:val="24"/>
        </w:rPr>
        <w:t>,</w:t>
      </w:r>
      <w:r w:rsidRPr="00F25A54">
        <w:rPr>
          <w:rFonts w:ascii="Times New Roman" w:hAnsi="Times New Roman" w:cs="Times New Roman"/>
          <w:sz w:val="24"/>
          <w:szCs w:val="24"/>
        </w:rPr>
        <w:t xml:space="preserve"> a major observance</w:t>
      </w:r>
      <w:r>
        <w:rPr>
          <w:rFonts w:ascii="Times New Roman" w:hAnsi="Times New Roman" w:cs="Times New Roman"/>
          <w:sz w:val="24"/>
          <w:szCs w:val="24"/>
        </w:rPr>
        <w:t>,</w:t>
      </w:r>
      <w:r w:rsidRPr="00F25A54">
        <w:rPr>
          <w:rFonts w:ascii="Times New Roman" w:hAnsi="Times New Roman" w:cs="Times New Roman"/>
          <w:sz w:val="24"/>
          <w:szCs w:val="24"/>
        </w:rPr>
        <w:t xml:space="preserve"> is the Autumnal </w:t>
      </w:r>
      <w:r>
        <w:rPr>
          <w:rFonts w:ascii="Times New Roman" w:hAnsi="Times New Roman" w:cs="Times New Roman"/>
          <w:sz w:val="24"/>
          <w:szCs w:val="24"/>
        </w:rPr>
        <w:t>E</w:t>
      </w:r>
      <w:r w:rsidRPr="00F25A54">
        <w:rPr>
          <w:rFonts w:ascii="Times New Roman" w:hAnsi="Times New Roman" w:cs="Times New Roman"/>
          <w:sz w:val="24"/>
          <w:szCs w:val="24"/>
        </w:rPr>
        <w:t xml:space="preserve">quinox and </w:t>
      </w:r>
      <w:r>
        <w:rPr>
          <w:rFonts w:ascii="Times New Roman" w:hAnsi="Times New Roman" w:cs="Times New Roman"/>
          <w:sz w:val="24"/>
          <w:szCs w:val="24"/>
        </w:rPr>
        <w:t xml:space="preserve">a </w:t>
      </w:r>
      <w:r w:rsidRPr="00F25A54">
        <w:rPr>
          <w:rFonts w:ascii="Times New Roman" w:hAnsi="Times New Roman" w:cs="Times New Roman"/>
          <w:sz w:val="24"/>
          <w:szCs w:val="24"/>
        </w:rPr>
        <w:t>recognition of the harvest’s end and the coming of winter, as well as a thanks-giving for the abundance stored for winter.</w:t>
      </w:r>
    </w:p>
    <w:p w:rsidR="004D656F" w:rsidRPr="00F25A54" w:rsidRDefault="004D656F" w:rsidP="007A49DF">
      <w:pPr>
        <w:pStyle w:val="Heading2"/>
        <w:jc w:val="center"/>
      </w:pPr>
      <w:r w:rsidRPr="00F25A54">
        <w:t>Work Proscription Days</w:t>
      </w: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Fast Days</w:t>
      </w: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Dietary Restrictions</w:t>
      </w: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Leadership/Meetings and Worship</w:t>
      </w: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No formal clergy</w:t>
      </w:r>
      <w:r>
        <w:rPr>
          <w:rFonts w:ascii="Times New Roman" w:hAnsi="Times New Roman" w:cs="Times New Roman"/>
          <w:sz w:val="24"/>
          <w:szCs w:val="24"/>
        </w:rPr>
        <w:t>.</w:t>
      </w:r>
    </w:p>
    <w:p w:rsidR="004D656F" w:rsidRDefault="004D656F" w:rsidP="007A49DF">
      <w:pPr>
        <w:pStyle w:val="Heading2"/>
        <w:jc w:val="center"/>
      </w:pPr>
      <w:r>
        <w:t>Sources</w:t>
      </w:r>
    </w:p>
    <w:p w:rsidR="004D656F" w:rsidRPr="00F25A54" w:rsidRDefault="004D656F" w:rsidP="008E4361">
      <w:pPr>
        <w:ind w:left="2880" w:hanging="2880"/>
        <w:jc w:val="both"/>
        <w:rPr>
          <w:rFonts w:ascii="Times New Roman" w:hAnsi="Times New Roman" w:cs="Times New Roman"/>
          <w:sz w:val="24"/>
          <w:szCs w:val="24"/>
        </w:rPr>
      </w:pPr>
      <w:r w:rsidRPr="00F25A54">
        <w:rPr>
          <w:rFonts w:ascii="Times New Roman" w:hAnsi="Times New Roman" w:cs="Times New Roman"/>
          <w:sz w:val="24"/>
          <w:szCs w:val="24"/>
        </w:rPr>
        <w:t>Handbook of Religious Beliefs and Practices</w:t>
      </w:r>
    </w:p>
    <w:p w:rsidR="004D656F" w:rsidRDefault="004D656F" w:rsidP="008E4361">
      <w:pPr>
        <w:jc w:val="both"/>
        <w:rPr>
          <w:rFonts w:ascii="Times New Roman" w:hAnsi="Times New Roman" w:cs="Times New Roman"/>
          <w:sz w:val="24"/>
          <w:szCs w:val="24"/>
        </w:rPr>
      </w:pPr>
      <w:r>
        <w:rPr>
          <w:rFonts w:ascii="Times New Roman" w:hAnsi="Times New Roman" w:cs="Times New Roman"/>
          <w:sz w:val="24"/>
          <w:szCs w:val="24"/>
        </w:rPr>
        <w:br w:type="page"/>
      </w:r>
    </w:p>
    <w:p w:rsidR="00691409" w:rsidRPr="0052543D" w:rsidRDefault="00691409" w:rsidP="007A49DF">
      <w:pPr>
        <w:pStyle w:val="Heading1"/>
        <w:jc w:val="center"/>
        <w:rPr>
          <w:sz w:val="32"/>
          <w:szCs w:val="32"/>
        </w:rPr>
      </w:pPr>
      <w:bookmarkStart w:id="22" w:name="_Toc377645836"/>
      <w:r>
        <w:rPr>
          <w:sz w:val="32"/>
          <w:szCs w:val="32"/>
        </w:rPr>
        <w:lastRenderedPageBreak/>
        <w:t xml:space="preserve">Protestant </w:t>
      </w:r>
      <w:r w:rsidRPr="0052543D">
        <w:rPr>
          <w:sz w:val="32"/>
          <w:szCs w:val="32"/>
        </w:rPr>
        <w:t>Interdenominational, Non-Denominational</w:t>
      </w:r>
      <w:bookmarkEnd w:id="22"/>
    </w:p>
    <w:p w:rsidR="00691409" w:rsidRDefault="00691409" w:rsidP="007A49DF">
      <w:pPr>
        <w:pStyle w:val="Heading2"/>
        <w:jc w:val="center"/>
      </w:pPr>
      <w:r>
        <w:t>History/Background</w:t>
      </w: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Christians are the followers of Jesus of Nazareth, who believe him to be the Christ, or Messiah, sent from God for the salvation of his people.</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Protestants believe that the Christian Church truly began on the day of Pentecost, as mentioned in the second chapter of the book of Acts. Since Protestants believe that God indwells believers through the Holy Spirit, (Acts:2) the Church first began its service to God on this day.</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Springing from Judaism, Christianity follows the teachings and example of Jesus and views Him as the fulfillment not only of the promise of God’s deliverer from the Old Testament of the Bible, but also as the establishment of the new covenant between God and those who would seek after Him.</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Jesus did not refute the teachings of Jewish scripture but sought to bring into a sharper focus those tenets set forth in the covenant between God and the Jews. Jesus brought the concept that God’s people were not only those of the Jewish race but included all those regardless of social or economic standing who sought reconciliation and fellowship with God as well as all those who would respond to his seeking after them.</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Christians, although differing with each other in many aspects of theology and doctrine, believe that Jesus’ death on the cross as atonement for sins, His resurrection from the dead, and His giving of the Holy Spirit are foundational to the faith.</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earliest followers of Jesus were Messianic Jews but by 70 A.D. non-Jews, or Gentiles, were increas</w:t>
      </w:r>
      <w:r w:rsidR="009251B4">
        <w:rPr>
          <w:rFonts w:ascii="Times New Roman" w:hAnsi="Times New Roman" w:cs="Times New Roman"/>
          <w:sz w:val="24"/>
          <w:szCs w:val="24"/>
        </w:rPr>
        <w:t>ed</w:t>
      </w:r>
      <w:r>
        <w:rPr>
          <w:rFonts w:ascii="Times New Roman" w:hAnsi="Times New Roman" w:cs="Times New Roman"/>
          <w:sz w:val="24"/>
          <w:szCs w:val="24"/>
        </w:rPr>
        <w:t xml:space="preserve"> among the followers of, “the Way” and in Antioch by the end of the first century</w:t>
      </w:r>
      <w:r w:rsidR="00692E81">
        <w:rPr>
          <w:rFonts w:ascii="Times New Roman" w:hAnsi="Times New Roman" w:cs="Times New Roman"/>
          <w:sz w:val="24"/>
          <w:szCs w:val="24"/>
        </w:rPr>
        <w:t>;</w:t>
      </w:r>
      <w:r>
        <w:rPr>
          <w:rFonts w:ascii="Times New Roman" w:hAnsi="Times New Roman" w:cs="Times New Roman"/>
          <w:sz w:val="24"/>
          <w:szCs w:val="24"/>
        </w:rPr>
        <w:t xml:space="preserve"> were referred to as ”Christians.”</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early centuries of Christianity witnessed diverse interpretations of beliefs, which resulted in the formation of different groups within the faith. The Roman Catholic Church quickly emerged as the dominant institution around the beginning of the fourth century; however, other groups following the “tradition of descent” or the “evangelical alternative” continued to spread the teachings of Jesus.</w:t>
      </w:r>
      <w:r w:rsidRPr="00EB3B44">
        <w:rPr>
          <w:rFonts w:ascii="Times New Roman" w:hAnsi="Times New Roman" w:cs="Times New Roman"/>
          <w:sz w:val="24"/>
          <w:szCs w:val="24"/>
        </w:rPr>
        <w:t xml:space="preserve"> In 1054 the Great Schism (or Eastern Schism) divided the Roman Catholic Church of the West from th</w:t>
      </w:r>
      <w:r>
        <w:rPr>
          <w:rFonts w:ascii="Times New Roman" w:hAnsi="Times New Roman" w:cs="Times New Roman"/>
          <w:sz w:val="24"/>
          <w:szCs w:val="24"/>
        </w:rPr>
        <w:t xml:space="preserve">e Orthodox Church of the East. </w:t>
      </w:r>
      <w:r w:rsidRPr="00EB3B44">
        <w:rPr>
          <w:rFonts w:ascii="Times New Roman" w:hAnsi="Times New Roman" w:cs="Times New Roman"/>
          <w:sz w:val="24"/>
          <w:szCs w:val="24"/>
        </w:rPr>
        <w:t>Another separation occurred with the Protestant Reformation. The reformation started well before the 1500’s; there have been many who tried to bring reform to the Church</w:t>
      </w:r>
      <w:r w:rsidR="009251B4">
        <w:rPr>
          <w:rFonts w:ascii="Times New Roman" w:hAnsi="Times New Roman" w:cs="Times New Roman"/>
          <w:sz w:val="24"/>
          <w:szCs w:val="24"/>
        </w:rPr>
        <w:t>,</w:t>
      </w:r>
      <w:r w:rsidRPr="00EB3B44">
        <w:rPr>
          <w:rFonts w:ascii="Times New Roman" w:hAnsi="Times New Roman" w:cs="Times New Roman"/>
          <w:sz w:val="24"/>
          <w:szCs w:val="24"/>
        </w:rPr>
        <w:t xml:space="preserve"> but it was not until Martin Luther and John Calvin that what we know as the Reformation took place. This is when many sepa</w:t>
      </w:r>
      <w:r>
        <w:rPr>
          <w:rFonts w:ascii="Times New Roman" w:hAnsi="Times New Roman" w:cs="Times New Roman"/>
          <w:sz w:val="24"/>
          <w:szCs w:val="24"/>
        </w:rPr>
        <w:t>rated from the Church of Rome.</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By 1540, two great types of the reform of religion in northern Europe had made themselves manifest. Luther had molded the one type. Calvin had molded or be</w:t>
      </w:r>
      <w:r>
        <w:rPr>
          <w:rFonts w:ascii="Times New Roman" w:hAnsi="Times New Roman" w:cs="Times New Roman"/>
          <w:sz w:val="24"/>
          <w:szCs w:val="24"/>
        </w:rPr>
        <w:t xml:space="preserve">gun the molding of, the other. </w:t>
      </w:r>
      <w:r w:rsidRPr="00EB3B44">
        <w:rPr>
          <w:rFonts w:ascii="Times New Roman" w:hAnsi="Times New Roman" w:cs="Times New Roman"/>
          <w:sz w:val="24"/>
          <w:szCs w:val="24"/>
        </w:rPr>
        <w:t>Luther was for retaining medieval doctrine, government, worship, many things whatever seemed to him desirable and not forbidden in the Word of God. Calvin was for bringing the Church into conformity with the pattern shown in the Word. He would have the Church hold the faith taught in the Word, govern its</w:t>
      </w:r>
      <w:r>
        <w:rPr>
          <w:rFonts w:ascii="Times New Roman" w:hAnsi="Times New Roman" w:cs="Times New Roman"/>
          <w:sz w:val="24"/>
          <w:szCs w:val="24"/>
        </w:rPr>
        <w:t>elf according to the principles</w:t>
      </w: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He believed in the sufficiency of the Scriptures as a rule of faith and practice, and would have had the Church conform in all aspects of Scripture teaching. Luther</w:t>
      </w:r>
      <w:r w:rsidR="009251B4">
        <w:rPr>
          <w:rFonts w:ascii="Times New Roman" w:hAnsi="Times New Roman" w:cs="Times New Roman"/>
          <w:sz w:val="24"/>
          <w:szCs w:val="24"/>
        </w:rPr>
        <w:t>,</w:t>
      </w:r>
      <w:r w:rsidRPr="00EB3B44">
        <w:rPr>
          <w:rFonts w:ascii="Times New Roman" w:hAnsi="Times New Roman" w:cs="Times New Roman"/>
          <w:sz w:val="24"/>
          <w:szCs w:val="24"/>
        </w:rPr>
        <w:t xml:space="preserve"> who also believed in </w:t>
      </w:r>
      <w:r w:rsidRPr="00EB3B44">
        <w:rPr>
          <w:rFonts w:ascii="Times New Roman" w:hAnsi="Times New Roman" w:cs="Times New Roman"/>
          <w:sz w:val="24"/>
          <w:szCs w:val="24"/>
          <w:u w:val="single"/>
        </w:rPr>
        <w:t>Sola</w:t>
      </w:r>
      <w:r w:rsidRPr="00EB3B44">
        <w:rPr>
          <w:rFonts w:ascii="Times New Roman" w:hAnsi="Times New Roman" w:cs="Times New Roman"/>
          <w:sz w:val="24"/>
          <w:szCs w:val="24"/>
        </w:rPr>
        <w:t xml:space="preserve"> </w:t>
      </w:r>
      <w:r w:rsidRPr="00EB3B44">
        <w:rPr>
          <w:rFonts w:ascii="Times New Roman" w:hAnsi="Times New Roman" w:cs="Times New Roman"/>
          <w:sz w:val="24"/>
          <w:szCs w:val="24"/>
          <w:u w:val="single"/>
        </w:rPr>
        <w:t>Scriptura</w:t>
      </w:r>
      <w:r w:rsidR="00692E81">
        <w:rPr>
          <w:rFonts w:ascii="Times New Roman" w:hAnsi="Times New Roman" w:cs="Times New Roman"/>
          <w:sz w:val="24"/>
          <w:szCs w:val="24"/>
          <w:u w:val="single"/>
        </w:rPr>
        <w:t>,</w:t>
      </w:r>
      <w:r w:rsidRPr="00EB3B44">
        <w:rPr>
          <w:rFonts w:ascii="Times New Roman" w:hAnsi="Times New Roman" w:cs="Times New Roman"/>
          <w:sz w:val="24"/>
          <w:szCs w:val="24"/>
          <w:u w:val="single"/>
        </w:rPr>
        <w:t xml:space="preserve"> </w:t>
      </w:r>
      <w:r w:rsidRPr="00EB3B44">
        <w:rPr>
          <w:rFonts w:ascii="Times New Roman" w:hAnsi="Times New Roman" w:cs="Times New Roman"/>
          <w:sz w:val="24"/>
          <w:szCs w:val="24"/>
        </w:rPr>
        <w:t xml:space="preserve">shared </w:t>
      </w:r>
      <w:r>
        <w:rPr>
          <w:rFonts w:ascii="Times New Roman" w:hAnsi="Times New Roman" w:cs="Times New Roman"/>
          <w:sz w:val="24"/>
          <w:szCs w:val="24"/>
        </w:rPr>
        <w:t>the same belief.</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 xml:space="preserve">Those who embraced the separation were referred to as “Protestants.” The name is actually a derivative </w:t>
      </w:r>
      <w:r w:rsidR="009251B4">
        <w:rPr>
          <w:rFonts w:ascii="Times New Roman" w:hAnsi="Times New Roman" w:cs="Times New Roman"/>
          <w:sz w:val="24"/>
          <w:szCs w:val="24"/>
        </w:rPr>
        <w:t>of</w:t>
      </w:r>
      <w:r w:rsidRPr="00EB3B44">
        <w:rPr>
          <w:rFonts w:ascii="Times New Roman" w:hAnsi="Times New Roman" w:cs="Times New Roman"/>
          <w:sz w:val="24"/>
          <w:szCs w:val="24"/>
        </w:rPr>
        <w:t xml:space="preserve"> the verb “protestari” which means not simply “to protest” in the sense of “to raise an objection,” but denotes a broader connotation meaning “t</w:t>
      </w:r>
      <w:r>
        <w:rPr>
          <w:rFonts w:ascii="Times New Roman" w:hAnsi="Times New Roman" w:cs="Times New Roman"/>
          <w:sz w:val="24"/>
          <w:szCs w:val="24"/>
        </w:rPr>
        <w:t xml:space="preserve">o avow or witness or confess.” </w:t>
      </w:r>
      <w:r w:rsidRPr="00EB3B44">
        <w:rPr>
          <w:rFonts w:ascii="Times New Roman" w:hAnsi="Times New Roman" w:cs="Times New Roman"/>
          <w:sz w:val="24"/>
          <w:szCs w:val="24"/>
        </w:rPr>
        <w:t xml:space="preserve">Protestants believed they were professing the pure teachings of the early church, which had been viewed as obscured through medieval Catholicism. Protestantism has been referred to as the recovery of </w:t>
      </w:r>
      <w:r>
        <w:rPr>
          <w:rFonts w:ascii="Times New Roman" w:hAnsi="Times New Roman" w:cs="Times New Roman"/>
          <w:sz w:val="24"/>
          <w:szCs w:val="24"/>
        </w:rPr>
        <w:t>New Testament Pauline theology.</w:t>
      </w: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contextualSpacing/>
        <w:jc w:val="both"/>
        <w:rPr>
          <w:rFonts w:ascii="Times New Roman" w:hAnsi="Times New Roman" w:cs="Times New Roman"/>
          <w:sz w:val="24"/>
          <w:szCs w:val="24"/>
        </w:rPr>
      </w:pPr>
      <w:r w:rsidRPr="00EB3B44">
        <w:rPr>
          <w:rFonts w:ascii="Times New Roman" w:hAnsi="Times New Roman" w:cs="Times New Roman"/>
          <w:sz w:val="24"/>
          <w:szCs w:val="24"/>
        </w:rPr>
        <w:t>Arising from the Reformation were several “groups” liturgical and non-liturgical including the Lutherans,</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 xml:space="preserve">Calvinists, Anglicans, Presbyterians, Independents, and Erastians (founded by the Dutch </w:t>
      </w:r>
      <w:r>
        <w:rPr>
          <w:rFonts w:ascii="Times New Roman" w:hAnsi="Times New Roman" w:cs="Times New Roman"/>
          <w:sz w:val="24"/>
          <w:szCs w:val="24"/>
        </w:rPr>
        <w:t xml:space="preserve">theologian Erasmus 1466-1536). </w:t>
      </w:r>
      <w:r w:rsidRPr="00EB3B44">
        <w:rPr>
          <w:rFonts w:ascii="Times New Roman" w:hAnsi="Times New Roman" w:cs="Times New Roman"/>
          <w:sz w:val="24"/>
          <w:szCs w:val="24"/>
        </w:rPr>
        <w:t>In the 17</w:t>
      </w:r>
      <w:r w:rsidRPr="00EB3B4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B3B44">
        <w:rPr>
          <w:rFonts w:ascii="Times New Roman" w:hAnsi="Times New Roman" w:cs="Times New Roman"/>
          <w:sz w:val="24"/>
          <w:szCs w:val="24"/>
        </w:rPr>
        <w:t>and 18</w:t>
      </w:r>
      <w:r w:rsidRPr="00EB3B4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EB3B44">
        <w:rPr>
          <w:rFonts w:ascii="Times New Roman" w:hAnsi="Times New Roman" w:cs="Times New Roman"/>
          <w:sz w:val="24"/>
          <w:szCs w:val="24"/>
        </w:rPr>
        <w:t>centuries, these churches further divided along theological lines</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and produced denominations including Baptists, Methodists, Episcopalians, Disciples of Christ, Congregationalists, and Church</w:t>
      </w:r>
      <w:r>
        <w:rPr>
          <w:rFonts w:ascii="Times New Roman" w:hAnsi="Times New Roman" w:cs="Times New Roman"/>
          <w:sz w:val="24"/>
          <w:szCs w:val="24"/>
        </w:rPr>
        <w:t xml:space="preserve"> of the Brethren among others. </w:t>
      </w:r>
      <w:r w:rsidRPr="00EB3B44">
        <w:rPr>
          <w:rFonts w:ascii="Times New Roman" w:hAnsi="Times New Roman" w:cs="Times New Roman"/>
          <w:sz w:val="24"/>
          <w:szCs w:val="24"/>
        </w:rPr>
        <w:t>Both</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Luther and Calvin recognized that with the reforms</w:t>
      </w:r>
      <w:r w:rsidR="009251B4">
        <w:rPr>
          <w:rFonts w:ascii="Times New Roman" w:hAnsi="Times New Roman" w:cs="Times New Roman"/>
          <w:sz w:val="24"/>
          <w:szCs w:val="24"/>
        </w:rPr>
        <w:t>,</w:t>
      </w:r>
      <w:r w:rsidRPr="00EB3B44">
        <w:rPr>
          <w:rFonts w:ascii="Times New Roman" w:hAnsi="Times New Roman" w:cs="Times New Roman"/>
          <w:sz w:val="24"/>
          <w:szCs w:val="24"/>
        </w:rPr>
        <w:t xml:space="preserve"> </w:t>
      </w:r>
      <w:r>
        <w:rPr>
          <w:rFonts w:ascii="Times New Roman" w:hAnsi="Times New Roman" w:cs="Times New Roman"/>
          <w:sz w:val="24"/>
          <w:szCs w:val="24"/>
        </w:rPr>
        <w:t xml:space="preserve">there would be many splits within the church. </w:t>
      </w:r>
      <w:r w:rsidRPr="00EB3B44">
        <w:rPr>
          <w:rFonts w:ascii="Times New Roman" w:hAnsi="Times New Roman" w:cs="Times New Roman"/>
          <w:sz w:val="24"/>
          <w:szCs w:val="24"/>
        </w:rPr>
        <w:t>Many of these denominations saw</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impressive growth in America during the First and Se</w:t>
      </w:r>
      <w:r>
        <w:rPr>
          <w:rFonts w:ascii="Times New Roman" w:hAnsi="Times New Roman" w:cs="Times New Roman"/>
          <w:sz w:val="24"/>
          <w:szCs w:val="24"/>
        </w:rPr>
        <w:t>cond Great Awakening movements.</w:t>
      </w: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Another phenomenon, which occurred during the late nineteenth and early twentieth century in America, was the emer</w:t>
      </w:r>
      <w:r>
        <w:rPr>
          <w:rFonts w:ascii="Times New Roman" w:hAnsi="Times New Roman" w:cs="Times New Roman"/>
          <w:sz w:val="24"/>
          <w:szCs w:val="24"/>
        </w:rPr>
        <w:t xml:space="preserve">gence of new religious groups. </w:t>
      </w:r>
      <w:r w:rsidRPr="00EB3B44">
        <w:rPr>
          <w:rFonts w:ascii="Times New Roman" w:hAnsi="Times New Roman" w:cs="Times New Roman"/>
          <w:sz w:val="24"/>
          <w:szCs w:val="24"/>
        </w:rPr>
        <w:t>Centering mainly on individualistic scriptural interpretations and joining in the societal “millennial fever”</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 xml:space="preserve">experienced at the turn of the century, these groups developed theologies and doctrines that </w:t>
      </w:r>
      <w:r w:rsidR="009251B4">
        <w:rPr>
          <w:rFonts w:ascii="Times New Roman" w:hAnsi="Times New Roman" w:cs="Times New Roman"/>
          <w:sz w:val="24"/>
          <w:szCs w:val="24"/>
        </w:rPr>
        <w:t>sometimes differed</w:t>
      </w:r>
      <w:r w:rsidRPr="00EB3B44">
        <w:rPr>
          <w:rFonts w:ascii="Times New Roman" w:hAnsi="Times New Roman" w:cs="Times New Roman"/>
          <w:sz w:val="24"/>
          <w:szCs w:val="24"/>
        </w:rPr>
        <w:t xml:space="preserve"> greatly from generally accepted Christ</w:t>
      </w:r>
      <w:r>
        <w:rPr>
          <w:rFonts w:ascii="Times New Roman" w:hAnsi="Times New Roman" w:cs="Times New Roman"/>
          <w:sz w:val="24"/>
          <w:szCs w:val="24"/>
        </w:rPr>
        <w:t>ian doctrine.</w:t>
      </w: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One of the most significant changes in the last quarter</w:t>
      </w:r>
      <w:r w:rsidR="009251B4">
        <w:rPr>
          <w:rFonts w:ascii="Times New Roman" w:hAnsi="Times New Roman" w:cs="Times New Roman"/>
          <w:sz w:val="24"/>
          <w:szCs w:val="24"/>
        </w:rPr>
        <w:t>-</w:t>
      </w:r>
      <w:r w:rsidRPr="00EB3B44">
        <w:rPr>
          <w:rFonts w:ascii="Times New Roman" w:hAnsi="Times New Roman" w:cs="Times New Roman"/>
          <w:sz w:val="24"/>
          <w:szCs w:val="24"/>
        </w:rPr>
        <w:t>century is the deep popularization that h</w:t>
      </w:r>
      <w:r>
        <w:rPr>
          <w:rFonts w:ascii="Times New Roman" w:hAnsi="Times New Roman" w:cs="Times New Roman"/>
          <w:sz w:val="24"/>
          <w:szCs w:val="24"/>
        </w:rPr>
        <w:t xml:space="preserve">as occurred with Christianity. </w:t>
      </w:r>
      <w:r w:rsidRPr="00EB3B44">
        <w:rPr>
          <w:rFonts w:ascii="Times New Roman" w:hAnsi="Times New Roman" w:cs="Times New Roman"/>
          <w:sz w:val="24"/>
          <w:szCs w:val="24"/>
        </w:rPr>
        <w:t>On the one side are those who are characterized as liberal,</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 xml:space="preserve">progressive or mainline and on the other side are those who are call conservative, traditionalist, </w:t>
      </w:r>
      <w:r>
        <w:rPr>
          <w:rFonts w:ascii="Times New Roman" w:hAnsi="Times New Roman" w:cs="Times New Roman"/>
          <w:sz w:val="24"/>
          <w:szCs w:val="24"/>
        </w:rPr>
        <w:t xml:space="preserve">evangelical or fundamentalist. </w:t>
      </w:r>
      <w:r w:rsidRPr="00EB3B44">
        <w:rPr>
          <w:rFonts w:ascii="Times New Roman" w:hAnsi="Times New Roman" w:cs="Times New Roman"/>
          <w:sz w:val="24"/>
          <w:szCs w:val="24"/>
        </w:rPr>
        <w:t>These divisions have at times become more significant than divisions cau</w:t>
      </w:r>
      <w:r>
        <w:rPr>
          <w:rFonts w:ascii="Times New Roman" w:hAnsi="Times New Roman" w:cs="Times New Roman"/>
          <w:sz w:val="24"/>
          <w:szCs w:val="24"/>
        </w:rPr>
        <w:t>sed along denominational lines.</w:t>
      </w: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A parallel shift in emphasis is seen in a moving away from the denominational leve</w:t>
      </w:r>
      <w:r>
        <w:rPr>
          <w:rFonts w:ascii="Times New Roman" w:hAnsi="Times New Roman" w:cs="Times New Roman"/>
          <w:sz w:val="24"/>
          <w:szCs w:val="24"/>
        </w:rPr>
        <w:t xml:space="preserve">l to the congregational level. </w:t>
      </w:r>
      <w:r w:rsidRPr="00EB3B44">
        <w:rPr>
          <w:rFonts w:ascii="Times New Roman" w:hAnsi="Times New Roman" w:cs="Times New Roman"/>
          <w:sz w:val="24"/>
          <w:szCs w:val="24"/>
        </w:rPr>
        <w:t>The identification of churches with their denomination is minimized; what becomes important is the local</w:t>
      </w:r>
      <w:r>
        <w:rPr>
          <w:rFonts w:ascii="Times New Roman" w:hAnsi="Times New Roman" w:cs="Times New Roman"/>
          <w:sz w:val="24"/>
          <w:szCs w:val="24"/>
        </w:rPr>
        <w:t xml:space="preserve"> </w:t>
      </w:r>
      <w:r w:rsidRPr="00EB3B44">
        <w:rPr>
          <w:rFonts w:ascii="Times New Roman" w:hAnsi="Times New Roman" w:cs="Times New Roman"/>
          <w:sz w:val="24"/>
          <w:szCs w:val="24"/>
        </w:rPr>
        <w:t>congreg</w:t>
      </w:r>
      <w:r>
        <w:rPr>
          <w:rFonts w:ascii="Times New Roman" w:hAnsi="Times New Roman" w:cs="Times New Roman"/>
          <w:sz w:val="24"/>
          <w:szCs w:val="24"/>
        </w:rPr>
        <w:t xml:space="preserve">ation in a specific community. </w:t>
      </w:r>
      <w:r w:rsidRPr="00EB3B44">
        <w:rPr>
          <w:rFonts w:ascii="Times New Roman" w:hAnsi="Times New Roman" w:cs="Times New Roman"/>
          <w:sz w:val="24"/>
          <w:szCs w:val="24"/>
        </w:rPr>
        <w:t>In addition, congregations are assuming functions which used to belong to centr</w:t>
      </w:r>
      <w:r>
        <w:rPr>
          <w:rFonts w:ascii="Times New Roman" w:hAnsi="Times New Roman" w:cs="Times New Roman"/>
          <w:sz w:val="24"/>
          <w:szCs w:val="24"/>
        </w:rPr>
        <w:t xml:space="preserve">alized denominational offices. </w:t>
      </w:r>
      <w:r w:rsidRPr="00EB3B44">
        <w:rPr>
          <w:rFonts w:ascii="Times New Roman" w:hAnsi="Times New Roman" w:cs="Times New Roman"/>
          <w:sz w:val="24"/>
          <w:szCs w:val="24"/>
        </w:rPr>
        <w:t>These shifts are</w:t>
      </w:r>
      <w:r>
        <w:rPr>
          <w:rFonts w:ascii="Times New Roman" w:hAnsi="Times New Roman" w:cs="Times New Roman"/>
          <w:sz w:val="24"/>
          <w:szCs w:val="24"/>
        </w:rPr>
        <w:t xml:space="preserve"> </w:t>
      </w:r>
      <w:r w:rsidRPr="00EB3B44">
        <w:rPr>
          <w:rFonts w:ascii="Times New Roman" w:hAnsi="Times New Roman" w:cs="Times New Roman"/>
          <w:sz w:val="24"/>
          <w:szCs w:val="24"/>
        </w:rPr>
        <w:t>also reflected in the theological beliefs and experiences. An individual’s belief in Jesus Christ, and their relationship with Christ, along with</w:t>
      </w:r>
      <w:r>
        <w:rPr>
          <w:rFonts w:ascii="Times New Roman" w:hAnsi="Times New Roman" w:cs="Times New Roman"/>
          <w:sz w:val="24"/>
          <w:szCs w:val="24"/>
        </w:rPr>
        <w:t xml:space="preserve"> </w:t>
      </w:r>
      <w:r w:rsidRPr="00EB3B44">
        <w:rPr>
          <w:rFonts w:ascii="Times New Roman" w:hAnsi="Times New Roman" w:cs="Times New Roman"/>
          <w:sz w:val="24"/>
          <w:szCs w:val="24"/>
        </w:rPr>
        <w:t>one’s adherence to the Scriptures have become more determinative than denominational expressions of faith.</w:t>
      </w:r>
      <w:r>
        <w:rPr>
          <w:rFonts w:ascii="Times New Roman" w:hAnsi="Times New Roman" w:cs="Times New Roman"/>
          <w:sz w:val="24"/>
          <w:szCs w:val="24"/>
        </w:rPr>
        <w:t xml:space="preserve"> </w:t>
      </w:r>
      <w:r w:rsidRPr="00EB3B44">
        <w:rPr>
          <w:rFonts w:ascii="Times New Roman" w:hAnsi="Times New Roman" w:cs="Times New Roman"/>
          <w:sz w:val="24"/>
          <w:szCs w:val="24"/>
        </w:rPr>
        <w:t>This has resulted in a decline in membership of many</w:t>
      </w:r>
      <w:r>
        <w:rPr>
          <w:rFonts w:ascii="Times New Roman" w:hAnsi="Times New Roman" w:cs="Times New Roman"/>
          <w:sz w:val="24"/>
          <w:szCs w:val="24"/>
        </w:rPr>
        <w:t xml:space="preserve"> </w:t>
      </w:r>
      <w:r w:rsidRPr="00EB3B44">
        <w:rPr>
          <w:rFonts w:ascii="Times New Roman" w:hAnsi="Times New Roman" w:cs="Times New Roman"/>
          <w:sz w:val="24"/>
          <w:szCs w:val="24"/>
        </w:rPr>
        <w:t>“mainline” denominations and a rapid increase in growth of membershi</w:t>
      </w:r>
      <w:r>
        <w:rPr>
          <w:rFonts w:ascii="Times New Roman" w:hAnsi="Times New Roman" w:cs="Times New Roman"/>
          <w:sz w:val="24"/>
          <w:szCs w:val="24"/>
        </w:rPr>
        <w:t xml:space="preserve">p </w:t>
      </w:r>
      <w:r w:rsidRPr="00EB3B44">
        <w:rPr>
          <w:rFonts w:ascii="Times New Roman" w:hAnsi="Times New Roman" w:cs="Times New Roman"/>
          <w:sz w:val="24"/>
          <w:szCs w:val="24"/>
        </w:rPr>
        <w:t>in loosely structured denominations and non-denominational,</w:t>
      </w:r>
      <w:r>
        <w:rPr>
          <w:rFonts w:ascii="Times New Roman" w:hAnsi="Times New Roman" w:cs="Times New Roman"/>
          <w:sz w:val="24"/>
          <w:szCs w:val="24"/>
        </w:rPr>
        <w:t xml:space="preserve"> </w:t>
      </w:r>
      <w:r w:rsidRPr="00EB3B44">
        <w:rPr>
          <w:rFonts w:ascii="Times New Roman" w:hAnsi="Times New Roman" w:cs="Times New Roman"/>
          <w:sz w:val="24"/>
          <w:szCs w:val="24"/>
        </w:rPr>
        <w:t xml:space="preserve">interdenominational and independent churches. </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This shift is very evi</w:t>
      </w:r>
      <w:r>
        <w:rPr>
          <w:rFonts w:ascii="Times New Roman" w:hAnsi="Times New Roman" w:cs="Times New Roman"/>
          <w:sz w:val="24"/>
          <w:szCs w:val="24"/>
        </w:rPr>
        <w:t xml:space="preserve">dent in the inmate population. </w:t>
      </w:r>
      <w:r w:rsidRPr="00EB3B44">
        <w:rPr>
          <w:rFonts w:ascii="Times New Roman" w:hAnsi="Times New Roman" w:cs="Times New Roman"/>
          <w:sz w:val="24"/>
          <w:szCs w:val="24"/>
        </w:rPr>
        <w:t xml:space="preserve">Many more inmates claim to be non-denominational, fundamentalists, or charismatic than those who identify themselves with </w:t>
      </w:r>
      <w:r w:rsidR="009251B4">
        <w:rPr>
          <w:rFonts w:ascii="Times New Roman" w:hAnsi="Times New Roman" w:cs="Times New Roman"/>
          <w:sz w:val="24"/>
          <w:szCs w:val="24"/>
        </w:rPr>
        <w:t xml:space="preserve">a </w:t>
      </w:r>
      <w:r w:rsidRPr="00EB3B44">
        <w:rPr>
          <w:rFonts w:ascii="Times New Roman" w:hAnsi="Times New Roman" w:cs="Times New Roman"/>
          <w:sz w:val="24"/>
          <w:szCs w:val="24"/>
        </w:rPr>
        <w:lastRenderedPageBreak/>
        <w:t>specific denomina</w:t>
      </w:r>
      <w:r>
        <w:rPr>
          <w:rFonts w:ascii="Times New Roman" w:hAnsi="Times New Roman" w:cs="Times New Roman"/>
          <w:sz w:val="24"/>
          <w:szCs w:val="24"/>
        </w:rPr>
        <w:t>tion or religious organization.</w:t>
      </w: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Due to the large variety of Christian Churches identified under the general category of Protestant Christianity, or general Christian, it is extremely difficult to come up with a set of theological statements with which all “Christians” would agree. Even the following major tenants will vary in interpretation among the dif</w:t>
      </w:r>
      <w:r>
        <w:rPr>
          <w:rFonts w:ascii="Times New Roman" w:hAnsi="Times New Roman" w:cs="Times New Roman"/>
          <w:sz w:val="24"/>
          <w:szCs w:val="24"/>
        </w:rPr>
        <w:t>ferent Protestant faith groups.</w:t>
      </w:r>
    </w:p>
    <w:p w:rsidR="00691409" w:rsidRPr="00EB3B44" w:rsidRDefault="00691409" w:rsidP="007A49DF">
      <w:pPr>
        <w:pStyle w:val="Heading2"/>
        <w:jc w:val="center"/>
      </w:pPr>
      <w:r w:rsidRPr="00EB3B44">
        <w:t>Theology/Major Teachings/Belief</w:t>
      </w:r>
    </w:p>
    <w:p w:rsidR="00691409" w:rsidRPr="0052543D" w:rsidRDefault="00691409" w:rsidP="007A49DF">
      <w:pPr>
        <w:pStyle w:val="Heading3"/>
        <w:jc w:val="center"/>
        <w:rPr>
          <w:sz w:val="24"/>
          <w:szCs w:val="24"/>
        </w:rPr>
      </w:pPr>
      <w:r w:rsidRPr="0052543D">
        <w:rPr>
          <w:sz w:val="24"/>
          <w:szCs w:val="24"/>
        </w:rPr>
        <w:t>The Trinity</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The basic underlying belief of Christianity is the belief in the Trinity that there is one God who exists in three persons; God the Father, God the Son, and God the Holy Spirit. Since each person of the Trinity has the same essence, God is described as One. Christians believe that the concept of the Trinity is implicit in the Old Testament and becomes more explicit in the New Testament of the Bible. The classic definition of the Trinity is that God is one essence and three in person. Many different explanations have been given to describe this seeming paradox. For example, water has three forms, solid, liquid, and gas (ice, water</w:t>
      </w:r>
      <w:r w:rsidR="009251B4">
        <w:rPr>
          <w:rFonts w:ascii="Times New Roman" w:hAnsi="Times New Roman" w:cs="Times New Roman"/>
          <w:sz w:val="24"/>
          <w:szCs w:val="24"/>
        </w:rPr>
        <w:t>,</w:t>
      </w:r>
      <w:r w:rsidRPr="000454B1">
        <w:rPr>
          <w:rFonts w:ascii="Times New Roman" w:hAnsi="Times New Roman" w:cs="Times New Roman"/>
          <w:sz w:val="24"/>
          <w:szCs w:val="24"/>
        </w:rPr>
        <w:t xml:space="preserve"> and steam), but has only one chemical formula. All share the same ingredients but have three different forms. This is symbolically similar to the Trinity, God the Father, God the Son and God the Holy Spirit. All have the same essence but function in distinct roles. God is Creator (Father), Redeemer (Son</w:t>
      </w:r>
      <w:r>
        <w:rPr>
          <w:rFonts w:ascii="Times New Roman" w:hAnsi="Times New Roman" w:cs="Times New Roman"/>
          <w:sz w:val="24"/>
          <w:szCs w:val="24"/>
        </w:rPr>
        <w:t>), and Sustainer (Holy Spirit).</w:t>
      </w:r>
    </w:p>
    <w:p w:rsidR="00691409" w:rsidRPr="0052543D" w:rsidRDefault="00691409" w:rsidP="007A49DF">
      <w:pPr>
        <w:pStyle w:val="Heading3"/>
        <w:jc w:val="center"/>
        <w:rPr>
          <w:sz w:val="24"/>
          <w:szCs w:val="24"/>
        </w:rPr>
      </w:pPr>
      <w:r w:rsidRPr="0052543D">
        <w:rPr>
          <w:sz w:val="24"/>
          <w:szCs w:val="24"/>
        </w:rPr>
        <w:t>Supremacy of Jesus Christ as Lord and Savior</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Jesus is the central focus as Redeemer and Savior. Christians stand on the scriptural teaching that an individual’s belief in Christ’s sacrifice atoning death and His physical resurrection from the dead are essential for salvation (Romans 10:9-10). The Old Testament points forward to the coming of Jesus Christ</w:t>
      </w:r>
      <w:r w:rsidR="009251B4">
        <w:rPr>
          <w:rFonts w:ascii="Times New Roman" w:hAnsi="Times New Roman" w:cs="Times New Roman"/>
          <w:sz w:val="24"/>
          <w:szCs w:val="24"/>
        </w:rPr>
        <w:t>,</w:t>
      </w:r>
      <w:r w:rsidRPr="000454B1">
        <w:rPr>
          <w:rFonts w:ascii="Times New Roman" w:hAnsi="Times New Roman" w:cs="Times New Roman"/>
          <w:sz w:val="24"/>
          <w:szCs w:val="24"/>
        </w:rPr>
        <w:t xml:space="preserve"> and the New Testament describes the fulfillment of His coming and how this was worked out in </w:t>
      </w:r>
      <w:r>
        <w:rPr>
          <w:rFonts w:ascii="Times New Roman" w:hAnsi="Times New Roman" w:cs="Times New Roman"/>
          <w:sz w:val="24"/>
          <w:szCs w:val="24"/>
        </w:rPr>
        <w:t>the early New Testament church.</w:t>
      </w:r>
    </w:p>
    <w:p w:rsidR="00691409" w:rsidRPr="0052543D" w:rsidRDefault="00691409" w:rsidP="007A49DF">
      <w:pPr>
        <w:pStyle w:val="Heading3"/>
        <w:jc w:val="center"/>
        <w:rPr>
          <w:sz w:val="24"/>
          <w:szCs w:val="24"/>
        </w:rPr>
      </w:pPr>
      <w:r w:rsidRPr="0052543D">
        <w:rPr>
          <w:sz w:val="24"/>
          <w:szCs w:val="24"/>
        </w:rPr>
        <w:t>The Scriptures</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 xml:space="preserve">Christians rely on the </w:t>
      </w:r>
      <w:r w:rsidRPr="000454B1">
        <w:rPr>
          <w:rFonts w:ascii="Times New Roman" w:hAnsi="Times New Roman" w:cs="Times New Roman"/>
          <w:b/>
          <w:bCs/>
          <w:sz w:val="24"/>
          <w:szCs w:val="24"/>
        </w:rPr>
        <w:t xml:space="preserve">Holy Bible </w:t>
      </w:r>
      <w:r w:rsidRPr="000454B1">
        <w:rPr>
          <w:rFonts w:ascii="Times New Roman" w:hAnsi="Times New Roman" w:cs="Times New Roman"/>
          <w:sz w:val="24"/>
          <w:szCs w:val="24"/>
        </w:rPr>
        <w:t>as the source for all teachings and doctrines practiced in the church (2 Timothy 3:16-17). The Old Testament consists of 39 books</w:t>
      </w:r>
      <w:r w:rsidR="009251B4">
        <w:rPr>
          <w:rFonts w:ascii="Times New Roman" w:hAnsi="Times New Roman" w:cs="Times New Roman"/>
          <w:sz w:val="24"/>
          <w:szCs w:val="24"/>
        </w:rPr>
        <w:t>,</w:t>
      </w:r>
      <w:r w:rsidRPr="000454B1">
        <w:rPr>
          <w:rFonts w:ascii="Times New Roman" w:hAnsi="Times New Roman" w:cs="Times New Roman"/>
          <w:sz w:val="24"/>
          <w:szCs w:val="24"/>
        </w:rPr>
        <w:t xml:space="preserve"> and the New Testament has 27 books. Many translations of the Bible are in existence today. For centuries, the most widely accepted translation was the King James Version; a translation authorized by the English monarch James, first published in 1611. A number of Churches believe that the King James Version is still the only acceptable Bible. The bestselling translation today is the New International Version, first published in 1978.</w:t>
      </w:r>
    </w:p>
    <w:p w:rsidR="00691409" w:rsidRPr="0052543D" w:rsidRDefault="00691409" w:rsidP="007A49DF">
      <w:pPr>
        <w:pStyle w:val="Heading3"/>
        <w:jc w:val="center"/>
        <w:rPr>
          <w:sz w:val="24"/>
          <w:szCs w:val="24"/>
        </w:rPr>
      </w:pPr>
      <w:r w:rsidRPr="0052543D">
        <w:rPr>
          <w:sz w:val="24"/>
          <w:szCs w:val="24"/>
        </w:rPr>
        <w:t>Justification by Faith</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Christians believe that an individual receives forgiveness from sins and experiences a “newness” of life from God th</w:t>
      </w:r>
      <w:r w:rsidR="009251B4">
        <w:rPr>
          <w:rFonts w:ascii="Times New Roman" w:hAnsi="Times New Roman" w:cs="Times New Roman"/>
          <w:sz w:val="24"/>
          <w:szCs w:val="24"/>
        </w:rPr>
        <w:t>r</w:t>
      </w:r>
      <w:r w:rsidRPr="000454B1">
        <w:rPr>
          <w:rFonts w:ascii="Times New Roman" w:hAnsi="Times New Roman" w:cs="Times New Roman"/>
          <w:sz w:val="24"/>
          <w:szCs w:val="24"/>
        </w:rPr>
        <w:t>ough acceptance by faith and not merited by works or personal achievement (Ephesians 2:8-9).</w:t>
      </w:r>
    </w:p>
    <w:p w:rsidR="00691409" w:rsidRPr="0052543D" w:rsidRDefault="00691409" w:rsidP="007A49DF">
      <w:pPr>
        <w:pStyle w:val="Heading3"/>
        <w:jc w:val="center"/>
        <w:rPr>
          <w:sz w:val="24"/>
          <w:szCs w:val="24"/>
        </w:rPr>
      </w:pPr>
      <w:r w:rsidRPr="0052543D">
        <w:rPr>
          <w:sz w:val="24"/>
          <w:szCs w:val="24"/>
        </w:rPr>
        <w:t>Salvation and Eternal Reward</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Protestants believe that God seeks individuals for fellowship. However, human beings</w:t>
      </w:r>
      <w:r w:rsidR="009251B4">
        <w:rPr>
          <w:rFonts w:ascii="Times New Roman" w:hAnsi="Times New Roman" w:cs="Times New Roman"/>
          <w:sz w:val="24"/>
          <w:szCs w:val="24"/>
        </w:rPr>
        <w:t>,</w:t>
      </w:r>
      <w:r w:rsidRPr="000454B1">
        <w:rPr>
          <w:rFonts w:ascii="Times New Roman" w:hAnsi="Times New Roman" w:cs="Times New Roman"/>
          <w:sz w:val="24"/>
          <w:szCs w:val="24"/>
        </w:rPr>
        <w:t xml:space="preserve"> through sin</w:t>
      </w:r>
      <w:r w:rsidR="009251B4">
        <w:rPr>
          <w:rFonts w:ascii="Times New Roman" w:hAnsi="Times New Roman" w:cs="Times New Roman"/>
          <w:sz w:val="24"/>
          <w:szCs w:val="24"/>
        </w:rPr>
        <w:t>,</w:t>
      </w:r>
      <w:r w:rsidRPr="000454B1">
        <w:rPr>
          <w:rFonts w:ascii="Times New Roman" w:hAnsi="Times New Roman" w:cs="Times New Roman"/>
          <w:sz w:val="24"/>
          <w:szCs w:val="24"/>
        </w:rPr>
        <w:t xml:space="preserve"> have alienated themselves from their Creator. Those who accept God’s grace receive salvation, or deliverance, from eternal damnation, the penalty of rejecting God ultimately </w:t>
      </w:r>
      <w:r w:rsidRPr="000454B1">
        <w:rPr>
          <w:rFonts w:ascii="Times New Roman" w:hAnsi="Times New Roman" w:cs="Times New Roman"/>
          <w:sz w:val="24"/>
          <w:szCs w:val="24"/>
        </w:rPr>
        <w:lastRenderedPageBreak/>
        <w:t>resulting in spiritual death. God’s reward to the repentant faithful is his abiding presence with us and the promise of eternal life (Romans 6:23, John 3:16).</w:t>
      </w:r>
    </w:p>
    <w:p w:rsidR="00691409" w:rsidRPr="0052543D" w:rsidRDefault="00691409" w:rsidP="007A49DF">
      <w:pPr>
        <w:pStyle w:val="Heading3"/>
        <w:jc w:val="center"/>
        <w:rPr>
          <w:sz w:val="24"/>
          <w:szCs w:val="24"/>
        </w:rPr>
      </w:pPr>
      <w:r w:rsidRPr="0052543D">
        <w:rPr>
          <w:sz w:val="24"/>
          <w:szCs w:val="24"/>
        </w:rPr>
        <w:t>Sacraments/Ordinances</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Christians acknowledge one source of God’s grace, that being the Word, which may be manifested in such ways as preaching/proclamation, active ministry</w:t>
      </w:r>
      <w:r w:rsidR="009251B4">
        <w:rPr>
          <w:rFonts w:ascii="Times New Roman" w:hAnsi="Times New Roman" w:cs="Times New Roman"/>
          <w:sz w:val="24"/>
          <w:szCs w:val="24"/>
        </w:rPr>
        <w:t>,</w:t>
      </w:r>
      <w:r w:rsidRPr="000454B1">
        <w:rPr>
          <w:rFonts w:ascii="Times New Roman" w:hAnsi="Times New Roman" w:cs="Times New Roman"/>
          <w:sz w:val="24"/>
          <w:szCs w:val="24"/>
        </w:rPr>
        <w:t xml:space="preserve"> and other sacraments. Sacraments or ordinances are best described as the Word of God made visible. Christian, generally believe in two ordinances for which there is scriptural evidence that they were established and practiced by Jesus himself, namely Baptism (Mathew 28:18-20) and the Lord’s Supper (Mathew 26:26-29).</w:t>
      </w:r>
    </w:p>
    <w:p w:rsidR="00691409" w:rsidRPr="0052543D" w:rsidRDefault="00691409" w:rsidP="007A49DF">
      <w:pPr>
        <w:pStyle w:val="Heading3"/>
        <w:jc w:val="center"/>
        <w:rPr>
          <w:sz w:val="24"/>
          <w:szCs w:val="24"/>
        </w:rPr>
      </w:pPr>
      <w:r w:rsidRPr="0052543D">
        <w:rPr>
          <w:sz w:val="24"/>
          <w:szCs w:val="24"/>
        </w:rPr>
        <w:t>Baptism</w:t>
      </w:r>
    </w:p>
    <w:p w:rsidR="00691409" w:rsidRPr="000B1ED5" w:rsidRDefault="00691409" w:rsidP="008E4361">
      <w:pPr>
        <w:widowControl w:val="0"/>
        <w:autoSpaceDE w:val="0"/>
        <w:autoSpaceDN w:val="0"/>
        <w:adjustRightInd w:val="0"/>
        <w:jc w:val="both"/>
        <w:rPr>
          <w:rFonts w:ascii="Times New Roman" w:hAnsi="Times New Roman" w:cs="Times New Roman"/>
          <w:sz w:val="24"/>
          <w:szCs w:val="24"/>
        </w:rPr>
      </w:pPr>
      <w:r w:rsidRPr="000B1ED5">
        <w:rPr>
          <w:rFonts w:ascii="Times New Roman" w:hAnsi="Times New Roman" w:cs="Times New Roman"/>
          <w:sz w:val="24"/>
          <w:szCs w:val="24"/>
        </w:rPr>
        <w:t xml:space="preserve">Baptism is a rite of purification by water, a ceremony invoking the grace of God to regenerate the person, free him or her from sin, and make that person a part of the church. Formal baptism is performed by immersion, pouring or sprinkling, depending on the tradition. Baptism can be performed on babies or can be postponed until a person is relatively mature and can make a formal confession that Jesus Christ is Lord and Savior of his or her life. </w:t>
      </w:r>
    </w:p>
    <w:p w:rsidR="00691409" w:rsidRPr="0052543D" w:rsidRDefault="00691409" w:rsidP="007A49DF">
      <w:pPr>
        <w:pStyle w:val="Heading3"/>
        <w:jc w:val="center"/>
        <w:rPr>
          <w:sz w:val="24"/>
          <w:szCs w:val="24"/>
        </w:rPr>
      </w:pPr>
      <w:r w:rsidRPr="0052543D">
        <w:rPr>
          <w:sz w:val="24"/>
          <w:szCs w:val="24"/>
        </w:rPr>
        <w:t>The Lord’s Supper</w:t>
      </w:r>
    </w:p>
    <w:p w:rsidR="00691409" w:rsidRPr="000B1ED5" w:rsidRDefault="00691409" w:rsidP="008E4361">
      <w:pPr>
        <w:widowControl w:val="0"/>
        <w:autoSpaceDE w:val="0"/>
        <w:autoSpaceDN w:val="0"/>
        <w:adjustRightInd w:val="0"/>
        <w:jc w:val="both"/>
        <w:rPr>
          <w:rFonts w:ascii="Times New Roman" w:hAnsi="Times New Roman" w:cs="Times New Roman"/>
          <w:sz w:val="24"/>
          <w:szCs w:val="24"/>
        </w:rPr>
      </w:pPr>
      <w:r w:rsidRPr="000B1ED5">
        <w:rPr>
          <w:rFonts w:ascii="Times New Roman" w:hAnsi="Times New Roman" w:cs="Times New Roman"/>
          <w:sz w:val="24"/>
          <w:szCs w:val="24"/>
        </w:rPr>
        <w:t xml:space="preserve">Partaking of the elements, the bread and the wine, or grape juice </w:t>
      </w:r>
      <w:r w:rsidR="009251B4">
        <w:rPr>
          <w:rFonts w:ascii="Times New Roman" w:hAnsi="Times New Roman" w:cs="Times New Roman"/>
          <w:sz w:val="24"/>
          <w:szCs w:val="24"/>
        </w:rPr>
        <w:t>are</w:t>
      </w:r>
      <w:r w:rsidRPr="000B1ED5">
        <w:rPr>
          <w:rFonts w:ascii="Times New Roman" w:hAnsi="Times New Roman" w:cs="Times New Roman"/>
          <w:sz w:val="24"/>
          <w:szCs w:val="24"/>
        </w:rPr>
        <w:t xml:space="preserve"> some traditions</w:t>
      </w:r>
      <w:r w:rsidR="009251B4">
        <w:rPr>
          <w:rFonts w:ascii="Times New Roman" w:hAnsi="Times New Roman" w:cs="Times New Roman"/>
          <w:sz w:val="24"/>
          <w:szCs w:val="24"/>
        </w:rPr>
        <w:t>;</w:t>
      </w:r>
      <w:r w:rsidRPr="000B1ED5">
        <w:rPr>
          <w:rFonts w:ascii="Times New Roman" w:hAnsi="Times New Roman" w:cs="Times New Roman"/>
          <w:sz w:val="24"/>
          <w:szCs w:val="24"/>
        </w:rPr>
        <w:t xml:space="preserve"> the believer is united in some form with Christ and with other members. Much difference of opinion exists with the celebration of the Lord’s Supper. Some believe that a change occurs by which the body and blood of Christ join with the bread and wine. Others believe that no such change takes place, but that there is a union with Christ and each other. Still others believe it is an occasion to remember the death and resurrection of Jesus Christ. Some Christians use unleavened bread</w:t>
      </w:r>
      <w:r w:rsidR="009251B4">
        <w:rPr>
          <w:rFonts w:ascii="Times New Roman" w:hAnsi="Times New Roman" w:cs="Times New Roman"/>
          <w:sz w:val="24"/>
          <w:szCs w:val="24"/>
        </w:rPr>
        <w:t>;</w:t>
      </w:r>
      <w:r w:rsidRPr="000B1ED5">
        <w:rPr>
          <w:rFonts w:ascii="Times New Roman" w:hAnsi="Times New Roman" w:cs="Times New Roman"/>
          <w:sz w:val="24"/>
          <w:szCs w:val="24"/>
        </w:rPr>
        <w:t xml:space="preserve"> others use raised bread. In addition, some Protestants use wine</w:t>
      </w:r>
      <w:r w:rsidR="00692E81">
        <w:rPr>
          <w:rFonts w:ascii="Times New Roman" w:hAnsi="Times New Roman" w:cs="Times New Roman"/>
          <w:sz w:val="24"/>
          <w:szCs w:val="24"/>
        </w:rPr>
        <w:t>,</w:t>
      </w:r>
      <w:r w:rsidRPr="000B1ED5">
        <w:rPr>
          <w:rFonts w:ascii="Times New Roman" w:hAnsi="Times New Roman" w:cs="Times New Roman"/>
          <w:sz w:val="24"/>
          <w:szCs w:val="24"/>
        </w:rPr>
        <w:t xml:space="preserve"> while others use unfermented grape juice. All Christians receive both elements. The frequency of celebrating the Lord’s Supper among Christians ranges from weekly to once a year.</w:t>
      </w:r>
    </w:p>
    <w:p w:rsidR="00691409" w:rsidRPr="0052543D" w:rsidRDefault="00691409" w:rsidP="007A49DF">
      <w:pPr>
        <w:pStyle w:val="Heading3"/>
        <w:jc w:val="center"/>
        <w:rPr>
          <w:sz w:val="24"/>
          <w:szCs w:val="24"/>
        </w:rPr>
      </w:pPr>
      <w:r w:rsidRPr="0052543D">
        <w:rPr>
          <w:sz w:val="24"/>
          <w:szCs w:val="24"/>
        </w:rPr>
        <w:t>The Church</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Christians believe that God indwells believers through the Holy Spirit. Where God’s people gather together for worship or service, there is fellowship with God and with each other. The Church, like a body, functions with the cooperation of its combined members. Christians likewise believe that God has empowered the church with spiritual gifts that when performed properly edifies and equips the church for ministry (Matthew16:18; Ephesians 2:19-22).</w:t>
      </w:r>
    </w:p>
    <w:p w:rsidR="00691409" w:rsidRPr="0052543D" w:rsidRDefault="00691409" w:rsidP="007A49DF">
      <w:pPr>
        <w:pStyle w:val="Heading3"/>
        <w:jc w:val="center"/>
        <w:rPr>
          <w:sz w:val="24"/>
          <w:szCs w:val="24"/>
        </w:rPr>
      </w:pPr>
      <w:r w:rsidRPr="0052543D">
        <w:rPr>
          <w:sz w:val="24"/>
          <w:szCs w:val="24"/>
        </w:rPr>
        <w:t>Priesthood of All Believers</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Christians hold fast to the scriptural teachings found in 1 Peter 2:9. Each individual has access to God the Father through Jesus the Son in the power of the Holy Spirit. Forgiveness, reconciliation, salvation, revelation of and understanding God’s divine will</w:t>
      </w:r>
      <w:r w:rsidR="009251B4">
        <w:rPr>
          <w:rFonts w:ascii="Times New Roman" w:hAnsi="Times New Roman" w:cs="Times New Roman"/>
          <w:sz w:val="24"/>
          <w:szCs w:val="24"/>
        </w:rPr>
        <w:t>,</w:t>
      </w:r>
      <w:r w:rsidRPr="000454B1">
        <w:rPr>
          <w:rFonts w:ascii="Times New Roman" w:hAnsi="Times New Roman" w:cs="Times New Roman"/>
          <w:sz w:val="24"/>
          <w:szCs w:val="24"/>
        </w:rPr>
        <w:t xml:space="preserve"> etc., are sought and attained on a personal level.</w:t>
      </w:r>
    </w:p>
    <w:p w:rsidR="00691409" w:rsidRPr="0052543D" w:rsidRDefault="00691409" w:rsidP="007A49DF">
      <w:pPr>
        <w:pStyle w:val="Heading3"/>
        <w:jc w:val="center"/>
        <w:rPr>
          <w:sz w:val="24"/>
          <w:szCs w:val="24"/>
        </w:rPr>
      </w:pPr>
      <w:r w:rsidRPr="0052543D">
        <w:rPr>
          <w:sz w:val="24"/>
          <w:szCs w:val="24"/>
        </w:rPr>
        <w:t>Eschatology or Doctrine of the Last Things</w:t>
      </w:r>
    </w:p>
    <w:p w:rsidR="00691409" w:rsidRPr="000454B1" w:rsidRDefault="00691409" w:rsidP="008E4361">
      <w:pPr>
        <w:widowControl w:val="0"/>
        <w:autoSpaceDE w:val="0"/>
        <w:autoSpaceDN w:val="0"/>
        <w:adjustRightInd w:val="0"/>
        <w:jc w:val="both"/>
        <w:rPr>
          <w:rFonts w:ascii="Times New Roman" w:hAnsi="Times New Roman" w:cs="Times New Roman"/>
          <w:sz w:val="24"/>
          <w:szCs w:val="24"/>
        </w:rPr>
      </w:pPr>
      <w:r w:rsidRPr="000454B1">
        <w:rPr>
          <w:rFonts w:ascii="Times New Roman" w:hAnsi="Times New Roman" w:cs="Times New Roman"/>
          <w:sz w:val="24"/>
          <w:szCs w:val="24"/>
        </w:rPr>
        <w:t xml:space="preserve">Probably nowhere is the Protestant branch of Christianity more divided than on this subject of eschatology. The last book of the Bible, the book of Revelation, is </w:t>
      </w:r>
      <w:r>
        <w:rPr>
          <w:rFonts w:ascii="Times New Roman" w:hAnsi="Times New Roman" w:cs="Times New Roman"/>
          <w:sz w:val="24"/>
          <w:szCs w:val="24"/>
        </w:rPr>
        <w:t xml:space="preserve">the </w:t>
      </w:r>
      <w:r w:rsidRPr="000454B1">
        <w:rPr>
          <w:rFonts w:ascii="Times New Roman" w:hAnsi="Times New Roman" w:cs="Times New Roman"/>
          <w:sz w:val="24"/>
          <w:szCs w:val="24"/>
        </w:rPr>
        <w:t xml:space="preserve">key to understanding the different viewpoints. Much emphasis is made on the interpretation of the thousand-year reign of Christ (Revelation 20), the events surrounding that reign and the interpretation of Biblical </w:t>
      </w:r>
      <w:r w:rsidRPr="000454B1">
        <w:rPr>
          <w:rFonts w:ascii="Times New Roman" w:hAnsi="Times New Roman" w:cs="Times New Roman"/>
          <w:sz w:val="24"/>
          <w:szCs w:val="24"/>
        </w:rPr>
        <w:lastRenderedPageBreak/>
        <w:t>prophecy. There are basically three major views on the thousand-year reign of</w:t>
      </w:r>
      <w:r>
        <w:rPr>
          <w:rFonts w:ascii="Times New Roman" w:hAnsi="Times New Roman" w:cs="Times New Roman"/>
          <w:sz w:val="24"/>
          <w:szCs w:val="24"/>
        </w:rPr>
        <w:t xml:space="preserve"> Christ, called the Millennium.</w:t>
      </w:r>
    </w:p>
    <w:p w:rsidR="00691409" w:rsidRPr="000B1ED5" w:rsidRDefault="00691409" w:rsidP="008E4361">
      <w:pPr>
        <w:jc w:val="both"/>
        <w:rPr>
          <w:rFonts w:ascii="Times New Roman" w:hAnsi="Times New Roman" w:cs="Times New Roman"/>
          <w:sz w:val="24"/>
          <w:szCs w:val="24"/>
        </w:rPr>
      </w:pP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One view is that certain prophesied events need to happen before a literal thousand-year reign of Christ (premillennialism) is ushered into history. Upon completion of the</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thousand-ye</w:t>
      </w:r>
      <w:r>
        <w:rPr>
          <w:rFonts w:ascii="Times New Roman" w:hAnsi="Times New Roman" w:cs="Times New Roman"/>
          <w:sz w:val="24"/>
          <w:szCs w:val="24"/>
        </w:rPr>
        <w:t xml:space="preserve">ar reign, judgment will come. </w:t>
      </w:r>
      <w:r w:rsidRPr="00EB3B44">
        <w:rPr>
          <w:rFonts w:ascii="Times New Roman" w:hAnsi="Times New Roman" w:cs="Times New Roman"/>
          <w:sz w:val="24"/>
          <w:szCs w:val="24"/>
        </w:rPr>
        <w:t>Many different interpretations of this view exist among the more fundamenta</w:t>
      </w:r>
      <w:r>
        <w:rPr>
          <w:rFonts w:ascii="Times New Roman" w:hAnsi="Times New Roman" w:cs="Times New Roman"/>
          <w:sz w:val="24"/>
          <w:szCs w:val="24"/>
        </w:rPr>
        <w:t xml:space="preserve">list and evangelical churches. </w:t>
      </w:r>
      <w:r w:rsidRPr="00EB3B44">
        <w:rPr>
          <w:rFonts w:ascii="Times New Roman" w:hAnsi="Times New Roman" w:cs="Times New Roman"/>
          <w:sz w:val="24"/>
          <w:szCs w:val="24"/>
        </w:rPr>
        <w:t>Another view is that the thousand-year reign of Christ is symbolic (amillennialism) of the period of time between Christ’s first coming and Second Coming. A third view is that the church is victorious in the world</w:t>
      </w:r>
      <w:r w:rsidRPr="00EB3B44">
        <w:rPr>
          <w:rFonts w:ascii="Times New Roman" w:hAnsi="Times New Roman" w:cs="Times New Roman"/>
          <w:b/>
          <w:bCs/>
          <w:sz w:val="24"/>
          <w:szCs w:val="24"/>
        </w:rPr>
        <w:t xml:space="preserve"> </w:t>
      </w:r>
      <w:r w:rsidRPr="00EB3B44">
        <w:rPr>
          <w:rFonts w:ascii="Times New Roman" w:hAnsi="Times New Roman" w:cs="Times New Roman"/>
          <w:sz w:val="24"/>
          <w:szCs w:val="24"/>
        </w:rPr>
        <w:t xml:space="preserve">today and that the church will usher in a golden age </w:t>
      </w:r>
      <w:r>
        <w:rPr>
          <w:rFonts w:ascii="Times New Roman" w:hAnsi="Times New Roman" w:cs="Times New Roman"/>
          <w:sz w:val="24"/>
          <w:szCs w:val="24"/>
        </w:rPr>
        <w:t>on earth before the Day of Judgment (postmillennialism).</w:t>
      </w:r>
    </w:p>
    <w:p w:rsidR="00691409" w:rsidRPr="00EB3B44"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sidRPr="00EB3B44">
        <w:rPr>
          <w:rFonts w:ascii="Times New Roman" w:hAnsi="Times New Roman" w:cs="Times New Roman"/>
          <w:sz w:val="24"/>
          <w:szCs w:val="24"/>
        </w:rPr>
        <w:t>The whole subject of the end times is very p</w:t>
      </w:r>
      <w:r>
        <w:rPr>
          <w:rFonts w:ascii="Times New Roman" w:hAnsi="Times New Roman" w:cs="Times New Roman"/>
          <w:sz w:val="24"/>
          <w:szCs w:val="24"/>
        </w:rPr>
        <w:t xml:space="preserve">opular today among Christians. </w:t>
      </w:r>
      <w:r w:rsidRPr="00EB3B44">
        <w:rPr>
          <w:rFonts w:ascii="Times New Roman" w:hAnsi="Times New Roman" w:cs="Times New Roman"/>
          <w:sz w:val="24"/>
          <w:szCs w:val="24"/>
        </w:rPr>
        <w:t>Many books of theology have been written on the subject</w:t>
      </w:r>
      <w:r w:rsidR="009251B4">
        <w:rPr>
          <w:rFonts w:ascii="Times New Roman" w:hAnsi="Times New Roman" w:cs="Times New Roman"/>
          <w:sz w:val="24"/>
          <w:szCs w:val="24"/>
        </w:rPr>
        <w:t>,</w:t>
      </w:r>
      <w:r w:rsidRPr="00EB3B44">
        <w:rPr>
          <w:rFonts w:ascii="Times New Roman" w:hAnsi="Times New Roman" w:cs="Times New Roman"/>
          <w:sz w:val="24"/>
          <w:szCs w:val="24"/>
        </w:rPr>
        <w:t xml:space="preserve"> and currently</w:t>
      </w:r>
      <w:r w:rsidR="009251B4">
        <w:rPr>
          <w:rFonts w:ascii="Times New Roman" w:hAnsi="Times New Roman" w:cs="Times New Roman"/>
          <w:sz w:val="24"/>
          <w:szCs w:val="24"/>
        </w:rPr>
        <w:t>,</w:t>
      </w:r>
      <w:r w:rsidRPr="00EB3B44">
        <w:rPr>
          <w:rFonts w:ascii="Times New Roman" w:hAnsi="Times New Roman" w:cs="Times New Roman"/>
          <w:sz w:val="24"/>
          <w:szCs w:val="24"/>
        </w:rPr>
        <w:t xml:space="preserve"> a whole series of novels are written around the theme and the various aspects of the literal thousand-year reign of Christ.</w:t>
      </w:r>
    </w:p>
    <w:p w:rsidR="00691409" w:rsidRPr="00E361FC" w:rsidRDefault="00691409" w:rsidP="007A49DF">
      <w:pPr>
        <w:pStyle w:val="Heading2"/>
        <w:jc w:val="center"/>
      </w:pPr>
      <w:r w:rsidRPr="00E361FC">
        <w:t>Worship/Rites/Ceremonies</w:t>
      </w: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Christians expect to have the opportunity to attend weekly congregate worship in order to receive God’s grace through such various means as the proclamation of the Word, opportunity for individual reconciliation/forgiveness, and observance of the ordinances or sacraments. Due to this wide variety of worship expressions among the inmate population, the Chaplain must be sensitive to the diversity and should provide a variety of worship styles in Christian worship services.</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Worship services following the specific liturgy and faith of the Chaplain will ordinarily be conducted on days other than Sunday.</w:t>
      </w:r>
    </w:p>
    <w:p w:rsidR="00691409" w:rsidRPr="00E361FC" w:rsidRDefault="00691409" w:rsidP="007A49DF">
      <w:pPr>
        <w:pStyle w:val="Heading2"/>
        <w:jc w:val="center"/>
      </w:pPr>
      <w:r w:rsidRPr="00E361FC">
        <w:t>Holy Books</w:t>
      </w: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Holy Bible</w:t>
      </w:r>
    </w:p>
    <w:p w:rsidR="00691409" w:rsidRPr="008E42C4" w:rsidRDefault="00691409" w:rsidP="007A49DF">
      <w:pPr>
        <w:pStyle w:val="Heading2"/>
        <w:jc w:val="center"/>
      </w:pPr>
      <w:r w:rsidRPr="008E42C4">
        <w:t>Holy Days/Festivals</w:t>
      </w:r>
    </w:p>
    <w:p w:rsidR="00691409" w:rsidRDefault="00691409"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Christians </w:t>
      </w:r>
      <w:r w:rsidR="009251B4">
        <w:rPr>
          <w:rFonts w:ascii="Times New Roman" w:hAnsi="Times New Roman" w:cs="Times New Roman"/>
          <w:sz w:val="24"/>
          <w:szCs w:val="24"/>
        </w:rPr>
        <w:t>sometimes differ</w:t>
      </w:r>
      <w:r>
        <w:rPr>
          <w:rFonts w:ascii="Times New Roman" w:hAnsi="Times New Roman" w:cs="Times New Roman"/>
          <w:sz w:val="24"/>
          <w:szCs w:val="24"/>
        </w:rPr>
        <w:t xml:space="preserve"> significantly from denomination to denomination, culture, and yet hold in common the basic tenets of the Cross and the Resurrection of Christ. While not mandated as days of religious observance, the liturgical calendar (the lectionary) highlights several seasons that are significant in the life of the church and are worthy of consideration for special services, remembrances, etc.</w:t>
      </w:r>
    </w:p>
    <w:p w:rsidR="00691409" w:rsidRDefault="00691409" w:rsidP="008E4361">
      <w:pPr>
        <w:widowControl w:val="0"/>
        <w:autoSpaceDE w:val="0"/>
        <w:autoSpaceDN w:val="0"/>
        <w:adjustRightInd w:val="0"/>
        <w:jc w:val="both"/>
        <w:rPr>
          <w:rFonts w:ascii="Times New Roman" w:hAnsi="Times New Roman" w:cs="Times New Roman"/>
          <w:sz w:val="24"/>
          <w:szCs w:val="24"/>
        </w:rPr>
      </w:pPr>
    </w:p>
    <w:p w:rsidR="00691409" w:rsidRPr="00B70B4C" w:rsidRDefault="00691409" w:rsidP="008E4361">
      <w:pPr>
        <w:widowControl w:val="0"/>
        <w:autoSpaceDE w:val="0"/>
        <w:autoSpaceDN w:val="0"/>
        <w:adjustRightInd w:val="0"/>
        <w:jc w:val="both"/>
        <w:rPr>
          <w:rFonts w:ascii="Times New Roman" w:hAnsi="Times New Roman" w:cs="Times New Roman"/>
          <w:sz w:val="24"/>
          <w:szCs w:val="24"/>
        </w:rPr>
      </w:pPr>
      <w:r w:rsidRPr="00B70B4C">
        <w:rPr>
          <w:rFonts w:ascii="Times New Roman" w:hAnsi="Times New Roman" w:cs="Times New Roman"/>
          <w:sz w:val="24"/>
          <w:szCs w:val="24"/>
        </w:rPr>
        <w:t>December 25</w:t>
      </w:r>
      <w:r w:rsidRPr="00B70B4C">
        <w:rPr>
          <w:rFonts w:ascii="Times New Roman" w:hAnsi="Times New Roman" w:cs="Times New Roman"/>
          <w:sz w:val="24"/>
          <w:szCs w:val="24"/>
        </w:rPr>
        <w:tab/>
      </w:r>
      <w:r w:rsidRPr="00B70B4C">
        <w:rPr>
          <w:rFonts w:ascii="Times New Roman" w:hAnsi="Times New Roman" w:cs="Times New Roman"/>
          <w:sz w:val="24"/>
          <w:szCs w:val="24"/>
        </w:rPr>
        <w:tab/>
        <w:t>Christmas Day (The celebration of Christ’s birth.)</w:t>
      </w:r>
    </w:p>
    <w:p w:rsidR="00691409" w:rsidRPr="00B70B4C" w:rsidRDefault="00691409" w:rsidP="008E4361">
      <w:pPr>
        <w:widowControl w:val="0"/>
        <w:autoSpaceDE w:val="0"/>
        <w:autoSpaceDN w:val="0"/>
        <w:adjustRightInd w:val="0"/>
        <w:ind w:left="2160" w:hanging="2160"/>
        <w:jc w:val="both"/>
        <w:rPr>
          <w:rFonts w:ascii="Times New Roman" w:hAnsi="Times New Roman" w:cs="Times New Roman"/>
          <w:sz w:val="24"/>
          <w:szCs w:val="24"/>
        </w:rPr>
      </w:pPr>
      <w:r w:rsidRPr="00B70B4C">
        <w:rPr>
          <w:rFonts w:ascii="Times New Roman" w:hAnsi="Times New Roman" w:cs="Times New Roman"/>
          <w:sz w:val="24"/>
          <w:szCs w:val="24"/>
        </w:rPr>
        <w:t>Sometime</w:t>
      </w:r>
      <w:r w:rsidRPr="00B70B4C">
        <w:rPr>
          <w:rFonts w:ascii="Times New Roman" w:hAnsi="Times New Roman" w:cs="Times New Roman"/>
          <w:sz w:val="24"/>
          <w:szCs w:val="24"/>
        </w:rPr>
        <w:tab/>
        <w:t>Epiphany (Commemorates the beginning of the Christian mission to the Gentiles and growth of the Church.</w:t>
      </w:r>
    </w:p>
    <w:p w:rsidR="00691409" w:rsidRPr="00B70B4C" w:rsidRDefault="00691409" w:rsidP="008E4361">
      <w:pPr>
        <w:widowControl w:val="0"/>
        <w:autoSpaceDE w:val="0"/>
        <w:autoSpaceDN w:val="0"/>
        <w:adjustRightInd w:val="0"/>
        <w:ind w:left="1440" w:hanging="1440"/>
        <w:jc w:val="both"/>
        <w:rPr>
          <w:rFonts w:ascii="Times New Roman" w:hAnsi="Times New Roman" w:cs="Times New Roman"/>
          <w:sz w:val="24"/>
          <w:szCs w:val="24"/>
        </w:rPr>
      </w:pPr>
      <w:r w:rsidRPr="00B70B4C">
        <w:rPr>
          <w:rFonts w:ascii="Times New Roman" w:hAnsi="Times New Roman" w:cs="Times New Roman"/>
          <w:sz w:val="24"/>
          <w:szCs w:val="24"/>
        </w:rPr>
        <w:t>Sometime</w:t>
      </w:r>
      <w:r w:rsidR="009251B4">
        <w:rPr>
          <w:rFonts w:ascii="Times New Roman" w:hAnsi="Times New Roman" w:cs="Times New Roman"/>
          <w:sz w:val="24"/>
          <w:szCs w:val="24"/>
        </w:rPr>
        <w:t>s</w:t>
      </w:r>
      <w:r w:rsidRPr="00B70B4C">
        <w:rPr>
          <w:rFonts w:ascii="Times New Roman" w:hAnsi="Times New Roman" w:cs="Times New Roman"/>
          <w:sz w:val="24"/>
          <w:szCs w:val="24"/>
        </w:rPr>
        <w:tab/>
        <w:t>Ash Wednesday (Lent begins.)</w:t>
      </w:r>
    </w:p>
    <w:p w:rsidR="00691409" w:rsidRPr="00B70B4C" w:rsidRDefault="00691409" w:rsidP="008E4361">
      <w:pPr>
        <w:widowControl w:val="0"/>
        <w:autoSpaceDE w:val="0"/>
        <w:autoSpaceDN w:val="0"/>
        <w:adjustRightInd w:val="0"/>
        <w:jc w:val="both"/>
        <w:rPr>
          <w:rFonts w:ascii="Times New Roman" w:hAnsi="Times New Roman" w:cs="Times New Roman"/>
          <w:sz w:val="24"/>
          <w:szCs w:val="24"/>
        </w:rPr>
      </w:pPr>
      <w:r w:rsidRPr="00B70B4C">
        <w:rPr>
          <w:rFonts w:ascii="Times New Roman" w:hAnsi="Times New Roman" w:cs="Times New Roman"/>
          <w:sz w:val="24"/>
          <w:szCs w:val="24"/>
        </w:rPr>
        <w:t>Palm Sunday</w:t>
      </w:r>
      <w:r w:rsidRPr="00B70B4C">
        <w:rPr>
          <w:rFonts w:ascii="Times New Roman" w:hAnsi="Times New Roman" w:cs="Times New Roman"/>
          <w:sz w:val="24"/>
          <w:szCs w:val="24"/>
        </w:rPr>
        <w:tab/>
      </w:r>
      <w:r w:rsidRPr="00B70B4C">
        <w:rPr>
          <w:rFonts w:ascii="Times New Roman" w:hAnsi="Times New Roman" w:cs="Times New Roman"/>
          <w:sz w:val="24"/>
          <w:szCs w:val="24"/>
        </w:rPr>
        <w:tab/>
        <w:t>Maundy Thursday</w:t>
      </w:r>
      <w:r>
        <w:rPr>
          <w:rFonts w:ascii="Times New Roman" w:hAnsi="Times New Roman" w:cs="Times New Roman"/>
          <w:sz w:val="24"/>
          <w:szCs w:val="24"/>
        </w:rPr>
        <w:t xml:space="preserve">, </w:t>
      </w:r>
      <w:r w:rsidRPr="00B70B4C">
        <w:rPr>
          <w:rFonts w:ascii="Times New Roman" w:hAnsi="Times New Roman" w:cs="Times New Roman"/>
          <w:sz w:val="24"/>
          <w:szCs w:val="24"/>
        </w:rPr>
        <w:t>Good Friday</w:t>
      </w:r>
      <w:r>
        <w:rPr>
          <w:rFonts w:ascii="Times New Roman" w:hAnsi="Times New Roman" w:cs="Times New Roman"/>
          <w:sz w:val="24"/>
          <w:szCs w:val="24"/>
        </w:rPr>
        <w:t>,</w:t>
      </w:r>
      <w:r w:rsidRPr="00B70B4C">
        <w:rPr>
          <w:rFonts w:ascii="Times New Roman" w:hAnsi="Times New Roman" w:cs="Times New Roman"/>
          <w:sz w:val="24"/>
          <w:szCs w:val="24"/>
        </w:rPr>
        <w:t xml:space="preserve"> Easter</w:t>
      </w:r>
    </w:p>
    <w:p w:rsidR="00691409" w:rsidRPr="00B70B4C" w:rsidRDefault="00691409" w:rsidP="008E4361">
      <w:pPr>
        <w:widowControl w:val="0"/>
        <w:autoSpaceDE w:val="0"/>
        <w:autoSpaceDN w:val="0"/>
        <w:adjustRightInd w:val="0"/>
        <w:ind w:left="2160" w:hanging="2160"/>
        <w:jc w:val="both"/>
        <w:rPr>
          <w:rFonts w:ascii="Times New Roman" w:hAnsi="Times New Roman" w:cs="Times New Roman"/>
          <w:sz w:val="24"/>
          <w:szCs w:val="24"/>
        </w:rPr>
      </w:pPr>
      <w:r w:rsidRPr="00B70B4C">
        <w:rPr>
          <w:rFonts w:ascii="Times New Roman" w:hAnsi="Times New Roman" w:cs="Times New Roman"/>
          <w:sz w:val="24"/>
          <w:szCs w:val="24"/>
        </w:rPr>
        <w:t xml:space="preserve">Good Friday </w:t>
      </w:r>
      <w:r w:rsidRPr="00B70B4C">
        <w:rPr>
          <w:rFonts w:ascii="Times New Roman" w:hAnsi="Times New Roman" w:cs="Times New Roman"/>
          <w:sz w:val="24"/>
          <w:szCs w:val="24"/>
        </w:rPr>
        <w:tab/>
        <w:t>The celebration</w:t>
      </w:r>
      <w:r>
        <w:rPr>
          <w:rFonts w:ascii="Times New Roman" w:hAnsi="Times New Roman" w:cs="Times New Roman"/>
          <w:sz w:val="24"/>
          <w:szCs w:val="24"/>
        </w:rPr>
        <w:t xml:space="preserve"> of Christ’s death and burial. </w:t>
      </w:r>
      <w:r w:rsidRPr="00B70B4C">
        <w:rPr>
          <w:rFonts w:ascii="Times New Roman" w:hAnsi="Times New Roman" w:cs="Times New Roman"/>
          <w:sz w:val="24"/>
          <w:szCs w:val="24"/>
        </w:rPr>
        <w:t xml:space="preserve">The date changes since the date follows the lunar/solar cycle. </w:t>
      </w:r>
    </w:p>
    <w:p w:rsidR="00691409" w:rsidRPr="00B70B4C" w:rsidRDefault="00691409" w:rsidP="008E4361">
      <w:pPr>
        <w:widowControl w:val="0"/>
        <w:autoSpaceDE w:val="0"/>
        <w:autoSpaceDN w:val="0"/>
        <w:adjustRightInd w:val="0"/>
        <w:ind w:left="2160" w:hanging="2160"/>
        <w:jc w:val="both"/>
        <w:rPr>
          <w:rFonts w:ascii="Times New Roman" w:hAnsi="Times New Roman" w:cs="Times New Roman"/>
          <w:sz w:val="24"/>
          <w:szCs w:val="24"/>
        </w:rPr>
      </w:pPr>
      <w:r w:rsidRPr="00B70B4C">
        <w:rPr>
          <w:rFonts w:ascii="Times New Roman" w:hAnsi="Times New Roman" w:cs="Times New Roman"/>
          <w:sz w:val="24"/>
          <w:szCs w:val="24"/>
        </w:rPr>
        <w:t>Easter</w:t>
      </w:r>
      <w:r w:rsidRPr="00B70B4C">
        <w:rPr>
          <w:rFonts w:ascii="Times New Roman" w:hAnsi="Times New Roman" w:cs="Times New Roman"/>
          <w:sz w:val="24"/>
          <w:szCs w:val="24"/>
        </w:rPr>
        <w:tab/>
        <w:t>The celebration of Christ</w:t>
      </w:r>
      <w:r>
        <w:rPr>
          <w:rFonts w:ascii="Times New Roman" w:hAnsi="Times New Roman" w:cs="Times New Roman"/>
          <w:sz w:val="24"/>
          <w:szCs w:val="24"/>
        </w:rPr>
        <w:t xml:space="preserve">’s resurrection from the dead. </w:t>
      </w:r>
      <w:r w:rsidRPr="00B70B4C">
        <w:rPr>
          <w:rFonts w:ascii="Times New Roman" w:hAnsi="Times New Roman" w:cs="Times New Roman"/>
          <w:sz w:val="24"/>
          <w:szCs w:val="24"/>
        </w:rPr>
        <w:t xml:space="preserve">This is fundamental </w:t>
      </w:r>
      <w:r w:rsidR="009251B4">
        <w:rPr>
          <w:rFonts w:ascii="Times New Roman" w:hAnsi="Times New Roman" w:cs="Times New Roman"/>
          <w:sz w:val="24"/>
          <w:szCs w:val="24"/>
        </w:rPr>
        <w:t>to</w:t>
      </w:r>
      <w:r>
        <w:rPr>
          <w:rFonts w:ascii="Times New Roman" w:hAnsi="Times New Roman" w:cs="Times New Roman"/>
          <w:sz w:val="24"/>
          <w:szCs w:val="24"/>
        </w:rPr>
        <w:t xml:space="preserve"> all Christians. </w:t>
      </w:r>
      <w:r w:rsidRPr="00B70B4C">
        <w:rPr>
          <w:rFonts w:ascii="Times New Roman" w:hAnsi="Times New Roman" w:cs="Times New Roman"/>
          <w:sz w:val="24"/>
          <w:szCs w:val="24"/>
        </w:rPr>
        <w:t>Christ’s resurrection is t</w:t>
      </w:r>
      <w:r>
        <w:rPr>
          <w:rFonts w:ascii="Times New Roman" w:hAnsi="Times New Roman" w:cs="Times New Roman"/>
          <w:sz w:val="24"/>
          <w:szCs w:val="24"/>
        </w:rPr>
        <w:t xml:space="preserve">he cornerstone of their faith. </w:t>
      </w:r>
      <w:r w:rsidRPr="00B70B4C">
        <w:rPr>
          <w:rFonts w:ascii="Times New Roman" w:hAnsi="Times New Roman" w:cs="Times New Roman"/>
          <w:sz w:val="24"/>
          <w:szCs w:val="24"/>
        </w:rPr>
        <w:t xml:space="preserve">The date changes since the date follows the lunar/solar cycle. </w:t>
      </w:r>
    </w:p>
    <w:p w:rsidR="00691409" w:rsidRPr="00B70B4C" w:rsidRDefault="00691409" w:rsidP="008E4361">
      <w:pPr>
        <w:widowControl w:val="0"/>
        <w:autoSpaceDE w:val="0"/>
        <w:autoSpaceDN w:val="0"/>
        <w:adjustRightInd w:val="0"/>
        <w:ind w:left="2160" w:hanging="2160"/>
        <w:jc w:val="both"/>
        <w:rPr>
          <w:rFonts w:ascii="Times New Roman" w:hAnsi="Times New Roman" w:cs="Times New Roman"/>
          <w:sz w:val="24"/>
          <w:szCs w:val="24"/>
        </w:rPr>
      </w:pPr>
      <w:r w:rsidRPr="00B70B4C">
        <w:rPr>
          <w:rFonts w:ascii="Times New Roman" w:hAnsi="Times New Roman" w:cs="Times New Roman"/>
          <w:sz w:val="24"/>
          <w:szCs w:val="24"/>
        </w:rPr>
        <w:t>Pentecost</w:t>
      </w:r>
      <w:r w:rsidRPr="00B70B4C">
        <w:rPr>
          <w:rFonts w:ascii="Times New Roman" w:hAnsi="Times New Roman" w:cs="Times New Roman"/>
          <w:sz w:val="24"/>
          <w:szCs w:val="24"/>
        </w:rPr>
        <w:tab/>
      </w:r>
      <w:r w:rsidR="009251B4">
        <w:rPr>
          <w:rFonts w:ascii="Times New Roman" w:hAnsi="Times New Roman" w:cs="Times New Roman"/>
          <w:sz w:val="24"/>
          <w:szCs w:val="24"/>
        </w:rPr>
        <w:t>c</w:t>
      </w:r>
      <w:r w:rsidRPr="00B70B4C">
        <w:rPr>
          <w:rFonts w:ascii="Times New Roman" w:hAnsi="Times New Roman" w:cs="Times New Roman"/>
          <w:sz w:val="24"/>
          <w:szCs w:val="24"/>
        </w:rPr>
        <w:t xml:space="preserve">elebrates the gift of </w:t>
      </w:r>
      <w:r>
        <w:rPr>
          <w:rFonts w:ascii="Times New Roman" w:hAnsi="Times New Roman" w:cs="Times New Roman"/>
          <w:sz w:val="24"/>
          <w:szCs w:val="24"/>
        </w:rPr>
        <w:t xml:space="preserve">the Holy Spirit to the Church. </w:t>
      </w:r>
      <w:r w:rsidRPr="00B70B4C">
        <w:rPr>
          <w:rFonts w:ascii="Times New Roman" w:hAnsi="Times New Roman" w:cs="Times New Roman"/>
          <w:sz w:val="24"/>
          <w:szCs w:val="24"/>
        </w:rPr>
        <w:t xml:space="preserve">Commonly called the </w:t>
      </w:r>
      <w:r w:rsidRPr="00B70B4C">
        <w:rPr>
          <w:rFonts w:ascii="Times New Roman" w:hAnsi="Times New Roman" w:cs="Times New Roman"/>
          <w:sz w:val="24"/>
          <w:szCs w:val="24"/>
        </w:rPr>
        <w:lastRenderedPageBreak/>
        <w:t xml:space="preserve">birthday of the church. </w:t>
      </w:r>
    </w:p>
    <w:p w:rsidR="00691409" w:rsidRPr="00B70B4C" w:rsidRDefault="00691409" w:rsidP="008E4361">
      <w:pPr>
        <w:widowControl w:val="0"/>
        <w:autoSpaceDE w:val="0"/>
        <w:autoSpaceDN w:val="0"/>
        <w:adjustRightInd w:val="0"/>
        <w:jc w:val="both"/>
        <w:rPr>
          <w:rFonts w:ascii="Times New Roman" w:hAnsi="Times New Roman" w:cs="Times New Roman"/>
          <w:sz w:val="24"/>
          <w:szCs w:val="24"/>
        </w:rPr>
      </w:pPr>
      <w:r w:rsidRPr="00B70B4C">
        <w:rPr>
          <w:rFonts w:ascii="Times New Roman" w:hAnsi="Times New Roman" w:cs="Times New Roman"/>
          <w:sz w:val="24"/>
          <w:szCs w:val="24"/>
        </w:rPr>
        <w:t>Ascension Day</w:t>
      </w:r>
      <w:r w:rsidRPr="00B70B4C">
        <w:rPr>
          <w:rFonts w:ascii="Times New Roman" w:hAnsi="Times New Roman" w:cs="Times New Roman"/>
          <w:sz w:val="24"/>
          <w:szCs w:val="24"/>
        </w:rPr>
        <w:tab/>
        <w:t xml:space="preserve">Celebrates Christ’s return to the Father in heaven. Forty days after Easter. </w:t>
      </w:r>
    </w:p>
    <w:p w:rsidR="00691409" w:rsidRPr="00A37F6F" w:rsidRDefault="00691409" w:rsidP="008E4361">
      <w:pPr>
        <w:widowControl w:val="0"/>
        <w:autoSpaceDE w:val="0"/>
        <w:autoSpaceDN w:val="0"/>
        <w:adjustRightInd w:val="0"/>
        <w:jc w:val="both"/>
        <w:rPr>
          <w:rFonts w:ascii="Times New Roman" w:hAnsi="Times New Roman" w:cs="Times New Roman"/>
          <w:sz w:val="24"/>
          <w:szCs w:val="24"/>
        </w:rPr>
      </w:pPr>
      <w:r w:rsidRPr="00B70B4C">
        <w:rPr>
          <w:rFonts w:ascii="Times New Roman" w:hAnsi="Times New Roman" w:cs="Times New Roman"/>
          <w:sz w:val="24"/>
          <w:szCs w:val="24"/>
        </w:rPr>
        <w:t xml:space="preserve">All Saints’ Day </w:t>
      </w:r>
      <w:r w:rsidRPr="00B70B4C">
        <w:rPr>
          <w:rFonts w:ascii="Times New Roman" w:hAnsi="Times New Roman" w:cs="Times New Roman"/>
          <w:sz w:val="24"/>
          <w:szCs w:val="24"/>
        </w:rPr>
        <w:tab/>
        <w:t>November 1</w:t>
      </w:r>
    </w:p>
    <w:p w:rsidR="00691409" w:rsidRPr="003D12B4" w:rsidRDefault="00691409" w:rsidP="007A49DF">
      <w:pPr>
        <w:pStyle w:val="Heading2"/>
        <w:jc w:val="center"/>
      </w:pPr>
      <w:r>
        <w:t>Work Proscription Days</w:t>
      </w:r>
    </w:p>
    <w:p w:rsidR="00691409" w:rsidRPr="003D12B4" w:rsidRDefault="00691409" w:rsidP="008E4361">
      <w:pPr>
        <w:widowControl w:val="0"/>
        <w:autoSpaceDE w:val="0"/>
        <w:autoSpaceDN w:val="0"/>
        <w:adjustRightInd w:val="0"/>
        <w:jc w:val="both"/>
        <w:rPr>
          <w:rFonts w:ascii="Times New Roman" w:hAnsi="Times New Roman" w:cs="Times New Roman"/>
          <w:sz w:val="24"/>
          <w:szCs w:val="24"/>
        </w:rPr>
      </w:pPr>
      <w:r w:rsidRPr="003D12B4">
        <w:rPr>
          <w:rFonts w:ascii="Times New Roman" w:hAnsi="Times New Roman" w:cs="Times New Roman"/>
          <w:sz w:val="24"/>
          <w:szCs w:val="24"/>
        </w:rPr>
        <w:t>Christians, in general, embrace the concept in Psalm 118:24 in which every day is considered a unique gift from God and t</w:t>
      </w:r>
      <w:r>
        <w:rPr>
          <w:rFonts w:ascii="Times New Roman" w:hAnsi="Times New Roman" w:cs="Times New Roman"/>
          <w:sz w:val="24"/>
          <w:szCs w:val="24"/>
        </w:rPr>
        <w:t xml:space="preserve">hat none, more so than others. </w:t>
      </w:r>
      <w:r w:rsidRPr="003D12B4">
        <w:rPr>
          <w:rFonts w:ascii="Times New Roman" w:hAnsi="Times New Roman" w:cs="Times New Roman"/>
          <w:sz w:val="24"/>
          <w:szCs w:val="24"/>
        </w:rPr>
        <w:t>However, there are several days of religious significance import</w:t>
      </w:r>
      <w:r>
        <w:rPr>
          <w:rFonts w:ascii="Times New Roman" w:hAnsi="Times New Roman" w:cs="Times New Roman"/>
          <w:sz w:val="24"/>
          <w:szCs w:val="24"/>
        </w:rPr>
        <w:t xml:space="preserve">ant to the Christian believer. </w:t>
      </w:r>
      <w:r w:rsidRPr="003D12B4">
        <w:rPr>
          <w:rFonts w:ascii="Times New Roman" w:hAnsi="Times New Roman" w:cs="Times New Roman"/>
          <w:sz w:val="24"/>
          <w:szCs w:val="24"/>
        </w:rPr>
        <w:t xml:space="preserve">These dates are Easter, Good Friday, and Christmas. </w:t>
      </w:r>
    </w:p>
    <w:p w:rsidR="00691409" w:rsidRDefault="00691409" w:rsidP="007A49DF">
      <w:pPr>
        <w:pStyle w:val="Heading2"/>
        <w:jc w:val="center"/>
      </w:pPr>
      <w:r>
        <w:t>Fast Days</w:t>
      </w:r>
    </w:p>
    <w:p w:rsidR="00691409" w:rsidRDefault="00691409" w:rsidP="008E4361">
      <w:pPr>
        <w:widowControl w:val="0"/>
        <w:autoSpaceDE w:val="0"/>
        <w:autoSpaceDN w:val="0"/>
        <w:adjustRightInd w:val="0"/>
        <w:jc w:val="both"/>
        <w:rPr>
          <w:rFonts w:ascii="Times New Roman" w:hAnsi="Times New Roman" w:cs="Times New Roman"/>
          <w:sz w:val="24"/>
          <w:szCs w:val="24"/>
        </w:rPr>
      </w:pPr>
      <w:r w:rsidRPr="003D12B4">
        <w:rPr>
          <w:rFonts w:ascii="Times New Roman" w:hAnsi="Times New Roman" w:cs="Times New Roman"/>
          <w:sz w:val="24"/>
          <w:szCs w:val="24"/>
          <w:u w:val="single"/>
        </w:rPr>
        <w:t>Fasting is a matter of individual conscience and may occur at any time of the year</w:t>
      </w:r>
      <w:r>
        <w:rPr>
          <w:rFonts w:ascii="Times New Roman" w:hAnsi="Times New Roman" w:cs="Times New Roman"/>
          <w:sz w:val="24"/>
          <w:szCs w:val="24"/>
        </w:rPr>
        <w:t xml:space="preserve">. </w:t>
      </w:r>
      <w:r w:rsidRPr="003D12B4">
        <w:rPr>
          <w:rFonts w:ascii="Times New Roman" w:hAnsi="Times New Roman" w:cs="Times New Roman"/>
          <w:sz w:val="24"/>
          <w:szCs w:val="24"/>
        </w:rPr>
        <w:t>There are no mandatory fast days. (Exception: Episc</w:t>
      </w:r>
      <w:r>
        <w:rPr>
          <w:rFonts w:ascii="Times New Roman" w:hAnsi="Times New Roman" w:cs="Times New Roman"/>
          <w:sz w:val="24"/>
          <w:szCs w:val="24"/>
        </w:rPr>
        <w:t>opal or Anglican, see Anglican)</w:t>
      </w:r>
    </w:p>
    <w:p w:rsidR="00691409" w:rsidRDefault="00691409" w:rsidP="007A49DF">
      <w:pPr>
        <w:pStyle w:val="Heading2"/>
        <w:jc w:val="center"/>
      </w:pPr>
      <w:r>
        <w:t>Dietary Restrictions</w:t>
      </w:r>
    </w:p>
    <w:p w:rsidR="00691409" w:rsidRDefault="00691409" w:rsidP="008E4361">
      <w:pPr>
        <w:widowControl w:val="0"/>
        <w:autoSpaceDE w:val="0"/>
        <w:autoSpaceDN w:val="0"/>
        <w:adjustRightInd w:val="0"/>
        <w:jc w:val="both"/>
        <w:rPr>
          <w:rFonts w:ascii="Times New Roman" w:hAnsi="Times New Roman" w:cs="Times New Roman"/>
          <w:sz w:val="24"/>
          <w:szCs w:val="24"/>
        </w:rPr>
      </w:pPr>
      <w:r w:rsidRPr="003D12B4">
        <w:rPr>
          <w:rFonts w:ascii="Times New Roman" w:hAnsi="Times New Roman" w:cs="Times New Roman"/>
          <w:sz w:val="24"/>
          <w:szCs w:val="24"/>
        </w:rPr>
        <w:t>None required by faith or practice.</w:t>
      </w:r>
    </w:p>
    <w:p w:rsidR="00691409" w:rsidRDefault="00691409" w:rsidP="007A49DF">
      <w:pPr>
        <w:pStyle w:val="Heading2"/>
        <w:jc w:val="center"/>
      </w:pPr>
      <w:r>
        <w:t>Leadership/Meetings/Worship</w:t>
      </w:r>
    </w:p>
    <w:p w:rsidR="00691409" w:rsidRPr="003D12B4" w:rsidRDefault="00691409" w:rsidP="008E4361">
      <w:pPr>
        <w:widowControl w:val="0"/>
        <w:autoSpaceDE w:val="0"/>
        <w:autoSpaceDN w:val="0"/>
        <w:adjustRightInd w:val="0"/>
        <w:jc w:val="both"/>
        <w:rPr>
          <w:rFonts w:ascii="Times New Roman" w:hAnsi="Times New Roman" w:cs="Times New Roman"/>
        </w:rPr>
      </w:pPr>
      <w:r w:rsidRPr="003D12B4">
        <w:rPr>
          <w:rFonts w:ascii="Times New Roman" w:hAnsi="Times New Roman" w:cs="Times New Roman"/>
        </w:rPr>
        <w:t xml:space="preserve">Worship meetings are led by Pastors or Priests depending </w:t>
      </w:r>
      <w:r>
        <w:rPr>
          <w:rFonts w:ascii="Times New Roman" w:hAnsi="Times New Roman" w:cs="Times New Roman"/>
        </w:rPr>
        <w:t xml:space="preserve">on the church or denomination. </w:t>
      </w:r>
      <w:r w:rsidRPr="003D12B4">
        <w:rPr>
          <w:rFonts w:ascii="Times New Roman" w:hAnsi="Times New Roman" w:cs="Times New Roman"/>
        </w:rPr>
        <w:t xml:space="preserve">Laypersons participate in all aspects of worship. </w:t>
      </w:r>
    </w:p>
    <w:p w:rsidR="00691409" w:rsidRDefault="00691409" w:rsidP="007A49DF">
      <w:pPr>
        <w:pStyle w:val="Heading2"/>
        <w:jc w:val="center"/>
      </w:pPr>
      <w:r w:rsidRPr="003D12B4">
        <w:t>Sources</w:t>
      </w:r>
    </w:p>
    <w:p w:rsidR="00691409" w:rsidRDefault="00691409" w:rsidP="008E4361">
      <w:pPr>
        <w:widowControl w:val="0"/>
        <w:autoSpaceDE w:val="0"/>
        <w:autoSpaceDN w:val="0"/>
        <w:adjustRightInd w:val="0"/>
        <w:jc w:val="both"/>
        <w:rPr>
          <w:rFonts w:ascii="Times New Roman" w:hAnsi="Times New Roman" w:cs="Times New Roman"/>
          <w:sz w:val="24"/>
          <w:szCs w:val="24"/>
        </w:rPr>
      </w:pPr>
      <w:r w:rsidRPr="003D12B4">
        <w:rPr>
          <w:rFonts w:ascii="Times New Roman" w:hAnsi="Times New Roman" w:cs="Times New Roman"/>
          <w:sz w:val="24"/>
          <w:szCs w:val="24"/>
        </w:rPr>
        <w:t xml:space="preserve">Handbook of Religious Beliefs and Practices; </w:t>
      </w:r>
      <w:r w:rsidRPr="003D12B4">
        <w:rPr>
          <w:rFonts w:ascii="Times New Roman" w:hAnsi="Times New Roman" w:cs="Times New Roman"/>
          <w:i/>
          <w:iCs/>
          <w:sz w:val="24"/>
          <w:szCs w:val="24"/>
        </w:rPr>
        <w:t>Religions</w:t>
      </w:r>
      <w:r w:rsidRPr="003D12B4">
        <w:rPr>
          <w:rFonts w:ascii="Times New Roman" w:hAnsi="Times New Roman" w:cs="Times New Roman"/>
          <w:sz w:val="24"/>
          <w:szCs w:val="24"/>
        </w:rPr>
        <w:t xml:space="preserve"> By: Myrtle Langley; </w:t>
      </w:r>
      <w:r w:rsidRPr="003D12B4">
        <w:rPr>
          <w:rFonts w:ascii="Times New Roman" w:hAnsi="Times New Roman" w:cs="Times New Roman"/>
          <w:i/>
          <w:iCs/>
          <w:sz w:val="24"/>
          <w:szCs w:val="24"/>
        </w:rPr>
        <w:t>Inmate Religious Beliefs and Practices</w:t>
      </w:r>
      <w:r>
        <w:rPr>
          <w:rFonts w:ascii="Times New Roman" w:hAnsi="Times New Roman" w:cs="Times New Roman"/>
          <w:sz w:val="24"/>
          <w:szCs w:val="24"/>
        </w:rPr>
        <w:t xml:space="preserve"> By: US</w:t>
      </w:r>
      <w:r w:rsidRPr="003D12B4">
        <w:rPr>
          <w:rFonts w:ascii="Times New Roman" w:hAnsi="Times New Roman" w:cs="Times New Roman"/>
          <w:sz w:val="24"/>
          <w:szCs w:val="24"/>
        </w:rPr>
        <w:t xml:space="preserve"> Department of Justice Federal Bureau of Prisons, </w:t>
      </w:r>
      <w:r w:rsidRPr="003D12B4">
        <w:rPr>
          <w:rFonts w:ascii="Times New Roman" w:hAnsi="Times New Roman" w:cs="Times New Roman"/>
          <w:i/>
          <w:iCs/>
          <w:sz w:val="24"/>
          <w:szCs w:val="24"/>
        </w:rPr>
        <w:t xml:space="preserve">What We Evangelicals Believe </w:t>
      </w:r>
      <w:r w:rsidRPr="003D12B4">
        <w:rPr>
          <w:rFonts w:ascii="Times New Roman" w:hAnsi="Times New Roman" w:cs="Times New Roman"/>
          <w:sz w:val="24"/>
          <w:szCs w:val="24"/>
        </w:rPr>
        <w:t xml:space="preserve">By: David Allan Hubbard </w:t>
      </w:r>
    </w:p>
    <w:p w:rsidR="00691409" w:rsidRDefault="00691409" w:rsidP="008E4361">
      <w:pPr>
        <w:jc w:val="both"/>
        <w:rPr>
          <w:rFonts w:ascii="Times New Roman" w:hAnsi="Times New Roman" w:cs="Times New Roman"/>
          <w:sz w:val="24"/>
          <w:szCs w:val="24"/>
        </w:rPr>
      </w:pPr>
      <w:r>
        <w:rPr>
          <w:rFonts w:ascii="Times New Roman" w:hAnsi="Times New Roman" w:cs="Times New Roman"/>
          <w:sz w:val="24"/>
          <w:szCs w:val="24"/>
        </w:rPr>
        <w:br w:type="page"/>
      </w:r>
    </w:p>
    <w:p w:rsidR="004D656F" w:rsidRPr="00AB0061" w:rsidRDefault="004D656F" w:rsidP="007A49DF">
      <w:pPr>
        <w:pStyle w:val="Heading1"/>
        <w:jc w:val="center"/>
        <w:rPr>
          <w:sz w:val="32"/>
          <w:szCs w:val="32"/>
        </w:rPr>
      </w:pPr>
      <w:bookmarkStart w:id="23" w:name="_Toc377645837"/>
      <w:r w:rsidRPr="00AB0061">
        <w:rPr>
          <w:sz w:val="32"/>
          <w:szCs w:val="32"/>
        </w:rPr>
        <w:lastRenderedPageBreak/>
        <w:t>Rastafarian</w:t>
      </w:r>
      <w:bookmarkEnd w:id="23"/>
    </w:p>
    <w:p w:rsidR="004D656F" w:rsidRPr="00F25A54" w:rsidRDefault="004D656F" w:rsidP="007A49DF">
      <w:pPr>
        <w:pStyle w:val="Heading2"/>
        <w:jc w:val="center"/>
      </w:pPr>
      <w:r w:rsidRPr="00F25A54">
        <w:t>History/Background</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The rel</w:t>
      </w:r>
      <w:r>
        <w:rPr>
          <w:rFonts w:ascii="Times New Roman" w:hAnsi="Times New Roman" w:cs="Times New Roman"/>
          <w:sz w:val="24"/>
          <w:szCs w:val="24"/>
        </w:rPr>
        <w:t xml:space="preserve">igion is of Caribbean origin. </w:t>
      </w:r>
      <w:r w:rsidRPr="00F25A54">
        <w:rPr>
          <w:rFonts w:ascii="Times New Roman" w:hAnsi="Times New Roman" w:cs="Times New Roman"/>
          <w:sz w:val="24"/>
          <w:szCs w:val="24"/>
        </w:rPr>
        <w:t>It started in Jamaica and named after Ra Tafari w</w:t>
      </w:r>
      <w:r>
        <w:rPr>
          <w:rFonts w:ascii="Times New Roman" w:hAnsi="Times New Roman" w:cs="Times New Roman"/>
          <w:sz w:val="24"/>
          <w:szCs w:val="24"/>
        </w:rPr>
        <w:t>ho was crowned Haile Selassie, E</w:t>
      </w:r>
      <w:r w:rsidRPr="00F25A54">
        <w:rPr>
          <w:rFonts w:ascii="Times New Roman" w:hAnsi="Times New Roman" w:cs="Times New Roman"/>
          <w:sz w:val="24"/>
          <w:szCs w:val="24"/>
        </w:rPr>
        <w:t>mperor of Ethiopia in November 1930. The</w:t>
      </w:r>
      <w:r>
        <w:rPr>
          <w:rFonts w:ascii="Times New Roman" w:hAnsi="Times New Roman" w:cs="Times New Roman"/>
          <w:sz w:val="24"/>
          <w:szCs w:val="24"/>
        </w:rPr>
        <w:t xml:space="preserve"> religion based on a vision of B</w:t>
      </w:r>
      <w:r w:rsidRPr="00F25A54">
        <w:rPr>
          <w:rFonts w:ascii="Times New Roman" w:hAnsi="Times New Roman" w:cs="Times New Roman"/>
          <w:sz w:val="24"/>
          <w:szCs w:val="24"/>
        </w:rPr>
        <w:t>lack domination.</w:t>
      </w:r>
    </w:p>
    <w:p w:rsidR="004D656F" w:rsidRPr="00F25A54" w:rsidRDefault="004D656F" w:rsidP="007A49DF">
      <w:pPr>
        <w:pStyle w:val="Heading2"/>
        <w:jc w:val="center"/>
      </w:pPr>
      <w:r w:rsidRPr="00F25A54">
        <w:t>Theology/Major Teachings/Belief</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The Rastafarian movement is antiestablishment and bitter on the question of race. The religion reinterprets the Old Testament claiming leaders are present-day prophets.</w:t>
      </w:r>
    </w:p>
    <w:p w:rsidR="004D656F" w:rsidRPr="00F25A54" w:rsidRDefault="004D656F" w:rsidP="008E4361">
      <w:pPr>
        <w:tabs>
          <w:tab w:val="left" w:pos="9360"/>
        </w:tabs>
        <w:jc w:val="both"/>
        <w:rPr>
          <w:rFonts w:ascii="Times New Roman" w:hAnsi="Times New Roman" w:cs="Times New Roman"/>
          <w:sz w:val="24"/>
          <w:szCs w:val="24"/>
        </w:rPr>
      </w:pP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Lifestyle includes Old Testament dietary rul</w:t>
      </w:r>
      <w:r>
        <w:rPr>
          <w:rFonts w:ascii="Times New Roman" w:hAnsi="Times New Roman" w:cs="Times New Roman"/>
          <w:sz w:val="24"/>
          <w:szCs w:val="24"/>
        </w:rPr>
        <w:t>es, uncombed locks and beards.</w:t>
      </w:r>
    </w:p>
    <w:p w:rsidR="004D656F" w:rsidRPr="00F25A54" w:rsidRDefault="004D656F" w:rsidP="008E4361">
      <w:pPr>
        <w:tabs>
          <w:tab w:val="left" w:pos="9360"/>
        </w:tabs>
        <w:jc w:val="both"/>
        <w:rPr>
          <w:rFonts w:ascii="Times New Roman" w:hAnsi="Times New Roman" w:cs="Times New Roman"/>
          <w:sz w:val="24"/>
          <w:szCs w:val="24"/>
        </w:rPr>
      </w:pPr>
    </w:p>
    <w:p w:rsidR="004D656F" w:rsidRDefault="004D656F" w:rsidP="008E4361">
      <w:pPr>
        <w:tabs>
          <w:tab w:val="left" w:pos="9360"/>
        </w:tabs>
        <w:jc w:val="both"/>
        <w:rPr>
          <w:rFonts w:ascii="Times New Roman" w:hAnsi="Times New Roman" w:cs="Times New Roman"/>
          <w:sz w:val="24"/>
          <w:szCs w:val="24"/>
        </w:rPr>
      </w:pPr>
      <w:r>
        <w:rPr>
          <w:rFonts w:ascii="Times New Roman" w:hAnsi="Times New Roman" w:cs="Times New Roman"/>
          <w:sz w:val="24"/>
          <w:szCs w:val="24"/>
        </w:rPr>
        <w:t>This religion is not part of the Muslim faith</w:t>
      </w:r>
      <w:r w:rsidR="009251B4">
        <w:rPr>
          <w:rFonts w:ascii="Times New Roman" w:hAnsi="Times New Roman" w:cs="Times New Roman"/>
          <w:sz w:val="24"/>
          <w:szCs w:val="24"/>
        </w:rPr>
        <w:t>,</w:t>
      </w:r>
      <w:r>
        <w:rPr>
          <w:rFonts w:ascii="Times New Roman" w:hAnsi="Times New Roman" w:cs="Times New Roman"/>
          <w:sz w:val="24"/>
          <w:szCs w:val="24"/>
        </w:rPr>
        <w:t xml:space="preserve"> and many of the sanctioned practices of the Rastafarian religion are contrary to the established belief patterns of Islam.</w:t>
      </w:r>
    </w:p>
    <w:p w:rsidR="004D656F" w:rsidRDefault="004D656F" w:rsidP="008E4361">
      <w:pPr>
        <w:tabs>
          <w:tab w:val="left" w:pos="9360"/>
        </w:tabs>
        <w:jc w:val="both"/>
        <w:rPr>
          <w:rFonts w:ascii="Times New Roman" w:hAnsi="Times New Roman" w:cs="Times New Roman"/>
          <w:sz w:val="24"/>
          <w:szCs w:val="24"/>
        </w:rPr>
      </w:pP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This religion is not a uni</w:t>
      </w:r>
      <w:r>
        <w:rPr>
          <w:rFonts w:ascii="Times New Roman" w:hAnsi="Times New Roman" w:cs="Times New Roman"/>
          <w:sz w:val="24"/>
          <w:szCs w:val="24"/>
        </w:rPr>
        <w:t>fied movement.</w:t>
      </w:r>
      <w:r w:rsidRPr="00F25A54">
        <w:rPr>
          <w:rFonts w:ascii="Times New Roman" w:hAnsi="Times New Roman" w:cs="Times New Roman"/>
          <w:sz w:val="24"/>
          <w:szCs w:val="24"/>
        </w:rPr>
        <w:t xml:space="preserve"> Many adherents gather in small informal bodies </w:t>
      </w:r>
      <w:r>
        <w:rPr>
          <w:rFonts w:ascii="Times New Roman" w:hAnsi="Times New Roman" w:cs="Times New Roman"/>
          <w:sz w:val="24"/>
          <w:szCs w:val="24"/>
        </w:rPr>
        <w:t xml:space="preserve">and </w:t>
      </w:r>
      <w:r w:rsidRPr="00F25A54">
        <w:rPr>
          <w:rFonts w:ascii="Times New Roman" w:hAnsi="Times New Roman" w:cs="Times New Roman"/>
          <w:sz w:val="24"/>
          <w:szCs w:val="24"/>
        </w:rPr>
        <w:t>are not affiliated with organized groups.</w:t>
      </w:r>
    </w:p>
    <w:p w:rsidR="004D656F" w:rsidRPr="00F25A54" w:rsidRDefault="004D656F" w:rsidP="008E4361">
      <w:pPr>
        <w:tabs>
          <w:tab w:val="left" w:pos="9360"/>
        </w:tabs>
        <w:jc w:val="both"/>
        <w:rPr>
          <w:rFonts w:ascii="Times New Roman" w:hAnsi="Times New Roman" w:cs="Times New Roman"/>
          <w:sz w:val="24"/>
          <w:szCs w:val="24"/>
        </w:rPr>
      </w:pP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The wearing of drea</w:t>
      </w:r>
      <w:r>
        <w:rPr>
          <w:rFonts w:ascii="Times New Roman" w:hAnsi="Times New Roman" w:cs="Times New Roman"/>
          <w:sz w:val="24"/>
          <w:szCs w:val="24"/>
        </w:rPr>
        <w:t xml:space="preserve">dlock and beards is mandatory. </w:t>
      </w:r>
      <w:r w:rsidRPr="00F25A54">
        <w:rPr>
          <w:rFonts w:ascii="Times New Roman" w:hAnsi="Times New Roman" w:cs="Times New Roman"/>
          <w:sz w:val="24"/>
          <w:szCs w:val="24"/>
        </w:rPr>
        <w:t>Women are required to wear dresses and keep their head</w:t>
      </w:r>
      <w:r w:rsidR="009251B4">
        <w:rPr>
          <w:rFonts w:ascii="Times New Roman" w:hAnsi="Times New Roman" w:cs="Times New Roman"/>
          <w:sz w:val="24"/>
          <w:szCs w:val="24"/>
        </w:rPr>
        <w:t>s</w:t>
      </w:r>
      <w:r w:rsidRPr="00F25A54">
        <w:rPr>
          <w:rFonts w:ascii="Times New Roman" w:hAnsi="Times New Roman" w:cs="Times New Roman"/>
          <w:sz w:val="24"/>
          <w:szCs w:val="24"/>
        </w:rPr>
        <w:t xml:space="preserve"> covered in public.</w:t>
      </w:r>
    </w:p>
    <w:p w:rsidR="004D656F" w:rsidRPr="00F25A54" w:rsidRDefault="004D656F" w:rsidP="007A49DF">
      <w:pPr>
        <w:pStyle w:val="Heading2"/>
        <w:jc w:val="center"/>
      </w:pPr>
      <w:r w:rsidRPr="00F25A54">
        <w:t>Worship/Rite/Ceremonies</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No mandatory requirement</w:t>
      </w:r>
      <w:r>
        <w:rPr>
          <w:rFonts w:ascii="Times New Roman" w:hAnsi="Times New Roman" w:cs="Times New Roman"/>
          <w:sz w:val="24"/>
          <w:szCs w:val="24"/>
        </w:rPr>
        <w:t>.</w:t>
      </w:r>
    </w:p>
    <w:p w:rsidR="004D656F" w:rsidRPr="00F25A54" w:rsidRDefault="004D656F" w:rsidP="007A49DF">
      <w:pPr>
        <w:pStyle w:val="Heading2"/>
        <w:jc w:val="center"/>
      </w:pPr>
      <w:r w:rsidRPr="00F25A54">
        <w:t>Holy Books</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King James Version of the bible</w:t>
      </w:r>
    </w:p>
    <w:p w:rsidR="004D656F" w:rsidRPr="00F25A54" w:rsidRDefault="004D656F" w:rsidP="007A49DF">
      <w:pPr>
        <w:pStyle w:val="Heading2"/>
        <w:jc w:val="center"/>
      </w:pPr>
      <w:r w:rsidRPr="00F25A54">
        <w:t>Holy Days/Festivals</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Work Proscription Days</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Fast Days</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Dietary Restrictions</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Ovo-lacto vegetarian</w:t>
      </w:r>
      <w:r>
        <w:rPr>
          <w:rFonts w:ascii="Times New Roman" w:hAnsi="Times New Roman" w:cs="Times New Roman"/>
          <w:sz w:val="24"/>
          <w:szCs w:val="24"/>
        </w:rPr>
        <w:t>.</w:t>
      </w:r>
    </w:p>
    <w:p w:rsidR="004D656F" w:rsidRPr="00F25A54" w:rsidRDefault="004D656F" w:rsidP="007A49DF">
      <w:pPr>
        <w:pStyle w:val="Heading2"/>
        <w:jc w:val="center"/>
      </w:pPr>
      <w:r w:rsidRPr="00F25A54">
        <w:t>Leadership/Meetings and Worship</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t>Sources</w:t>
      </w:r>
    </w:p>
    <w:p w:rsidR="004D656F" w:rsidRDefault="004D656F" w:rsidP="008E4361">
      <w:pPr>
        <w:tabs>
          <w:tab w:val="left" w:pos="9360"/>
        </w:tabs>
        <w:jc w:val="both"/>
        <w:rPr>
          <w:rFonts w:ascii="Times New Roman" w:hAnsi="Times New Roman" w:cs="Times New Roman"/>
          <w:b/>
          <w:sz w:val="24"/>
          <w:szCs w:val="24"/>
        </w:rPr>
      </w:pPr>
      <w:r w:rsidRPr="00F25A54">
        <w:rPr>
          <w:rFonts w:ascii="Times New Roman" w:hAnsi="Times New Roman" w:cs="Times New Roman"/>
          <w:sz w:val="24"/>
          <w:szCs w:val="24"/>
        </w:rPr>
        <w:t>Handbook of Religious Beliefs and Practices; Inmate</w:t>
      </w:r>
      <w:r w:rsidRPr="00F25A54">
        <w:rPr>
          <w:rFonts w:ascii="Times New Roman" w:hAnsi="Times New Roman" w:cs="Times New Roman"/>
          <w:i/>
          <w:sz w:val="24"/>
          <w:szCs w:val="24"/>
        </w:rPr>
        <w:t xml:space="preserve"> Religious Beliefs and Practices </w:t>
      </w:r>
      <w:r w:rsidRPr="00F25A54">
        <w:rPr>
          <w:rFonts w:ascii="Times New Roman" w:hAnsi="Times New Roman" w:cs="Times New Roman"/>
          <w:sz w:val="24"/>
          <w:szCs w:val="24"/>
        </w:rPr>
        <w:t>By: US Department of Justice Federal Bureau of Prisons.</w:t>
      </w:r>
      <w:r>
        <w:rPr>
          <w:rFonts w:ascii="Times New Roman" w:hAnsi="Times New Roman" w:cs="Times New Roman"/>
          <w:b/>
          <w:sz w:val="24"/>
          <w:szCs w:val="24"/>
        </w:rPr>
        <w:br w:type="page"/>
      </w:r>
    </w:p>
    <w:p w:rsidR="00C50AAD" w:rsidRPr="003313F8" w:rsidRDefault="00C50AAD" w:rsidP="007A49DF">
      <w:pPr>
        <w:pStyle w:val="Heading1"/>
        <w:jc w:val="center"/>
        <w:rPr>
          <w:sz w:val="32"/>
          <w:szCs w:val="32"/>
        </w:rPr>
      </w:pPr>
      <w:bookmarkStart w:id="24" w:name="_Toc377645838"/>
      <w:r w:rsidRPr="003313F8">
        <w:rPr>
          <w:sz w:val="32"/>
          <w:szCs w:val="32"/>
        </w:rPr>
        <w:lastRenderedPageBreak/>
        <w:t>Roman Catholic</w:t>
      </w:r>
      <w:bookmarkEnd w:id="24"/>
    </w:p>
    <w:p w:rsidR="00C50AAD" w:rsidRPr="003B7C16" w:rsidRDefault="00C50AAD" w:rsidP="007A49DF">
      <w:pPr>
        <w:pStyle w:val="Heading2"/>
        <w:jc w:val="center"/>
      </w:pPr>
      <w:r w:rsidRPr="003B7C16">
        <w:t>History/Background</w:t>
      </w: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Catholicism is a Christian tradition comprised of faith theologies and doctrines and is characterized by specific liturgical, ethical, and spiritual op</w:t>
      </w:r>
      <w:r w:rsidR="00250414">
        <w:rPr>
          <w:rFonts w:ascii="Times New Roman" w:hAnsi="Times New Roman" w:cs="Times New Roman"/>
          <w:sz w:val="24"/>
          <w:szCs w:val="24"/>
        </w:rPr>
        <w:t xml:space="preserve">erations and behaviors. </w:t>
      </w:r>
      <w:r w:rsidRPr="003B7C16">
        <w:rPr>
          <w:rFonts w:ascii="Times New Roman" w:hAnsi="Times New Roman" w:cs="Times New Roman"/>
          <w:sz w:val="24"/>
          <w:szCs w:val="24"/>
        </w:rPr>
        <w:t>It is related to other particular ecclesial traditions that are also in communion wit</w:t>
      </w:r>
      <w:r w:rsidR="00250414">
        <w:rPr>
          <w:rFonts w:ascii="Times New Roman" w:hAnsi="Times New Roman" w:cs="Times New Roman"/>
          <w:sz w:val="24"/>
          <w:szCs w:val="24"/>
        </w:rPr>
        <w:t xml:space="preserve">h the Bishop of Rome in Italy. </w:t>
      </w:r>
      <w:r w:rsidRPr="003B7C16">
        <w:rPr>
          <w:rFonts w:ascii="Times New Roman" w:hAnsi="Times New Roman" w:cs="Times New Roman"/>
          <w:sz w:val="24"/>
          <w:szCs w:val="24"/>
        </w:rPr>
        <w:t>The Roman Catholic Church is a Christian church in communion with the Eastern-rite Catholic churches such as Armenian, Byzantine (includes Greek Catholic Church), Coptic, Ethiopian, East Syrian (Chalde</w:t>
      </w:r>
      <w:r w:rsidR="00250414">
        <w:rPr>
          <w:rFonts w:ascii="Times New Roman" w:hAnsi="Times New Roman" w:cs="Times New Roman"/>
          <w:sz w:val="24"/>
          <w:szCs w:val="24"/>
        </w:rPr>
        <w:t>an), West Syrian, and Maronite.</w:t>
      </w:r>
    </w:p>
    <w:p w:rsidR="00C50AAD" w:rsidRPr="003B7C16" w:rsidRDefault="00C50AAD" w:rsidP="007A49DF">
      <w:pPr>
        <w:pStyle w:val="Heading2"/>
        <w:jc w:val="center"/>
      </w:pPr>
      <w:r w:rsidRPr="003B7C16">
        <w:t>Theology/Major Teachings/Belief</w:t>
      </w:r>
    </w:p>
    <w:p w:rsidR="00250414"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Catholic Christians believe in Jesus Christ as the Son of God, and are part of the larger Christian</w:t>
      </w:r>
      <w:r w:rsidR="00250414">
        <w:rPr>
          <w:rFonts w:ascii="Times New Roman" w:hAnsi="Times New Roman" w:cs="Times New Roman"/>
          <w:sz w:val="24"/>
          <w:szCs w:val="24"/>
        </w:rPr>
        <w:t xml:space="preserve"> group of believers. </w:t>
      </w:r>
      <w:r w:rsidRPr="003B7C16">
        <w:rPr>
          <w:rFonts w:ascii="Times New Roman" w:hAnsi="Times New Roman" w:cs="Times New Roman"/>
          <w:sz w:val="24"/>
          <w:szCs w:val="24"/>
        </w:rPr>
        <w:t>Catholics believe in one God in three persons, which is re</w:t>
      </w:r>
      <w:r w:rsidR="00250414">
        <w:rPr>
          <w:rFonts w:ascii="Times New Roman" w:hAnsi="Times New Roman" w:cs="Times New Roman"/>
          <w:sz w:val="24"/>
          <w:szCs w:val="24"/>
        </w:rPr>
        <w:t xml:space="preserve">ferred to as the Holy Trinity. </w:t>
      </w:r>
      <w:r w:rsidRPr="003B7C16">
        <w:rPr>
          <w:rFonts w:ascii="Times New Roman" w:hAnsi="Times New Roman" w:cs="Times New Roman"/>
          <w:sz w:val="24"/>
          <w:szCs w:val="24"/>
        </w:rPr>
        <w:t xml:space="preserve">They also believe that Christ was born of the Virgin Mary, died, was buried, rose again, ascended into heaven, and will come again to judge the </w:t>
      </w:r>
      <w:r w:rsidR="00250414">
        <w:rPr>
          <w:rFonts w:ascii="Times New Roman" w:hAnsi="Times New Roman" w:cs="Times New Roman"/>
          <w:sz w:val="24"/>
          <w:szCs w:val="24"/>
        </w:rPr>
        <w:t xml:space="preserve">living and dead. </w:t>
      </w:r>
      <w:r w:rsidRPr="003B7C16">
        <w:rPr>
          <w:rFonts w:ascii="Times New Roman" w:hAnsi="Times New Roman" w:cs="Times New Roman"/>
          <w:sz w:val="24"/>
          <w:szCs w:val="24"/>
        </w:rPr>
        <w:t xml:space="preserve">Through the death of Christ, all humankind has been offered eternal life. Catholic beliefs are contained in the Nicene and Apostles’ </w:t>
      </w:r>
      <w:r w:rsidR="00250414">
        <w:rPr>
          <w:rFonts w:ascii="Times New Roman" w:hAnsi="Times New Roman" w:cs="Times New Roman"/>
          <w:sz w:val="24"/>
          <w:szCs w:val="24"/>
        </w:rPr>
        <w:t>Creed, and the Church Councils.</w:t>
      </w:r>
    </w:p>
    <w:p w:rsidR="00250414" w:rsidRDefault="00250414" w:rsidP="008E4361">
      <w:pPr>
        <w:widowControl w:val="0"/>
        <w:autoSpaceDE w:val="0"/>
        <w:autoSpaceDN w:val="0"/>
        <w:adjustRightInd w:val="0"/>
        <w:jc w:val="both"/>
        <w:rPr>
          <w:rFonts w:ascii="Times New Roman" w:hAnsi="Times New Roman" w:cs="Times New Roman"/>
          <w:sz w:val="24"/>
          <w:szCs w:val="24"/>
        </w:rPr>
      </w:pPr>
    </w:p>
    <w:p w:rsidR="00C50AAD"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Roman Catholic Church is a community of believers who have been incorporate</w:t>
      </w:r>
      <w:r w:rsidR="00250414">
        <w:rPr>
          <w:rFonts w:ascii="Times New Roman" w:hAnsi="Times New Roman" w:cs="Times New Roman"/>
          <w:sz w:val="24"/>
          <w:szCs w:val="24"/>
        </w:rPr>
        <w:t xml:space="preserve">d into Christ through Baptism. </w:t>
      </w:r>
      <w:r w:rsidRPr="003B7C16">
        <w:rPr>
          <w:rFonts w:ascii="Times New Roman" w:hAnsi="Times New Roman" w:cs="Times New Roman"/>
          <w:sz w:val="24"/>
          <w:szCs w:val="24"/>
        </w:rPr>
        <w:t>The power of this faith centers on the belief that Jesus Christ was sen</w:t>
      </w:r>
      <w:r w:rsidR="00250414">
        <w:rPr>
          <w:rFonts w:ascii="Times New Roman" w:hAnsi="Times New Roman" w:cs="Times New Roman"/>
          <w:sz w:val="24"/>
          <w:szCs w:val="24"/>
        </w:rPr>
        <w:t xml:space="preserve">t by God to be their Redeemer. </w:t>
      </w:r>
      <w:r w:rsidRPr="003B7C16">
        <w:rPr>
          <w:rFonts w:ascii="Times New Roman" w:hAnsi="Times New Roman" w:cs="Times New Roman"/>
          <w:sz w:val="24"/>
          <w:szCs w:val="24"/>
        </w:rPr>
        <w:t>As such</w:t>
      </w:r>
      <w:r w:rsidR="009251B4">
        <w:rPr>
          <w:rFonts w:ascii="Times New Roman" w:hAnsi="Times New Roman" w:cs="Times New Roman"/>
          <w:sz w:val="24"/>
          <w:szCs w:val="24"/>
        </w:rPr>
        <w:t>,</w:t>
      </w:r>
      <w:r w:rsidRPr="003B7C16">
        <w:rPr>
          <w:rFonts w:ascii="Times New Roman" w:hAnsi="Times New Roman" w:cs="Times New Roman"/>
          <w:sz w:val="24"/>
          <w:szCs w:val="24"/>
        </w:rPr>
        <w:t xml:space="preserve"> He is the h</w:t>
      </w:r>
      <w:r w:rsidR="00250414">
        <w:rPr>
          <w:rFonts w:ascii="Times New Roman" w:hAnsi="Times New Roman" w:cs="Times New Roman"/>
          <w:sz w:val="24"/>
          <w:szCs w:val="24"/>
        </w:rPr>
        <w:t xml:space="preserve">ead and founder of the Church. </w:t>
      </w:r>
      <w:r w:rsidRPr="003B7C16">
        <w:rPr>
          <w:rFonts w:ascii="Times New Roman" w:hAnsi="Times New Roman" w:cs="Times New Roman"/>
          <w:sz w:val="24"/>
          <w:szCs w:val="24"/>
        </w:rPr>
        <w:t>As an organization and visible society, th</w:t>
      </w:r>
      <w:r w:rsidR="009251B4">
        <w:rPr>
          <w:rFonts w:ascii="Times New Roman" w:hAnsi="Times New Roman" w:cs="Times New Roman"/>
          <w:sz w:val="24"/>
          <w:szCs w:val="24"/>
        </w:rPr>
        <w:t>ese</w:t>
      </w:r>
      <w:r w:rsidRPr="003B7C16">
        <w:rPr>
          <w:rFonts w:ascii="Times New Roman" w:hAnsi="Times New Roman" w:cs="Times New Roman"/>
          <w:sz w:val="24"/>
          <w:szCs w:val="24"/>
        </w:rPr>
        <w:t xml:space="preserve"> people of God share the same faith and are governed by the successors of Peter (the Popes), and the Bisho</w:t>
      </w:r>
      <w:r w:rsidR="00250414">
        <w:rPr>
          <w:rFonts w:ascii="Times New Roman" w:hAnsi="Times New Roman" w:cs="Times New Roman"/>
          <w:sz w:val="24"/>
          <w:szCs w:val="24"/>
        </w:rPr>
        <w:t xml:space="preserve">ps in communion with the Pope. </w:t>
      </w:r>
      <w:r w:rsidRPr="003B7C16">
        <w:rPr>
          <w:rFonts w:ascii="Times New Roman" w:hAnsi="Times New Roman" w:cs="Times New Roman"/>
          <w:sz w:val="24"/>
          <w:szCs w:val="24"/>
        </w:rPr>
        <w:t>The doctrine and practices of the Church significantly affect the religious life of its people, none more significantly than the seven sacraments descri</w:t>
      </w:r>
      <w:r w:rsidR="00250414">
        <w:rPr>
          <w:rFonts w:ascii="Times New Roman" w:hAnsi="Times New Roman" w:cs="Times New Roman"/>
          <w:sz w:val="24"/>
          <w:szCs w:val="24"/>
        </w:rPr>
        <w:t>bed under the title of Worship.</w:t>
      </w:r>
    </w:p>
    <w:p w:rsidR="00250414" w:rsidRPr="003B7C16" w:rsidRDefault="00250414" w:rsidP="008E4361">
      <w:pPr>
        <w:widowControl w:val="0"/>
        <w:autoSpaceDE w:val="0"/>
        <w:autoSpaceDN w:val="0"/>
        <w:adjustRightInd w:val="0"/>
        <w:jc w:val="both"/>
        <w:rPr>
          <w:rFonts w:ascii="Times New Roman" w:hAnsi="Times New Roman" w:cs="Times New Roman"/>
          <w:sz w:val="24"/>
          <w:szCs w:val="24"/>
        </w:rPr>
      </w:pP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Roman Catholic Tradition is an inherited pattern of thought, action, or behavior, whic</w:t>
      </w:r>
      <w:r w:rsidR="00250414">
        <w:rPr>
          <w:rFonts w:ascii="Times New Roman" w:hAnsi="Times New Roman" w:cs="Times New Roman"/>
          <w:sz w:val="24"/>
          <w:szCs w:val="24"/>
        </w:rPr>
        <w:t>h connects Catholics to Christ.</w:t>
      </w:r>
      <w:r w:rsidRPr="003B7C16">
        <w:rPr>
          <w:rFonts w:ascii="Times New Roman" w:hAnsi="Times New Roman" w:cs="Times New Roman"/>
          <w:sz w:val="24"/>
          <w:szCs w:val="24"/>
        </w:rPr>
        <w:t xml:space="preserve"> Catholic Tradition may be defined as the Word of God, given to the Apostles by Christ and the Holy Spirit, and handed down to their </w:t>
      </w:r>
      <w:r w:rsidR="00250414">
        <w:rPr>
          <w:rFonts w:ascii="Times New Roman" w:hAnsi="Times New Roman" w:cs="Times New Roman"/>
          <w:sz w:val="24"/>
          <w:szCs w:val="24"/>
        </w:rPr>
        <w:t xml:space="preserve">successors through the Church. </w:t>
      </w:r>
      <w:r w:rsidRPr="003B7C16">
        <w:rPr>
          <w:rFonts w:ascii="Times New Roman" w:hAnsi="Times New Roman" w:cs="Times New Roman"/>
          <w:sz w:val="24"/>
          <w:szCs w:val="24"/>
        </w:rPr>
        <w:t>Scripture,</w:t>
      </w:r>
      <w:r w:rsidRPr="003B7C16">
        <w:rPr>
          <w:rFonts w:ascii="Times New Roman" w:hAnsi="Times New Roman" w:cs="Times New Roman"/>
          <w:b/>
          <w:bCs/>
          <w:sz w:val="24"/>
          <w:szCs w:val="24"/>
        </w:rPr>
        <w:t xml:space="preserve"> </w:t>
      </w:r>
      <w:r w:rsidRPr="003B7C16">
        <w:rPr>
          <w:rFonts w:ascii="Times New Roman" w:hAnsi="Times New Roman" w:cs="Times New Roman"/>
          <w:sz w:val="24"/>
          <w:szCs w:val="24"/>
        </w:rPr>
        <w:t>Apostolic Tradition, and the Magisterium (the teaching authority of the Church) guided by the Holy Spirit, combine to bring Catholics God’s revelation at any particu</w:t>
      </w:r>
      <w:r w:rsidR="00250414">
        <w:rPr>
          <w:rFonts w:ascii="Times New Roman" w:hAnsi="Times New Roman" w:cs="Times New Roman"/>
          <w:sz w:val="24"/>
          <w:szCs w:val="24"/>
        </w:rPr>
        <w:t>lar moment of time.</w:t>
      </w:r>
    </w:p>
    <w:p w:rsidR="00C50AAD" w:rsidRPr="003313F8" w:rsidRDefault="00C50AAD" w:rsidP="007A49DF">
      <w:pPr>
        <w:pStyle w:val="Heading3"/>
        <w:jc w:val="center"/>
        <w:rPr>
          <w:sz w:val="24"/>
          <w:szCs w:val="24"/>
        </w:rPr>
      </w:pPr>
      <w:r w:rsidRPr="003313F8">
        <w:rPr>
          <w:sz w:val="24"/>
          <w:szCs w:val="24"/>
        </w:rPr>
        <w:t xml:space="preserve">The Six Traditional </w:t>
      </w:r>
      <w:r w:rsidR="00250414" w:rsidRPr="003313F8">
        <w:rPr>
          <w:sz w:val="24"/>
          <w:szCs w:val="24"/>
        </w:rPr>
        <w:t>Precepts of the Catholic Church</w:t>
      </w: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following are the basic requirements for being a Catholic:</w:t>
      </w:r>
    </w:p>
    <w:p w:rsidR="00C50AAD" w:rsidRPr="003313F8" w:rsidRDefault="00250414" w:rsidP="007A49DF">
      <w:pPr>
        <w:pStyle w:val="Heading4"/>
        <w:jc w:val="center"/>
        <w:rPr>
          <w:sz w:val="24"/>
          <w:szCs w:val="24"/>
        </w:rPr>
      </w:pPr>
      <w:r w:rsidRPr="003313F8">
        <w:rPr>
          <w:sz w:val="24"/>
          <w:szCs w:val="24"/>
        </w:rPr>
        <w:t>T</w:t>
      </w:r>
      <w:r w:rsidR="00356F28" w:rsidRPr="003313F8">
        <w:rPr>
          <w:sz w:val="24"/>
          <w:szCs w:val="24"/>
        </w:rPr>
        <w:t>o</w:t>
      </w:r>
      <w:r w:rsidR="00C50AAD" w:rsidRPr="003313F8">
        <w:rPr>
          <w:sz w:val="24"/>
          <w:szCs w:val="24"/>
        </w:rPr>
        <w:t xml:space="preserve"> assist at Mass on all Sund</w:t>
      </w:r>
      <w:r w:rsidRPr="003313F8">
        <w:rPr>
          <w:sz w:val="24"/>
          <w:szCs w:val="24"/>
        </w:rPr>
        <w:t>ays and Holy Days of Obligation</w:t>
      </w:r>
    </w:p>
    <w:p w:rsidR="00250414" w:rsidRDefault="00C50AAD"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In the United States</w:t>
      </w:r>
      <w:r w:rsidR="009251B4">
        <w:rPr>
          <w:rFonts w:ascii="Times New Roman" w:hAnsi="Times New Roman" w:cs="Times New Roman"/>
          <w:sz w:val="24"/>
          <w:szCs w:val="24"/>
        </w:rPr>
        <w:t>,</w:t>
      </w:r>
      <w:r w:rsidRPr="00250414">
        <w:rPr>
          <w:rFonts w:ascii="Times New Roman" w:hAnsi="Times New Roman" w:cs="Times New Roman"/>
          <w:sz w:val="24"/>
          <w:szCs w:val="24"/>
        </w:rPr>
        <w:t xml:space="preserve"> the Holy Days of Obligation are</w:t>
      </w:r>
      <w:r w:rsidR="00250414">
        <w:rPr>
          <w:rFonts w:ascii="Times New Roman" w:hAnsi="Times New Roman" w:cs="Times New Roman"/>
          <w:sz w:val="24"/>
          <w:szCs w:val="24"/>
        </w:rPr>
        <w:t>:</w:t>
      </w:r>
    </w:p>
    <w:p w:rsidR="00250414" w:rsidRPr="00250414" w:rsidRDefault="00C50AAD" w:rsidP="008E4361">
      <w:pPr>
        <w:pStyle w:val="ListParagraph"/>
        <w:widowControl w:val="0"/>
        <w:numPr>
          <w:ilvl w:val="1"/>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Sol</w:t>
      </w:r>
      <w:r w:rsidR="00250414">
        <w:rPr>
          <w:rFonts w:ascii="Times New Roman" w:hAnsi="Times New Roman" w:cs="Times New Roman"/>
          <w:sz w:val="24"/>
          <w:szCs w:val="24"/>
        </w:rPr>
        <w:t xml:space="preserve">emnity of Mary, Mother of God </w:t>
      </w:r>
      <w:r w:rsidRPr="00250414">
        <w:rPr>
          <w:rFonts w:ascii="Times New Roman" w:hAnsi="Times New Roman" w:cs="Times New Roman"/>
          <w:sz w:val="24"/>
          <w:szCs w:val="24"/>
        </w:rPr>
        <w:t xml:space="preserve">January </w:t>
      </w:r>
      <w:r w:rsidR="00250414">
        <w:rPr>
          <w:rFonts w:ascii="Times New Roman" w:hAnsi="Times New Roman" w:cs="Times New Roman"/>
          <w:sz w:val="24"/>
          <w:szCs w:val="24"/>
        </w:rPr>
        <w:t>1st</w:t>
      </w:r>
    </w:p>
    <w:p w:rsidR="00250414" w:rsidRDefault="00D06300" w:rsidP="008E4361">
      <w:pPr>
        <w:pStyle w:val="ListParagraph"/>
        <w:widowControl w:val="0"/>
        <w:numPr>
          <w:ilvl w:val="1"/>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The</w:t>
      </w:r>
      <w:r w:rsidR="00C50AAD" w:rsidRPr="00250414">
        <w:rPr>
          <w:rFonts w:ascii="Times New Roman" w:hAnsi="Times New Roman" w:cs="Times New Roman"/>
          <w:sz w:val="24"/>
          <w:szCs w:val="24"/>
        </w:rPr>
        <w:t xml:space="preserve"> </w:t>
      </w:r>
      <w:r w:rsidRPr="00250414">
        <w:rPr>
          <w:rFonts w:ascii="Times New Roman" w:hAnsi="Times New Roman" w:cs="Times New Roman"/>
          <w:sz w:val="24"/>
          <w:szCs w:val="24"/>
        </w:rPr>
        <w:t>Ascension</w:t>
      </w:r>
      <w:r w:rsidR="00250414">
        <w:rPr>
          <w:rFonts w:ascii="Times New Roman" w:hAnsi="Times New Roman" w:cs="Times New Roman"/>
          <w:sz w:val="24"/>
          <w:szCs w:val="24"/>
        </w:rPr>
        <w:t xml:space="preserve"> of Jesus </w:t>
      </w:r>
      <w:r w:rsidR="00C50AAD" w:rsidRPr="00250414">
        <w:rPr>
          <w:rFonts w:ascii="Times New Roman" w:hAnsi="Times New Roman" w:cs="Times New Roman"/>
          <w:sz w:val="24"/>
          <w:szCs w:val="24"/>
        </w:rPr>
        <w:t>(40 days after Easter or can be moved to the follow</w:t>
      </w:r>
      <w:r w:rsidR="00250414">
        <w:rPr>
          <w:rFonts w:ascii="Times New Roman" w:hAnsi="Times New Roman" w:cs="Times New Roman"/>
          <w:sz w:val="24"/>
          <w:szCs w:val="24"/>
        </w:rPr>
        <w:t>ing Sunday by the local Bishop)</w:t>
      </w:r>
    </w:p>
    <w:p w:rsidR="00250414" w:rsidRPr="00250414" w:rsidRDefault="00C50AAD" w:rsidP="008E4361">
      <w:pPr>
        <w:pStyle w:val="ListParagraph"/>
        <w:widowControl w:val="0"/>
        <w:numPr>
          <w:ilvl w:val="1"/>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Assumption of the Bl</w:t>
      </w:r>
      <w:r w:rsidR="00250414" w:rsidRPr="00250414">
        <w:rPr>
          <w:rFonts w:ascii="Times New Roman" w:hAnsi="Times New Roman" w:cs="Times New Roman"/>
          <w:sz w:val="24"/>
          <w:szCs w:val="24"/>
        </w:rPr>
        <w:t xml:space="preserve">essed Virgin Mary into Heaven </w:t>
      </w:r>
      <w:r w:rsidRPr="00250414">
        <w:rPr>
          <w:rFonts w:ascii="Times New Roman" w:hAnsi="Times New Roman" w:cs="Times New Roman"/>
          <w:sz w:val="24"/>
          <w:szCs w:val="24"/>
        </w:rPr>
        <w:t>August 1</w:t>
      </w:r>
      <w:r w:rsidR="00250414">
        <w:rPr>
          <w:rFonts w:ascii="Times New Roman" w:hAnsi="Times New Roman" w:cs="Times New Roman"/>
          <w:sz w:val="24"/>
          <w:szCs w:val="24"/>
        </w:rPr>
        <w:t>5th</w:t>
      </w:r>
    </w:p>
    <w:p w:rsidR="00250414" w:rsidRPr="00250414" w:rsidRDefault="00250414" w:rsidP="008E4361">
      <w:pPr>
        <w:pStyle w:val="ListParagraph"/>
        <w:widowControl w:val="0"/>
        <w:numPr>
          <w:ilvl w:val="1"/>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 xml:space="preserve">Feast of All Saints </w:t>
      </w:r>
      <w:r w:rsidR="00C50AAD" w:rsidRPr="00250414">
        <w:rPr>
          <w:rFonts w:ascii="Times New Roman" w:hAnsi="Times New Roman" w:cs="Times New Roman"/>
          <w:sz w:val="24"/>
          <w:szCs w:val="24"/>
        </w:rPr>
        <w:t>November 1</w:t>
      </w:r>
      <w:r>
        <w:rPr>
          <w:rFonts w:ascii="Times New Roman" w:hAnsi="Times New Roman" w:cs="Times New Roman"/>
          <w:sz w:val="24"/>
          <w:szCs w:val="24"/>
        </w:rPr>
        <w:t>st</w:t>
      </w:r>
    </w:p>
    <w:p w:rsidR="00250414" w:rsidRDefault="00C50AAD" w:rsidP="008E4361">
      <w:pPr>
        <w:pStyle w:val="ListParagraph"/>
        <w:widowControl w:val="0"/>
        <w:numPr>
          <w:ilvl w:val="1"/>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Immaculate Conception of the Blessed Virgin Mary (That she was conceived without Original Sin)</w:t>
      </w:r>
      <w:r w:rsidR="00250414">
        <w:rPr>
          <w:rFonts w:ascii="Times New Roman" w:hAnsi="Times New Roman" w:cs="Times New Roman"/>
          <w:sz w:val="24"/>
          <w:szCs w:val="24"/>
        </w:rPr>
        <w:t xml:space="preserve"> </w:t>
      </w:r>
      <w:r w:rsidRPr="00250414">
        <w:rPr>
          <w:rFonts w:ascii="Times New Roman" w:hAnsi="Times New Roman" w:cs="Times New Roman"/>
          <w:sz w:val="24"/>
          <w:szCs w:val="24"/>
        </w:rPr>
        <w:t xml:space="preserve">December </w:t>
      </w:r>
      <w:r w:rsidR="00250414">
        <w:rPr>
          <w:rFonts w:ascii="Times New Roman" w:hAnsi="Times New Roman" w:cs="Times New Roman"/>
          <w:sz w:val="24"/>
          <w:szCs w:val="24"/>
        </w:rPr>
        <w:t>8th</w:t>
      </w:r>
    </w:p>
    <w:p w:rsidR="00C50AAD" w:rsidRPr="00250414" w:rsidRDefault="00C50AAD" w:rsidP="008E4361">
      <w:pPr>
        <w:pStyle w:val="ListParagraph"/>
        <w:widowControl w:val="0"/>
        <w:numPr>
          <w:ilvl w:val="1"/>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Christmas</w:t>
      </w:r>
      <w:r w:rsidR="00250414">
        <w:rPr>
          <w:rFonts w:ascii="Times New Roman" w:hAnsi="Times New Roman" w:cs="Times New Roman"/>
          <w:sz w:val="24"/>
          <w:szCs w:val="24"/>
        </w:rPr>
        <w:t xml:space="preserve"> </w:t>
      </w:r>
      <w:r w:rsidRPr="00250414">
        <w:rPr>
          <w:rFonts w:ascii="Times New Roman" w:hAnsi="Times New Roman" w:cs="Times New Roman"/>
          <w:sz w:val="24"/>
          <w:szCs w:val="24"/>
        </w:rPr>
        <w:t>December 2</w:t>
      </w:r>
      <w:r w:rsidR="00250414">
        <w:rPr>
          <w:rFonts w:ascii="Times New Roman" w:hAnsi="Times New Roman" w:cs="Times New Roman"/>
          <w:sz w:val="24"/>
          <w:szCs w:val="24"/>
        </w:rPr>
        <w:t>5th</w:t>
      </w:r>
    </w:p>
    <w:p w:rsidR="00250414" w:rsidRPr="003313F8" w:rsidRDefault="00C50AAD" w:rsidP="007A49DF">
      <w:pPr>
        <w:pStyle w:val="Heading4"/>
        <w:jc w:val="center"/>
        <w:rPr>
          <w:sz w:val="24"/>
          <w:szCs w:val="24"/>
        </w:rPr>
      </w:pPr>
      <w:r w:rsidRPr="003313F8">
        <w:rPr>
          <w:sz w:val="24"/>
          <w:szCs w:val="24"/>
        </w:rPr>
        <w:lastRenderedPageBreak/>
        <w:t xml:space="preserve">To </w:t>
      </w:r>
      <w:r w:rsidR="00356F28" w:rsidRPr="003313F8">
        <w:rPr>
          <w:sz w:val="24"/>
          <w:szCs w:val="24"/>
        </w:rPr>
        <w:t>confess</w:t>
      </w:r>
      <w:r w:rsidRPr="003313F8">
        <w:rPr>
          <w:sz w:val="24"/>
          <w:szCs w:val="24"/>
        </w:rPr>
        <w:t xml:space="preserve"> </w:t>
      </w:r>
      <w:r w:rsidR="00356F28" w:rsidRPr="003313F8">
        <w:rPr>
          <w:sz w:val="24"/>
          <w:szCs w:val="24"/>
        </w:rPr>
        <w:t>one’s</w:t>
      </w:r>
      <w:r w:rsidR="00250414" w:rsidRPr="003313F8">
        <w:rPr>
          <w:sz w:val="24"/>
          <w:szCs w:val="24"/>
        </w:rPr>
        <w:t xml:space="preserve"> Serious Sins</w:t>
      </w:r>
    </w:p>
    <w:p w:rsidR="00C50AAD" w:rsidRPr="00250414" w:rsidRDefault="00C50AAD"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The Church advises a Catholic to go to confession whenever one has a serious sin on one’s soul, especiall</w:t>
      </w:r>
      <w:r w:rsidR="00250414">
        <w:rPr>
          <w:rFonts w:ascii="Times New Roman" w:hAnsi="Times New Roman" w:cs="Times New Roman"/>
          <w:sz w:val="24"/>
          <w:szCs w:val="24"/>
        </w:rPr>
        <w:t>y prior to receiving communion.</w:t>
      </w:r>
    </w:p>
    <w:p w:rsidR="00250414" w:rsidRPr="003313F8" w:rsidRDefault="00C50AAD" w:rsidP="007A49DF">
      <w:pPr>
        <w:pStyle w:val="Heading4"/>
        <w:jc w:val="center"/>
        <w:rPr>
          <w:sz w:val="24"/>
          <w:szCs w:val="24"/>
        </w:rPr>
      </w:pPr>
      <w:r w:rsidRPr="003313F8">
        <w:rPr>
          <w:sz w:val="24"/>
          <w:szCs w:val="24"/>
        </w:rPr>
        <w:t xml:space="preserve">To Receive Holy </w:t>
      </w:r>
      <w:r w:rsidR="00250414" w:rsidRPr="003313F8">
        <w:rPr>
          <w:sz w:val="24"/>
          <w:szCs w:val="24"/>
        </w:rPr>
        <w:t>Communion During Easter Season</w:t>
      </w:r>
    </w:p>
    <w:p w:rsidR="00C50AAD" w:rsidRPr="00250414" w:rsidRDefault="00C50AAD"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The Easter season begins on Ash Wednesday and ends on Trinity Sunday (57 days after East</w:t>
      </w:r>
      <w:r w:rsidR="00250414">
        <w:rPr>
          <w:rFonts w:ascii="Times New Roman" w:hAnsi="Times New Roman" w:cs="Times New Roman"/>
          <w:sz w:val="24"/>
          <w:szCs w:val="24"/>
        </w:rPr>
        <w:t>er).</w:t>
      </w:r>
    </w:p>
    <w:p w:rsidR="00250414" w:rsidRPr="003313F8" w:rsidRDefault="00C50AAD" w:rsidP="007A49DF">
      <w:pPr>
        <w:pStyle w:val="Heading4"/>
        <w:jc w:val="center"/>
        <w:rPr>
          <w:sz w:val="24"/>
          <w:szCs w:val="24"/>
        </w:rPr>
      </w:pPr>
      <w:r w:rsidRPr="003313F8">
        <w:rPr>
          <w:sz w:val="24"/>
          <w:szCs w:val="24"/>
        </w:rPr>
        <w:t>To Contribut</w:t>
      </w:r>
      <w:r w:rsidR="00250414" w:rsidRPr="003313F8">
        <w:rPr>
          <w:sz w:val="24"/>
          <w:szCs w:val="24"/>
        </w:rPr>
        <w:t>e to the Support of the Church</w:t>
      </w:r>
    </w:p>
    <w:p w:rsidR="00C50AAD" w:rsidRPr="00250414" w:rsidRDefault="00C50AAD" w:rsidP="007A49DF">
      <w:pPr>
        <w:pStyle w:val="ListParagraph"/>
        <w:widowControl w:val="0"/>
        <w:numPr>
          <w:ilvl w:val="0"/>
          <w:numId w:val="15"/>
        </w:numPr>
        <w:autoSpaceDE w:val="0"/>
        <w:autoSpaceDN w:val="0"/>
        <w:adjustRightInd w:val="0"/>
        <w:jc w:val="center"/>
        <w:rPr>
          <w:rFonts w:ascii="Times New Roman" w:hAnsi="Times New Roman" w:cs="Times New Roman"/>
          <w:sz w:val="24"/>
          <w:szCs w:val="24"/>
        </w:rPr>
      </w:pPr>
      <w:r w:rsidRPr="00250414">
        <w:rPr>
          <w:rFonts w:ascii="Times New Roman" w:hAnsi="Times New Roman" w:cs="Times New Roman"/>
          <w:sz w:val="24"/>
          <w:szCs w:val="24"/>
        </w:rPr>
        <w:t>Catholics should give financial (money) support to the church according to one’s means and/or donate time</w:t>
      </w:r>
      <w:r w:rsidR="00250414">
        <w:rPr>
          <w:rFonts w:ascii="Times New Roman" w:hAnsi="Times New Roman" w:cs="Times New Roman"/>
          <w:sz w:val="24"/>
          <w:szCs w:val="24"/>
        </w:rPr>
        <w:t xml:space="preserve"> and/or talent to one’s parish.</w:t>
      </w:r>
    </w:p>
    <w:p w:rsidR="00C50AAD" w:rsidRPr="003313F8" w:rsidRDefault="00C50AAD" w:rsidP="007A49DF">
      <w:pPr>
        <w:pStyle w:val="Heading4"/>
        <w:jc w:val="center"/>
        <w:rPr>
          <w:sz w:val="24"/>
          <w:szCs w:val="24"/>
        </w:rPr>
      </w:pPr>
      <w:r w:rsidRPr="003313F8">
        <w:rPr>
          <w:sz w:val="24"/>
          <w:szCs w:val="24"/>
        </w:rPr>
        <w:t xml:space="preserve">Observe the laws of </w:t>
      </w:r>
      <w:r w:rsidR="00250414" w:rsidRPr="003313F8">
        <w:rPr>
          <w:sz w:val="24"/>
          <w:szCs w:val="24"/>
        </w:rPr>
        <w:t>the Church concerning Marriage</w:t>
      </w:r>
    </w:p>
    <w:p w:rsidR="00C50AAD" w:rsidRDefault="00C50AAD"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Catholic marriages must be wi</w:t>
      </w:r>
      <w:r w:rsidR="00250414">
        <w:rPr>
          <w:rFonts w:ascii="Times New Roman" w:hAnsi="Times New Roman" w:cs="Times New Roman"/>
          <w:sz w:val="24"/>
          <w:szCs w:val="24"/>
        </w:rPr>
        <w:t xml:space="preserve">tnessed by a priest or deacon. </w:t>
      </w:r>
      <w:r w:rsidRPr="00250414">
        <w:rPr>
          <w:rFonts w:ascii="Times New Roman" w:hAnsi="Times New Roman" w:cs="Times New Roman"/>
          <w:sz w:val="24"/>
          <w:szCs w:val="24"/>
        </w:rPr>
        <w:t>If an in</w:t>
      </w:r>
      <w:r w:rsidR="00250414">
        <w:rPr>
          <w:rFonts w:ascii="Times New Roman" w:hAnsi="Times New Roman" w:cs="Times New Roman"/>
          <w:sz w:val="24"/>
          <w:szCs w:val="24"/>
        </w:rPr>
        <w:t xml:space="preserve">dividual is married not in </w:t>
      </w:r>
      <w:r w:rsidRPr="00250414">
        <w:rPr>
          <w:rFonts w:ascii="Times New Roman" w:hAnsi="Times New Roman" w:cs="Times New Roman"/>
          <w:sz w:val="24"/>
          <w:szCs w:val="24"/>
        </w:rPr>
        <w:t>the Catholic Church, they can ask a Priest about</w:t>
      </w:r>
      <w:r w:rsidR="00250414">
        <w:rPr>
          <w:rFonts w:ascii="Times New Roman" w:hAnsi="Times New Roman" w:cs="Times New Roman"/>
          <w:sz w:val="24"/>
          <w:szCs w:val="24"/>
        </w:rPr>
        <w:t xml:space="preserve"> getting the marriage blessed. </w:t>
      </w:r>
      <w:r w:rsidRPr="00250414">
        <w:rPr>
          <w:rFonts w:ascii="Times New Roman" w:hAnsi="Times New Roman" w:cs="Times New Roman"/>
          <w:sz w:val="24"/>
          <w:szCs w:val="24"/>
        </w:rPr>
        <w:t>If a Catholic has been married before, it is important to seek an annulment pr</w:t>
      </w:r>
      <w:r w:rsidR="00250414">
        <w:rPr>
          <w:rFonts w:ascii="Times New Roman" w:hAnsi="Times New Roman" w:cs="Times New Roman"/>
          <w:sz w:val="24"/>
          <w:szCs w:val="24"/>
        </w:rPr>
        <w:t xml:space="preserve">ior to marrying a second time. </w:t>
      </w:r>
      <w:r w:rsidRPr="00250414">
        <w:rPr>
          <w:rFonts w:ascii="Times New Roman" w:hAnsi="Times New Roman" w:cs="Times New Roman"/>
          <w:sz w:val="24"/>
          <w:szCs w:val="24"/>
        </w:rPr>
        <w:t>To be married in the Church, a Catholic should promise to raise their children in the Catholic Faith and avoid artifi</w:t>
      </w:r>
      <w:r w:rsidR="00250414">
        <w:rPr>
          <w:rFonts w:ascii="Times New Roman" w:hAnsi="Times New Roman" w:cs="Times New Roman"/>
          <w:sz w:val="24"/>
          <w:szCs w:val="24"/>
        </w:rPr>
        <w:t xml:space="preserve">cial methods of birth control. </w:t>
      </w:r>
      <w:r w:rsidRPr="00250414">
        <w:rPr>
          <w:rFonts w:ascii="Times New Roman" w:hAnsi="Times New Roman" w:cs="Times New Roman"/>
          <w:sz w:val="24"/>
          <w:szCs w:val="24"/>
        </w:rPr>
        <w:t>Natural family planning is 98.6% ef</w:t>
      </w:r>
      <w:r w:rsidR="00250414">
        <w:rPr>
          <w:rFonts w:ascii="Times New Roman" w:hAnsi="Times New Roman" w:cs="Times New Roman"/>
          <w:sz w:val="24"/>
          <w:szCs w:val="24"/>
        </w:rPr>
        <w:t xml:space="preserve">fective in avoiding pregnancy. </w:t>
      </w:r>
      <w:r w:rsidRPr="00250414">
        <w:rPr>
          <w:rFonts w:ascii="Times New Roman" w:hAnsi="Times New Roman" w:cs="Times New Roman"/>
          <w:sz w:val="24"/>
          <w:szCs w:val="24"/>
        </w:rPr>
        <w:t>For further information contact: The local catholic parish and/or you</w:t>
      </w:r>
      <w:r w:rsidR="00250414">
        <w:rPr>
          <w:rFonts w:ascii="Times New Roman" w:hAnsi="Times New Roman" w:cs="Times New Roman"/>
          <w:sz w:val="24"/>
          <w:szCs w:val="24"/>
        </w:rPr>
        <w:t>r facility catholic chaplain.</w:t>
      </w:r>
    </w:p>
    <w:p w:rsidR="00C50AAD" w:rsidRPr="003313F8" w:rsidRDefault="00C50AAD" w:rsidP="007A49DF">
      <w:pPr>
        <w:pStyle w:val="Heading4"/>
        <w:jc w:val="center"/>
        <w:rPr>
          <w:sz w:val="24"/>
          <w:szCs w:val="24"/>
        </w:rPr>
      </w:pPr>
      <w:r w:rsidRPr="003313F8">
        <w:rPr>
          <w:sz w:val="24"/>
          <w:szCs w:val="24"/>
        </w:rPr>
        <w:t>Participate in the mis</w:t>
      </w:r>
      <w:r w:rsidR="00250414" w:rsidRPr="003313F8">
        <w:rPr>
          <w:sz w:val="24"/>
          <w:szCs w:val="24"/>
        </w:rPr>
        <w:t>sionary activity of the Church</w:t>
      </w:r>
    </w:p>
    <w:p w:rsidR="00250414" w:rsidRDefault="00250414" w:rsidP="008E4361">
      <w:pPr>
        <w:widowControl w:val="0"/>
        <w:autoSpaceDE w:val="0"/>
        <w:autoSpaceDN w:val="0"/>
        <w:adjustRightInd w:val="0"/>
        <w:jc w:val="both"/>
        <w:rPr>
          <w:rFonts w:ascii="Times New Roman" w:hAnsi="Times New Roman" w:cs="Times New Roman"/>
          <w:sz w:val="24"/>
          <w:szCs w:val="24"/>
        </w:rPr>
      </w:pPr>
    </w:p>
    <w:p w:rsidR="00C50AAD" w:rsidRPr="00250414" w:rsidRDefault="00C50AAD" w:rsidP="008E4361">
      <w:pPr>
        <w:widowControl w:val="0"/>
        <w:autoSpaceDE w:val="0"/>
        <w:autoSpaceDN w:val="0"/>
        <w:adjustRightInd w:val="0"/>
        <w:jc w:val="both"/>
        <w:rPr>
          <w:rFonts w:ascii="Times New Roman" w:hAnsi="Times New Roman" w:cs="Times New Roman"/>
          <w:sz w:val="24"/>
          <w:szCs w:val="24"/>
        </w:rPr>
      </w:pPr>
      <w:r w:rsidRPr="00250414">
        <w:rPr>
          <w:rFonts w:ascii="Times New Roman" w:hAnsi="Times New Roman" w:cs="Times New Roman"/>
          <w:sz w:val="24"/>
          <w:szCs w:val="24"/>
        </w:rPr>
        <w:t>The doctrine and practices of the Roman Catholic Church significantly affects the religious life of i</w:t>
      </w:r>
      <w:r w:rsidR="00250414" w:rsidRPr="00250414">
        <w:rPr>
          <w:rFonts w:ascii="Times New Roman" w:hAnsi="Times New Roman" w:cs="Times New Roman"/>
          <w:sz w:val="24"/>
          <w:szCs w:val="24"/>
        </w:rPr>
        <w:t>ts people. T</w:t>
      </w:r>
      <w:r w:rsidRPr="00250414">
        <w:rPr>
          <w:rFonts w:ascii="Times New Roman" w:hAnsi="Times New Roman" w:cs="Times New Roman"/>
          <w:sz w:val="24"/>
          <w:szCs w:val="24"/>
        </w:rPr>
        <w:t xml:space="preserve">herefore, this section will simply outline a few concepts that are important to know when working with an individual from this faith group. </w:t>
      </w:r>
    </w:p>
    <w:p w:rsidR="00C50AAD" w:rsidRPr="003313F8" w:rsidRDefault="00250414" w:rsidP="007A49DF">
      <w:pPr>
        <w:pStyle w:val="Heading3"/>
        <w:jc w:val="center"/>
        <w:rPr>
          <w:sz w:val="24"/>
          <w:szCs w:val="24"/>
        </w:rPr>
      </w:pPr>
      <w:r w:rsidRPr="003313F8">
        <w:rPr>
          <w:sz w:val="24"/>
          <w:szCs w:val="24"/>
        </w:rPr>
        <w:t>Blessed Virgin Mary</w:t>
      </w: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Because she is the Mother of Jes</w:t>
      </w:r>
      <w:r w:rsidR="007C41FB">
        <w:rPr>
          <w:rFonts w:ascii="Times New Roman" w:hAnsi="Times New Roman" w:cs="Times New Roman"/>
          <w:sz w:val="24"/>
          <w:szCs w:val="24"/>
        </w:rPr>
        <w:t xml:space="preserve">us, Mary is the Mother of God. </w:t>
      </w:r>
      <w:r w:rsidRPr="003B7C16">
        <w:rPr>
          <w:rFonts w:ascii="Times New Roman" w:hAnsi="Times New Roman" w:cs="Times New Roman"/>
          <w:sz w:val="24"/>
          <w:szCs w:val="24"/>
        </w:rPr>
        <w:t>As the document on “The Church, Paragraph 53, from Vatican II puts it: “At the message of the angel, the Virgin Mary received the Word of God in her heart and in her bod</w:t>
      </w:r>
      <w:r w:rsidR="007C41FB">
        <w:rPr>
          <w:rFonts w:ascii="Times New Roman" w:hAnsi="Times New Roman" w:cs="Times New Roman"/>
          <w:sz w:val="24"/>
          <w:szCs w:val="24"/>
        </w:rPr>
        <w:t xml:space="preserve">y, and gave Life to the world. </w:t>
      </w:r>
      <w:r w:rsidRPr="003B7C16">
        <w:rPr>
          <w:rFonts w:ascii="Times New Roman" w:hAnsi="Times New Roman" w:cs="Times New Roman"/>
          <w:sz w:val="24"/>
          <w:szCs w:val="24"/>
        </w:rPr>
        <w:t>Hence, she is acknowledged and honored as being truly the Mother of God and the Mother of the Redeemer” (The Church, 53). As Mother of the Lord, Mary</w:t>
      </w:r>
      <w:r w:rsidR="007C41FB">
        <w:rPr>
          <w:rFonts w:ascii="Times New Roman" w:hAnsi="Times New Roman" w:cs="Times New Roman"/>
          <w:sz w:val="24"/>
          <w:szCs w:val="24"/>
        </w:rPr>
        <w:t xml:space="preserve"> is an entirely unique person. </w:t>
      </w:r>
      <w:r w:rsidRPr="003B7C16">
        <w:rPr>
          <w:rFonts w:ascii="Times New Roman" w:hAnsi="Times New Roman" w:cs="Times New Roman"/>
          <w:sz w:val="24"/>
          <w:szCs w:val="24"/>
        </w:rPr>
        <w:t xml:space="preserve">Like her Son, she was conceived as a human being </w:t>
      </w:r>
      <w:r w:rsidR="00356F28" w:rsidRPr="003B7C16">
        <w:rPr>
          <w:rFonts w:ascii="Times New Roman" w:hAnsi="Times New Roman" w:cs="Times New Roman"/>
          <w:sz w:val="24"/>
          <w:szCs w:val="24"/>
        </w:rPr>
        <w:t>(and</w:t>
      </w:r>
      <w:r w:rsidRPr="003B7C16">
        <w:rPr>
          <w:rFonts w:ascii="Times New Roman" w:hAnsi="Times New Roman" w:cs="Times New Roman"/>
          <w:sz w:val="24"/>
          <w:szCs w:val="24"/>
        </w:rPr>
        <w:t xml:space="preserve"> lived her whole life) exempt f</w:t>
      </w:r>
      <w:r w:rsidR="007C41FB">
        <w:rPr>
          <w:rFonts w:ascii="Times New Roman" w:hAnsi="Times New Roman" w:cs="Times New Roman"/>
          <w:sz w:val="24"/>
          <w:szCs w:val="24"/>
        </w:rPr>
        <w:t xml:space="preserve">rom any trace of original sin. </w:t>
      </w:r>
      <w:r w:rsidRPr="003B7C16">
        <w:rPr>
          <w:rFonts w:ascii="Times New Roman" w:hAnsi="Times New Roman" w:cs="Times New Roman"/>
          <w:sz w:val="24"/>
          <w:szCs w:val="24"/>
        </w:rPr>
        <w:t>This is called her Im</w:t>
      </w:r>
      <w:r w:rsidR="007C41FB">
        <w:rPr>
          <w:rFonts w:ascii="Times New Roman" w:hAnsi="Times New Roman" w:cs="Times New Roman"/>
          <w:sz w:val="24"/>
          <w:szCs w:val="24"/>
        </w:rPr>
        <w:t>maculate Conception.</w:t>
      </w:r>
      <w:r w:rsidRPr="003B7C16">
        <w:rPr>
          <w:rFonts w:ascii="Times New Roman" w:hAnsi="Times New Roman" w:cs="Times New Roman"/>
          <w:sz w:val="24"/>
          <w:szCs w:val="24"/>
        </w:rPr>
        <w:t xml:space="preserve"> Before, during, and after the birth of Jesus</w:t>
      </w:r>
      <w:r w:rsidR="009251B4">
        <w:rPr>
          <w:rFonts w:ascii="Times New Roman" w:hAnsi="Times New Roman" w:cs="Times New Roman"/>
          <w:sz w:val="24"/>
          <w:szCs w:val="24"/>
        </w:rPr>
        <w:t>,</w:t>
      </w:r>
      <w:r w:rsidRPr="003B7C16">
        <w:rPr>
          <w:rFonts w:ascii="Times New Roman" w:hAnsi="Times New Roman" w:cs="Times New Roman"/>
          <w:sz w:val="24"/>
          <w:szCs w:val="24"/>
        </w:rPr>
        <w:t xml:space="preserve"> her Son, Mary</w:t>
      </w:r>
      <w:r w:rsidR="007C41FB">
        <w:rPr>
          <w:rFonts w:ascii="Times New Roman" w:hAnsi="Times New Roman" w:cs="Times New Roman"/>
          <w:sz w:val="24"/>
          <w:szCs w:val="24"/>
        </w:rPr>
        <w:t xml:space="preserve"> remained </w:t>
      </w:r>
      <w:r w:rsidR="009251B4">
        <w:rPr>
          <w:rFonts w:ascii="Times New Roman" w:hAnsi="Times New Roman" w:cs="Times New Roman"/>
          <w:sz w:val="24"/>
          <w:szCs w:val="24"/>
        </w:rPr>
        <w:t>a virgin physically</w:t>
      </w:r>
      <w:r w:rsidR="007C41FB">
        <w:rPr>
          <w:rFonts w:ascii="Times New Roman" w:hAnsi="Times New Roman" w:cs="Times New Roman"/>
          <w:sz w:val="24"/>
          <w:szCs w:val="24"/>
        </w:rPr>
        <w:t xml:space="preserve">. </w:t>
      </w:r>
      <w:r w:rsidRPr="003B7C16">
        <w:rPr>
          <w:rFonts w:ascii="Times New Roman" w:hAnsi="Times New Roman" w:cs="Times New Roman"/>
          <w:sz w:val="24"/>
          <w:szCs w:val="24"/>
        </w:rPr>
        <w:t>At the end of her life, Mary was assumed</w:t>
      </w:r>
      <w:r w:rsidR="007C41FB">
        <w:rPr>
          <w:rFonts w:ascii="Times New Roman" w:hAnsi="Times New Roman" w:cs="Times New Roman"/>
          <w:sz w:val="24"/>
          <w:szCs w:val="24"/>
        </w:rPr>
        <w:t xml:space="preserve"> </w:t>
      </w:r>
      <w:r w:rsidRPr="003B7C16">
        <w:rPr>
          <w:rFonts w:ascii="Times New Roman" w:hAnsi="Times New Roman" w:cs="Times New Roman"/>
          <w:sz w:val="24"/>
          <w:szCs w:val="24"/>
        </w:rPr>
        <w:t>that is, taken up</w:t>
      </w:r>
      <w:r w:rsidR="007C41FB">
        <w:rPr>
          <w:rFonts w:ascii="Times New Roman" w:hAnsi="Times New Roman" w:cs="Times New Roman"/>
          <w:sz w:val="24"/>
          <w:szCs w:val="24"/>
        </w:rPr>
        <w:t xml:space="preserve"> body and soul into heaven. This is called her Assumption.</w:t>
      </w:r>
    </w:p>
    <w:p w:rsidR="00C50AAD" w:rsidRPr="003313F8" w:rsidRDefault="007C41FB" w:rsidP="007A49DF">
      <w:pPr>
        <w:pStyle w:val="Heading3"/>
        <w:jc w:val="center"/>
        <w:rPr>
          <w:sz w:val="24"/>
          <w:szCs w:val="24"/>
        </w:rPr>
      </w:pPr>
      <w:r w:rsidRPr="003313F8">
        <w:rPr>
          <w:sz w:val="24"/>
          <w:szCs w:val="24"/>
        </w:rPr>
        <w:t>The Saints</w:t>
      </w: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Church also honors saints who are already with the Lord</w:t>
      </w:r>
      <w:r w:rsidR="007C41FB">
        <w:rPr>
          <w:rFonts w:ascii="Times New Roman" w:hAnsi="Times New Roman" w:cs="Times New Roman"/>
          <w:sz w:val="24"/>
          <w:szCs w:val="24"/>
        </w:rPr>
        <w:t xml:space="preserve"> in heaven. </w:t>
      </w:r>
      <w:r>
        <w:rPr>
          <w:rFonts w:ascii="Times New Roman" w:hAnsi="Times New Roman" w:cs="Times New Roman"/>
          <w:sz w:val="24"/>
          <w:szCs w:val="24"/>
        </w:rPr>
        <w:t xml:space="preserve">These are people </w:t>
      </w:r>
      <w:r w:rsidRPr="003B7C16">
        <w:rPr>
          <w:rFonts w:ascii="Times New Roman" w:hAnsi="Times New Roman" w:cs="Times New Roman"/>
          <w:sz w:val="24"/>
          <w:szCs w:val="24"/>
        </w:rPr>
        <w:t>who have served God and their neighbors in so outstan</w:t>
      </w:r>
      <w:r>
        <w:rPr>
          <w:rFonts w:ascii="Times New Roman" w:hAnsi="Times New Roman" w:cs="Times New Roman"/>
          <w:sz w:val="24"/>
          <w:szCs w:val="24"/>
        </w:rPr>
        <w:t xml:space="preserve">ding a way that they have been </w:t>
      </w:r>
      <w:r w:rsidR="007C41FB">
        <w:rPr>
          <w:rFonts w:ascii="Times New Roman" w:hAnsi="Times New Roman" w:cs="Times New Roman"/>
          <w:sz w:val="24"/>
          <w:szCs w:val="24"/>
        </w:rPr>
        <w:t xml:space="preserve">canonized. </w:t>
      </w:r>
      <w:r w:rsidRPr="003B7C16">
        <w:rPr>
          <w:rFonts w:ascii="Times New Roman" w:hAnsi="Times New Roman" w:cs="Times New Roman"/>
          <w:sz w:val="24"/>
          <w:szCs w:val="24"/>
        </w:rPr>
        <w:t xml:space="preserve">That is, the Church has officially declared that they are in heaven, holds them up as heroic models, and encourages us to ask their intercession with God for us all. </w:t>
      </w:r>
    </w:p>
    <w:p w:rsidR="00C50AAD" w:rsidRPr="003B7C16" w:rsidRDefault="00C50AAD" w:rsidP="007A49DF">
      <w:pPr>
        <w:pStyle w:val="Heading2"/>
        <w:jc w:val="center"/>
      </w:pPr>
      <w:r w:rsidRPr="003B7C16">
        <w:t>Worship/Rites/Ceremonies</w:t>
      </w:r>
    </w:p>
    <w:p w:rsidR="00C50AAD" w:rsidRDefault="007C41FB" w:rsidP="007A49DF">
      <w:pPr>
        <w:pStyle w:val="Heading2"/>
        <w:jc w:val="center"/>
      </w:pPr>
      <w:r w:rsidRPr="007C41FB">
        <w:t>Private</w:t>
      </w:r>
      <w:r w:rsidR="00596569">
        <w:t xml:space="preserve"> Worship</w:t>
      </w: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 xml:space="preserve">Individual worship for the Catholic encourages daily prayer and meditation, spiritual reading, </w:t>
      </w:r>
      <w:r w:rsidRPr="003B7C16">
        <w:rPr>
          <w:rFonts w:ascii="Times New Roman" w:hAnsi="Times New Roman" w:cs="Times New Roman"/>
          <w:sz w:val="24"/>
          <w:szCs w:val="24"/>
        </w:rPr>
        <w:lastRenderedPageBreak/>
        <w:t>and a desire to put into practice G</w:t>
      </w:r>
      <w:r w:rsidR="007C41FB">
        <w:rPr>
          <w:rFonts w:ascii="Times New Roman" w:hAnsi="Times New Roman" w:cs="Times New Roman"/>
          <w:sz w:val="24"/>
          <w:szCs w:val="24"/>
        </w:rPr>
        <w:t>od’s will in one’s daily li</w:t>
      </w:r>
      <w:r w:rsidR="009251B4">
        <w:rPr>
          <w:rFonts w:ascii="Times New Roman" w:hAnsi="Times New Roman" w:cs="Times New Roman"/>
          <w:sz w:val="24"/>
          <w:szCs w:val="24"/>
        </w:rPr>
        <w:t>f</w:t>
      </w:r>
      <w:r w:rsidR="007C41FB">
        <w:rPr>
          <w:rFonts w:ascii="Times New Roman" w:hAnsi="Times New Roman" w:cs="Times New Roman"/>
          <w:sz w:val="24"/>
          <w:szCs w:val="24"/>
        </w:rPr>
        <w:t xml:space="preserve">e. </w:t>
      </w:r>
      <w:r w:rsidRPr="003B7C16">
        <w:rPr>
          <w:rFonts w:ascii="Times New Roman" w:hAnsi="Times New Roman" w:cs="Times New Roman"/>
          <w:sz w:val="24"/>
          <w:szCs w:val="24"/>
        </w:rPr>
        <w:t>Common catholic practices include praying the Rosary, Liturgy of the Hours, and Stations of</w:t>
      </w:r>
      <w:r w:rsidR="007C41FB">
        <w:rPr>
          <w:rFonts w:ascii="Times New Roman" w:hAnsi="Times New Roman" w:cs="Times New Roman"/>
          <w:sz w:val="24"/>
          <w:szCs w:val="24"/>
        </w:rPr>
        <w:t xml:space="preserve"> the Cross to name just a few.</w:t>
      </w:r>
    </w:p>
    <w:p w:rsidR="007C41FB" w:rsidRPr="007C41FB" w:rsidRDefault="007C41FB" w:rsidP="007A49DF">
      <w:pPr>
        <w:pStyle w:val="Heading2"/>
        <w:jc w:val="center"/>
      </w:pPr>
      <w:r w:rsidRPr="007C41FB">
        <w:t>Corporate</w:t>
      </w:r>
      <w:r w:rsidR="00596569">
        <w:t xml:space="preserve"> Worship</w:t>
      </w:r>
    </w:p>
    <w:p w:rsidR="00C50AAD"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Community worship is the most important aspect of the Catholic fait</w:t>
      </w:r>
      <w:r w:rsidR="007C41FB">
        <w:rPr>
          <w:rFonts w:ascii="Times New Roman" w:hAnsi="Times New Roman" w:cs="Times New Roman"/>
          <w:sz w:val="24"/>
          <w:szCs w:val="24"/>
        </w:rPr>
        <w:t xml:space="preserve">h. </w:t>
      </w:r>
      <w:r w:rsidRPr="003B7C16">
        <w:rPr>
          <w:rFonts w:ascii="Times New Roman" w:hAnsi="Times New Roman" w:cs="Times New Roman"/>
          <w:sz w:val="24"/>
          <w:szCs w:val="24"/>
        </w:rPr>
        <w:t>As a people</w:t>
      </w:r>
      <w:r w:rsidR="007C41FB">
        <w:rPr>
          <w:rFonts w:ascii="Times New Roman" w:hAnsi="Times New Roman" w:cs="Times New Roman"/>
          <w:sz w:val="24"/>
          <w:szCs w:val="24"/>
        </w:rPr>
        <w:t xml:space="preserve"> of God</w:t>
      </w:r>
      <w:r w:rsidR="009251B4">
        <w:rPr>
          <w:rFonts w:ascii="Times New Roman" w:hAnsi="Times New Roman" w:cs="Times New Roman"/>
          <w:sz w:val="24"/>
          <w:szCs w:val="24"/>
        </w:rPr>
        <w:t>,</w:t>
      </w:r>
      <w:r w:rsidR="007C41FB">
        <w:rPr>
          <w:rFonts w:ascii="Times New Roman" w:hAnsi="Times New Roman" w:cs="Times New Roman"/>
          <w:sz w:val="24"/>
          <w:szCs w:val="24"/>
        </w:rPr>
        <w:t xml:space="preserve"> they worship together. </w:t>
      </w:r>
      <w:r w:rsidRPr="003B7C16">
        <w:rPr>
          <w:rFonts w:ascii="Times New Roman" w:hAnsi="Times New Roman" w:cs="Times New Roman"/>
          <w:sz w:val="24"/>
          <w:szCs w:val="24"/>
        </w:rPr>
        <w:t>They usually prepare for and c</w:t>
      </w:r>
      <w:r w:rsidR="007C41FB">
        <w:rPr>
          <w:rFonts w:ascii="Times New Roman" w:hAnsi="Times New Roman" w:cs="Times New Roman"/>
          <w:sz w:val="24"/>
          <w:szCs w:val="24"/>
        </w:rPr>
        <w:t xml:space="preserve">elebrate the seven sacraments. </w:t>
      </w:r>
      <w:r w:rsidRPr="003B7C16">
        <w:rPr>
          <w:rFonts w:ascii="Times New Roman" w:hAnsi="Times New Roman" w:cs="Times New Roman"/>
          <w:sz w:val="24"/>
          <w:szCs w:val="24"/>
        </w:rPr>
        <w:t>A sacrament is an outward sign of inward grace, instituted b</w:t>
      </w:r>
      <w:r w:rsidR="007C41FB">
        <w:rPr>
          <w:rFonts w:ascii="Times New Roman" w:hAnsi="Times New Roman" w:cs="Times New Roman"/>
          <w:sz w:val="24"/>
          <w:szCs w:val="24"/>
        </w:rPr>
        <w:t xml:space="preserve">y Jesus Christ, to give grace. </w:t>
      </w:r>
      <w:r w:rsidRPr="003B7C16">
        <w:rPr>
          <w:rFonts w:ascii="Times New Roman" w:hAnsi="Times New Roman" w:cs="Times New Roman"/>
          <w:sz w:val="24"/>
          <w:szCs w:val="24"/>
        </w:rPr>
        <w:t>The seven Sacrame</w:t>
      </w:r>
      <w:r w:rsidR="007C41FB">
        <w:rPr>
          <w:rFonts w:ascii="Times New Roman" w:hAnsi="Times New Roman" w:cs="Times New Roman"/>
          <w:sz w:val="24"/>
          <w:szCs w:val="24"/>
        </w:rPr>
        <w:t>nts of the Catholic Church are below.</w:t>
      </w:r>
    </w:p>
    <w:p w:rsidR="007C41FB" w:rsidRPr="003313F8" w:rsidRDefault="00C50AAD" w:rsidP="007A49DF">
      <w:pPr>
        <w:pStyle w:val="Heading3"/>
        <w:jc w:val="center"/>
        <w:rPr>
          <w:sz w:val="24"/>
          <w:szCs w:val="24"/>
        </w:rPr>
      </w:pPr>
      <w:r w:rsidRPr="003313F8">
        <w:rPr>
          <w:sz w:val="24"/>
          <w:szCs w:val="24"/>
        </w:rPr>
        <w:t>Bapti</w:t>
      </w:r>
      <w:r w:rsidR="007C41FB" w:rsidRPr="003313F8">
        <w:rPr>
          <w:sz w:val="24"/>
          <w:szCs w:val="24"/>
        </w:rPr>
        <w:t>sm</w:t>
      </w:r>
    </w:p>
    <w:p w:rsidR="00C50AAD"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Baptism is the sacrament which cleanses one from original sin and makes one a member of</w:t>
      </w:r>
      <w:r w:rsidR="007C41FB">
        <w:rPr>
          <w:rFonts w:ascii="Times New Roman" w:hAnsi="Times New Roman" w:cs="Times New Roman"/>
          <w:sz w:val="24"/>
          <w:szCs w:val="24"/>
        </w:rPr>
        <w:t xml:space="preserve"> the Body of Christ. (John 3:5)</w:t>
      </w:r>
    </w:p>
    <w:p w:rsidR="007C41FB" w:rsidRPr="003313F8" w:rsidRDefault="007C41FB" w:rsidP="007A49DF">
      <w:pPr>
        <w:pStyle w:val="Heading3"/>
        <w:jc w:val="center"/>
        <w:rPr>
          <w:sz w:val="24"/>
          <w:szCs w:val="24"/>
        </w:rPr>
      </w:pPr>
      <w:r w:rsidRPr="003313F8">
        <w:rPr>
          <w:sz w:val="24"/>
          <w:szCs w:val="24"/>
        </w:rPr>
        <w:t>Confirmation</w:t>
      </w: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Confirmation is the sacrament by which a Catholic receives the Holy Spirit in a uni</w:t>
      </w:r>
      <w:r w:rsidR="007C41FB">
        <w:rPr>
          <w:rFonts w:ascii="Times New Roman" w:hAnsi="Times New Roman" w:cs="Times New Roman"/>
          <w:sz w:val="24"/>
          <w:szCs w:val="24"/>
        </w:rPr>
        <w:t>que and special way. (Acts 1:8)</w:t>
      </w:r>
    </w:p>
    <w:p w:rsidR="007C41FB" w:rsidRPr="003313F8" w:rsidRDefault="007C41FB" w:rsidP="007A49DF">
      <w:pPr>
        <w:pStyle w:val="Heading3"/>
        <w:jc w:val="center"/>
        <w:rPr>
          <w:sz w:val="24"/>
          <w:szCs w:val="24"/>
        </w:rPr>
      </w:pPr>
      <w:r w:rsidRPr="003313F8">
        <w:rPr>
          <w:sz w:val="24"/>
          <w:szCs w:val="24"/>
        </w:rPr>
        <w:t>Eucharist</w:t>
      </w:r>
    </w:p>
    <w:p w:rsidR="00C50AAD"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bread and wine are changed into the Body and Blood of Christ when the words of consecration are pronounced by the prie</w:t>
      </w:r>
      <w:r w:rsidR="007C41FB">
        <w:rPr>
          <w:rFonts w:ascii="Times New Roman" w:hAnsi="Times New Roman" w:cs="Times New Roman"/>
          <w:sz w:val="24"/>
          <w:szCs w:val="24"/>
        </w:rPr>
        <w:t>st at Mass. (Matthew 26: 26-28)</w:t>
      </w:r>
    </w:p>
    <w:p w:rsidR="005D28C4" w:rsidRDefault="005D28C4" w:rsidP="008E4361">
      <w:pPr>
        <w:widowControl w:val="0"/>
        <w:autoSpaceDE w:val="0"/>
        <w:autoSpaceDN w:val="0"/>
        <w:adjustRightInd w:val="0"/>
        <w:jc w:val="both"/>
        <w:rPr>
          <w:rFonts w:ascii="Times New Roman" w:hAnsi="Times New Roman" w:cs="Times New Roman"/>
          <w:sz w:val="24"/>
          <w:szCs w:val="24"/>
        </w:rPr>
      </w:pPr>
    </w:p>
    <w:p w:rsidR="005D28C4" w:rsidRDefault="005D28C4" w:rsidP="008E4361">
      <w:pPr>
        <w:widowControl w:val="0"/>
        <w:autoSpaceDE w:val="0"/>
        <w:autoSpaceDN w:val="0"/>
        <w:adjustRightInd w:val="0"/>
        <w:jc w:val="both"/>
        <w:rPr>
          <w:rFonts w:ascii="Times New Roman" w:hAnsi="Times New Roman" w:cs="Times New Roman"/>
          <w:sz w:val="24"/>
          <w:szCs w:val="24"/>
        </w:rPr>
      </w:pPr>
      <w:r w:rsidRPr="004D25B8">
        <w:rPr>
          <w:rFonts w:ascii="Times New Roman" w:hAnsi="Times New Roman" w:cs="Times New Roman"/>
          <w:sz w:val="24"/>
          <w:szCs w:val="24"/>
        </w:rPr>
        <w:t xml:space="preserve">After being initiated into the Most Holy Eucharist, each of the faithful is obliged to receive holy communion at least once a year. This percept must be fulfilled during the Easter season unless it is fulfilled for a just cause at another time during the year. The Diocese of the United States </w:t>
      </w:r>
      <w:r w:rsidR="002E1F50" w:rsidRPr="004D25B8">
        <w:rPr>
          <w:rFonts w:ascii="Times New Roman" w:hAnsi="Times New Roman" w:cs="Times New Roman"/>
          <w:sz w:val="24"/>
          <w:szCs w:val="24"/>
        </w:rPr>
        <w:t>has</w:t>
      </w:r>
      <w:r w:rsidRPr="004D25B8">
        <w:rPr>
          <w:rFonts w:ascii="Times New Roman" w:hAnsi="Times New Roman" w:cs="Times New Roman"/>
          <w:sz w:val="24"/>
          <w:szCs w:val="24"/>
        </w:rPr>
        <w:t xml:space="preserve"> an</w:t>
      </w:r>
      <w:r w:rsidR="007A49DF">
        <w:rPr>
          <w:rFonts w:ascii="Times New Roman" w:hAnsi="Times New Roman" w:cs="Times New Roman"/>
          <w:sz w:val="24"/>
          <w:szCs w:val="24"/>
        </w:rPr>
        <w:t xml:space="preserve"> </w:t>
      </w:r>
      <w:r w:rsidRPr="004D25B8">
        <w:rPr>
          <w:rFonts w:ascii="Times New Roman" w:hAnsi="Times New Roman" w:cs="Times New Roman"/>
          <w:sz w:val="24"/>
          <w:szCs w:val="24"/>
        </w:rPr>
        <w:t xml:space="preserve">indult which allows the Easter duty to be satisfied from the First Sunday of Lent to </w:t>
      </w:r>
      <w:r w:rsidR="002E1F50" w:rsidRPr="004D25B8">
        <w:rPr>
          <w:rFonts w:ascii="Times New Roman" w:hAnsi="Times New Roman" w:cs="Times New Roman"/>
          <w:sz w:val="24"/>
          <w:szCs w:val="24"/>
        </w:rPr>
        <w:t>Trinity</w:t>
      </w:r>
      <w:r w:rsidRPr="004D25B8">
        <w:rPr>
          <w:rFonts w:ascii="Times New Roman" w:hAnsi="Times New Roman" w:cs="Times New Roman"/>
          <w:sz w:val="24"/>
          <w:szCs w:val="24"/>
        </w:rPr>
        <w:t xml:space="preserve"> Sunday.</w:t>
      </w:r>
    </w:p>
    <w:p w:rsidR="00B05395" w:rsidRDefault="00B05395" w:rsidP="008E4361">
      <w:pPr>
        <w:widowControl w:val="0"/>
        <w:autoSpaceDE w:val="0"/>
        <w:autoSpaceDN w:val="0"/>
        <w:adjustRightInd w:val="0"/>
        <w:jc w:val="both"/>
        <w:rPr>
          <w:rFonts w:ascii="Times New Roman" w:hAnsi="Times New Roman" w:cs="Times New Roman"/>
          <w:sz w:val="24"/>
          <w:szCs w:val="24"/>
        </w:rPr>
      </w:pPr>
    </w:p>
    <w:p w:rsidR="00B05395" w:rsidRPr="003B7C16" w:rsidRDefault="00B05395"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Church warmly recommends that the faithful receive Holy Communion when they participate in the celebration of the Eucharist; she obliges them to do so at least once a year.</w:t>
      </w:r>
    </w:p>
    <w:p w:rsidR="007C41FB" w:rsidRPr="003313F8" w:rsidRDefault="007C41FB" w:rsidP="007A49DF">
      <w:pPr>
        <w:pStyle w:val="Heading3"/>
        <w:jc w:val="center"/>
        <w:rPr>
          <w:sz w:val="24"/>
          <w:szCs w:val="24"/>
        </w:rPr>
      </w:pPr>
      <w:r w:rsidRPr="003313F8">
        <w:rPr>
          <w:sz w:val="24"/>
          <w:szCs w:val="24"/>
        </w:rPr>
        <w:t>Reconciliation</w:t>
      </w:r>
    </w:p>
    <w:p w:rsidR="00C50AAD"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sacrament of Reconciliation (Confession) is the sacrament whereby all sins committ</w:t>
      </w:r>
      <w:r w:rsidR="007C41FB">
        <w:rPr>
          <w:rFonts w:ascii="Times New Roman" w:hAnsi="Times New Roman" w:cs="Times New Roman"/>
          <w:sz w:val="24"/>
          <w:szCs w:val="24"/>
        </w:rPr>
        <w:t xml:space="preserve">ed after Baptism </w:t>
      </w:r>
      <w:r w:rsidR="009251B4">
        <w:rPr>
          <w:rFonts w:ascii="Times New Roman" w:hAnsi="Times New Roman" w:cs="Times New Roman"/>
          <w:sz w:val="24"/>
          <w:szCs w:val="24"/>
        </w:rPr>
        <w:t>are</w:t>
      </w:r>
      <w:r w:rsidR="007C41FB">
        <w:rPr>
          <w:rFonts w:ascii="Times New Roman" w:hAnsi="Times New Roman" w:cs="Times New Roman"/>
          <w:sz w:val="24"/>
          <w:szCs w:val="24"/>
        </w:rPr>
        <w:t xml:space="preserve"> forgiven. </w:t>
      </w:r>
      <w:r w:rsidRPr="003B7C16">
        <w:rPr>
          <w:rFonts w:ascii="Times New Roman" w:hAnsi="Times New Roman" w:cs="Times New Roman"/>
          <w:sz w:val="24"/>
          <w:szCs w:val="24"/>
        </w:rPr>
        <w:t>Jesus Christ instituted the Sacrament of Reconciliation when He breathed on his Apostles and gave them power to forgive sins, saying: “Whose sins you shal</w:t>
      </w:r>
      <w:r w:rsidR="007C41FB">
        <w:rPr>
          <w:rFonts w:ascii="Times New Roman" w:hAnsi="Times New Roman" w:cs="Times New Roman"/>
          <w:sz w:val="24"/>
          <w:szCs w:val="24"/>
        </w:rPr>
        <w:t xml:space="preserve">l forgive, they are forgiven.” </w:t>
      </w:r>
      <w:r w:rsidRPr="003B7C16">
        <w:rPr>
          <w:rFonts w:ascii="Times New Roman" w:hAnsi="Times New Roman" w:cs="Times New Roman"/>
          <w:sz w:val="24"/>
          <w:szCs w:val="24"/>
        </w:rPr>
        <w:t>The priest forgives sins by the power of God when he prono</w:t>
      </w:r>
      <w:r w:rsidR="007C41FB">
        <w:rPr>
          <w:rFonts w:ascii="Times New Roman" w:hAnsi="Times New Roman" w:cs="Times New Roman"/>
          <w:sz w:val="24"/>
          <w:szCs w:val="24"/>
        </w:rPr>
        <w:t xml:space="preserve">unces the words of absolution. </w:t>
      </w:r>
      <w:r w:rsidRPr="003B7C16">
        <w:rPr>
          <w:rFonts w:ascii="Times New Roman" w:hAnsi="Times New Roman" w:cs="Times New Roman"/>
          <w:sz w:val="24"/>
          <w:szCs w:val="24"/>
        </w:rPr>
        <w:t>The words of absolution are: “I absolve you from your sins, in the name of the Father, and of the Son, and of</w:t>
      </w:r>
      <w:r w:rsidR="007C41FB">
        <w:rPr>
          <w:rFonts w:ascii="Times New Roman" w:hAnsi="Times New Roman" w:cs="Times New Roman"/>
          <w:sz w:val="24"/>
          <w:szCs w:val="24"/>
        </w:rPr>
        <w:t xml:space="preserve"> the Holy Spirit." (John 20:23)</w:t>
      </w:r>
    </w:p>
    <w:p w:rsidR="007C41FB" w:rsidRPr="003313F8" w:rsidRDefault="00C50AAD" w:rsidP="007A49DF">
      <w:pPr>
        <w:pStyle w:val="Heading3"/>
        <w:jc w:val="center"/>
        <w:rPr>
          <w:sz w:val="24"/>
          <w:szCs w:val="24"/>
        </w:rPr>
      </w:pPr>
      <w:r w:rsidRPr="003313F8">
        <w:rPr>
          <w:sz w:val="24"/>
          <w:szCs w:val="24"/>
        </w:rPr>
        <w:t>Anointing of the Sick</w:t>
      </w:r>
    </w:p>
    <w:p w:rsidR="00C50AAD"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authority in Scripture for the Sacrament of the Anointing of the Sick is in the fifth chapter of St. James, where it is sai</w:t>
      </w:r>
      <w:r w:rsidR="007C41FB">
        <w:rPr>
          <w:rFonts w:ascii="Times New Roman" w:hAnsi="Times New Roman" w:cs="Times New Roman"/>
          <w:sz w:val="24"/>
          <w:szCs w:val="24"/>
        </w:rPr>
        <w:t>d: “Is anyone sick among you? L</w:t>
      </w:r>
      <w:r w:rsidRPr="003B7C16">
        <w:rPr>
          <w:rFonts w:ascii="Times New Roman" w:hAnsi="Times New Roman" w:cs="Times New Roman"/>
          <w:sz w:val="24"/>
          <w:szCs w:val="24"/>
        </w:rPr>
        <w:t>et him bring in the elders of the church; and let them pray over him, anointing him wit</w:t>
      </w:r>
      <w:r w:rsidR="007C41FB">
        <w:rPr>
          <w:rFonts w:ascii="Times New Roman" w:hAnsi="Times New Roman" w:cs="Times New Roman"/>
          <w:sz w:val="24"/>
          <w:szCs w:val="24"/>
        </w:rPr>
        <w:t xml:space="preserve">h oil in the name of the Lord. </w:t>
      </w:r>
      <w:r w:rsidRPr="003B7C16">
        <w:rPr>
          <w:rFonts w:ascii="Times New Roman" w:hAnsi="Times New Roman" w:cs="Times New Roman"/>
          <w:sz w:val="24"/>
          <w:szCs w:val="24"/>
        </w:rPr>
        <w:t>And the prayer of faith shall save the sick man; and the Lord shall raise him up; and if he be i</w:t>
      </w:r>
      <w:r w:rsidR="007C41FB">
        <w:rPr>
          <w:rFonts w:ascii="Times New Roman" w:hAnsi="Times New Roman" w:cs="Times New Roman"/>
          <w:sz w:val="24"/>
          <w:szCs w:val="24"/>
        </w:rPr>
        <w:t>n sin</w:t>
      </w:r>
      <w:r w:rsidR="009251B4">
        <w:rPr>
          <w:rFonts w:ascii="Times New Roman" w:hAnsi="Times New Roman" w:cs="Times New Roman"/>
          <w:sz w:val="24"/>
          <w:szCs w:val="24"/>
        </w:rPr>
        <w:t>,</w:t>
      </w:r>
      <w:r w:rsidR="007C41FB">
        <w:rPr>
          <w:rFonts w:ascii="Times New Roman" w:hAnsi="Times New Roman" w:cs="Times New Roman"/>
          <w:sz w:val="24"/>
          <w:szCs w:val="24"/>
        </w:rPr>
        <w:t xml:space="preserve"> they shall be forgiven.” </w:t>
      </w:r>
      <w:r w:rsidRPr="003B7C16">
        <w:rPr>
          <w:rFonts w:ascii="Times New Roman" w:hAnsi="Times New Roman" w:cs="Times New Roman"/>
          <w:sz w:val="24"/>
          <w:szCs w:val="24"/>
        </w:rPr>
        <w:t>The priest anoints the sick person with holy oil, accompani</w:t>
      </w:r>
      <w:r w:rsidR="007C41FB">
        <w:rPr>
          <w:rFonts w:ascii="Times New Roman" w:hAnsi="Times New Roman" w:cs="Times New Roman"/>
          <w:sz w:val="24"/>
          <w:szCs w:val="24"/>
        </w:rPr>
        <w:t>ed with prayer. (James 5:14-15)</w:t>
      </w:r>
    </w:p>
    <w:p w:rsidR="007C41FB" w:rsidRPr="003313F8" w:rsidRDefault="007C41FB" w:rsidP="007A49DF">
      <w:pPr>
        <w:pStyle w:val="Heading3"/>
        <w:jc w:val="center"/>
        <w:rPr>
          <w:sz w:val="24"/>
          <w:szCs w:val="24"/>
        </w:rPr>
      </w:pPr>
      <w:r w:rsidRPr="003313F8">
        <w:rPr>
          <w:sz w:val="24"/>
          <w:szCs w:val="24"/>
        </w:rPr>
        <w:lastRenderedPageBreak/>
        <w:t>Matrimony</w:t>
      </w:r>
    </w:p>
    <w:p w:rsidR="007C41FB"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 xml:space="preserve">Matrimony is the Sacrament which sanctifies the contract of a Christian marriage, and gives a special grace to </w:t>
      </w:r>
      <w:r w:rsidR="007C41FB">
        <w:rPr>
          <w:rFonts w:ascii="Times New Roman" w:hAnsi="Times New Roman" w:cs="Times New Roman"/>
          <w:sz w:val="24"/>
          <w:szCs w:val="24"/>
        </w:rPr>
        <w:t xml:space="preserve">those who receive it worthily. </w:t>
      </w:r>
      <w:r w:rsidRPr="003B7C16">
        <w:rPr>
          <w:rFonts w:ascii="Times New Roman" w:hAnsi="Times New Roman" w:cs="Times New Roman"/>
          <w:sz w:val="24"/>
          <w:szCs w:val="24"/>
        </w:rPr>
        <w:t>Catholic marriages must be witnessed by a priest or deacon after completing 6 to 12 months of marr</w:t>
      </w:r>
      <w:r w:rsidR="007C41FB">
        <w:rPr>
          <w:rFonts w:ascii="Times New Roman" w:hAnsi="Times New Roman" w:cs="Times New Roman"/>
          <w:sz w:val="24"/>
          <w:szCs w:val="24"/>
        </w:rPr>
        <w:t>iage preparation. (John 2:1-10)</w:t>
      </w:r>
    </w:p>
    <w:p w:rsidR="007C41FB" w:rsidRPr="003313F8" w:rsidRDefault="00C50AAD" w:rsidP="007A49DF">
      <w:pPr>
        <w:pStyle w:val="Heading3"/>
        <w:jc w:val="center"/>
        <w:rPr>
          <w:sz w:val="24"/>
          <w:szCs w:val="24"/>
        </w:rPr>
      </w:pPr>
      <w:r w:rsidRPr="003313F8">
        <w:rPr>
          <w:sz w:val="24"/>
          <w:szCs w:val="24"/>
        </w:rPr>
        <w:t>Holy Orders</w:t>
      </w:r>
    </w:p>
    <w:p w:rsidR="00C50AAD"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The imposition of hands by a bishop which confers on a candidate the spiritual faculty to sanctify others through the holy and proper administration of the sacraments of t</w:t>
      </w:r>
      <w:r w:rsidR="007C41FB">
        <w:rPr>
          <w:rFonts w:ascii="Times New Roman" w:hAnsi="Times New Roman" w:cs="Times New Roman"/>
          <w:sz w:val="24"/>
          <w:szCs w:val="24"/>
        </w:rPr>
        <w:t>he People of God. (Luke 22:19)</w:t>
      </w:r>
    </w:p>
    <w:p w:rsidR="007C41FB" w:rsidRPr="003B7C16" w:rsidRDefault="007C41FB" w:rsidP="008E4361">
      <w:pPr>
        <w:widowControl w:val="0"/>
        <w:autoSpaceDE w:val="0"/>
        <w:autoSpaceDN w:val="0"/>
        <w:adjustRightInd w:val="0"/>
        <w:jc w:val="both"/>
        <w:rPr>
          <w:rFonts w:ascii="Times New Roman" w:hAnsi="Times New Roman" w:cs="Times New Roman"/>
          <w:sz w:val="24"/>
          <w:szCs w:val="24"/>
        </w:rPr>
      </w:pP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r w:rsidRPr="003B7C16">
        <w:rPr>
          <w:rFonts w:ascii="Times New Roman" w:hAnsi="Times New Roman" w:cs="Times New Roman"/>
          <w:sz w:val="24"/>
          <w:szCs w:val="24"/>
        </w:rPr>
        <w:t>Adults seeking admission to the Catholic Church must go through a period of formation called the Rite of Christi</w:t>
      </w:r>
      <w:r w:rsidR="005D13D6">
        <w:rPr>
          <w:rFonts w:ascii="Times New Roman" w:hAnsi="Times New Roman" w:cs="Times New Roman"/>
          <w:sz w:val="24"/>
          <w:szCs w:val="24"/>
        </w:rPr>
        <w:t>an Initiation of Adults (RCIA).</w:t>
      </w:r>
      <w:r w:rsidRPr="003B7C16">
        <w:rPr>
          <w:rFonts w:ascii="Times New Roman" w:hAnsi="Times New Roman" w:cs="Times New Roman"/>
          <w:sz w:val="24"/>
          <w:szCs w:val="24"/>
        </w:rPr>
        <w:t xml:space="preserve"> The journey of conversion lead</w:t>
      </w:r>
      <w:r w:rsidR="007C41FB">
        <w:rPr>
          <w:rFonts w:ascii="Times New Roman" w:hAnsi="Times New Roman" w:cs="Times New Roman"/>
          <w:sz w:val="24"/>
          <w:szCs w:val="24"/>
        </w:rPr>
        <w:t xml:space="preserve">ing to Baptism has four stages as described below. </w:t>
      </w:r>
    </w:p>
    <w:p w:rsidR="00C50AAD" w:rsidRPr="003B7C16" w:rsidRDefault="00C50AAD" w:rsidP="008E4361">
      <w:pPr>
        <w:widowControl w:val="0"/>
        <w:autoSpaceDE w:val="0"/>
        <w:autoSpaceDN w:val="0"/>
        <w:adjustRightInd w:val="0"/>
        <w:jc w:val="both"/>
        <w:rPr>
          <w:rFonts w:ascii="Times New Roman" w:hAnsi="Times New Roman" w:cs="Times New Roman"/>
          <w:sz w:val="24"/>
          <w:szCs w:val="24"/>
        </w:rPr>
      </w:pPr>
    </w:p>
    <w:p w:rsidR="00C50AAD" w:rsidRPr="007C41FB" w:rsidRDefault="00C50AAD"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7C41FB">
        <w:rPr>
          <w:rFonts w:ascii="Times New Roman" w:hAnsi="Times New Roman" w:cs="Times New Roman"/>
          <w:sz w:val="24"/>
          <w:szCs w:val="24"/>
        </w:rPr>
        <w:t>Pre-catechumenate</w:t>
      </w:r>
      <w:r w:rsidR="007C41FB" w:rsidRPr="007C41FB">
        <w:rPr>
          <w:rFonts w:ascii="Times New Roman" w:hAnsi="Times New Roman" w:cs="Times New Roman"/>
          <w:sz w:val="24"/>
          <w:szCs w:val="24"/>
        </w:rPr>
        <w:t xml:space="preserve">: </w:t>
      </w:r>
      <w:r w:rsidR="007C41FB">
        <w:rPr>
          <w:rFonts w:ascii="Times New Roman" w:hAnsi="Times New Roman" w:cs="Times New Roman"/>
          <w:sz w:val="24"/>
          <w:szCs w:val="24"/>
        </w:rPr>
        <w:t>A</w:t>
      </w:r>
      <w:r w:rsidRPr="007C41FB">
        <w:rPr>
          <w:rFonts w:ascii="Times New Roman" w:hAnsi="Times New Roman" w:cs="Times New Roman"/>
          <w:sz w:val="24"/>
          <w:szCs w:val="24"/>
        </w:rPr>
        <w:t xml:space="preserve"> time for initial inquiry by the candidate and evangelization by trained</w:t>
      </w:r>
      <w:r w:rsidR="007C41FB">
        <w:rPr>
          <w:rFonts w:ascii="Times New Roman" w:hAnsi="Times New Roman" w:cs="Times New Roman"/>
          <w:sz w:val="24"/>
          <w:szCs w:val="24"/>
        </w:rPr>
        <w:t xml:space="preserve"> and designated Church leaders.</w:t>
      </w:r>
    </w:p>
    <w:p w:rsidR="00C50AAD" w:rsidRPr="007C41FB" w:rsidRDefault="00C50AAD"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7C41FB">
        <w:rPr>
          <w:rFonts w:ascii="Times New Roman" w:hAnsi="Times New Roman" w:cs="Times New Roman"/>
          <w:sz w:val="24"/>
          <w:szCs w:val="24"/>
        </w:rPr>
        <w:t>Catechumenate</w:t>
      </w:r>
      <w:r w:rsidR="007C41FB">
        <w:rPr>
          <w:rFonts w:ascii="Times New Roman" w:hAnsi="Times New Roman" w:cs="Times New Roman"/>
          <w:sz w:val="24"/>
          <w:szCs w:val="24"/>
        </w:rPr>
        <w:t>: A</w:t>
      </w:r>
      <w:r w:rsidRPr="007C41FB">
        <w:rPr>
          <w:rFonts w:ascii="Times New Roman" w:hAnsi="Times New Roman" w:cs="Times New Roman"/>
          <w:sz w:val="24"/>
          <w:szCs w:val="24"/>
        </w:rPr>
        <w:t xml:space="preserve"> time for serious instruction and formation in </w:t>
      </w:r>
      <w:r w:rsidR="007C41FB">
        <w:rPr>
          <w:rFonts w:ascii="Times New Roman" w:hAnsi="Times New Roman" w:cs="Times New Roman"/>
          <w:sz w:val="24"/>
          <w:szCs w:val="24"/>
        </w:rPr>
        <w:t>Christian belief and lifestyle.</w:t>
      </w:r>
    </w:p>
    <w:p w:rsidR="00C50AAD" w:rsidRPr="007C41FB" w:rsidRDefault="007C41FB"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Period of Election: O</w:t>
      </w:r>
      <w:r w:rsidR="00C50AAD" w:rsidRPr="007C41FB">
        <w:rPr>
          <w:rFonts w:ascii="Times New Roman" w:hAnsi="Times New Roman" w:cs="Times New Roman"/>
          <w:sz w:val="24"/>
          <w:szCs w:val="24"/>
        </w:rPr>
        <w:t xml:space="preserve">ccurs at the beginning of the </w:t>
      </w:r>
      <w:r w:rsidR="00356F28" w:rsidRPr="007C41FB">
        <w:rPr>
          <w:rFonts w:ascii="Times New Roman" w:hAnsi="Times New Roman" w:cs="Times New Roman"/>
          <w:sz w:val="24"/>
          <w:szCs w:val="24"/>
        </w:rPr>
        <w:t>Lenten</w:t>
      </w:r>
      <w:r w:rsidR="00C50AAD" w:rsidRPr="007C41FB">
        <w:rPr>
          <w:rFonts w:ascii="Times New Roman" w:hAnsi="Times New Roman" w:cs="Times New Roman"/>
          <w:sz w:val="24"/>
          <w:szCs w:val="24"/>
        </w:rPr>
        <w:t xml:space="preserve"> season when a catechumen decides that he/she is r</w:t>
      </w:r>
      <w:r>
        <w:rPr>
          <w:rFonts w:ascii="Times New Roman" w:hAnsi="Times New Roman" w:cs="Times New Roman"/>
          <w:sz w:val="24"/>
          <w:szCs w:val="24"/>
        </w:rPr>
        <w:t xml:space="preserve">eady for initiation. </w:t>
      </w:r>
      <w:r w:rsidR="00C50AAD" w:rsidRPr="007C41FB">
        <w:rPr>
          <w:rFonts w:ascii="Times New Roman" w:hAnsi="Times New Roman" w:cs="Times New Roman"/>
          <w:sz w:val="24"/>
          <w:szCs w:val="24"/>
        </w:rPr>
        <w:t>The Lenten season becomes a time of prayerf</w:t>
      </w:r>
      <w:r>
        <w:rPr>
          <w:rFonts w:ascii="Times New Roman" w:hAnsi="Times New Roman" w:cs="Times New Roman"/>
          <w:sz w:val="24"/>
          <w:szCs w:val="24"/>
        </w:rPr>
        <w:t xml:space="preserve">ul reflection and discernment. </w:t>
      </w:r>
      <w:r w:rsidR="00C50AAD" w:rsidRPr="007C41FB">
        <w:rPr>
          <w:rFonts w:ascii="Times New Roman" w:hAnsi="Times New Roman" w:cs="Times New Roman"/>
          <w:sz w:val="24"/>
          <w:szCs w:val="24"/>
        </w:rPr>
        <w:t>This stage leads directly to the celebration of the initiation sacraments (Baptism, Confirmation</w:t>
      </w:r>
      <w:r w:rsidR="009251B4">
        <w:rPr>
          <w:rFonts w:ascii="Times New Roman" w:hAnsi="Times New Roman" w:cs="Times New Roman"/>
          <w:sz w:val="24"/>
          <w:szCs w:val="24"/>
        </w:rPr>
        <w:t>,</w:t>
      </w:r>
      <w:r w:rsidR="00C50AAD" w:rsidRPr="007C41FB">
        <w:rPr>
          <w:rFonts w:ascii="Times New Roman" w:hAnsi="Times New Roman" w:cs="Times New Roman"/>
          <w:sz w:val="24"/>
          <w:szCs w:val="24"/>
        </w:rPr>
        <w:t xml:space="preserve"> and Eucharist) at the Easter Vigil.</w:t>
      </w:r>
    </w:p>
    <w:p w:rsidR="00C50AAD" w:rsidRPr="007C41FB" w:rsidRDefault="00C50AAD" w:rsidP="008E4361">
      <w:pPr>
        <w:pStyle w:val="ListParagraph"/>
        <w:widowControl w:val="0"/>
        <w:numPr>
          <w:ilvl w:val="0"/>
          <w:numId w:val="15"/>
        </w:numPr>
        <w:autoSpaceDE w:val="0"/>
        <w:autoSpaceDN w:val="0"/>
        <w:adjustRightInd w:val="0"/>
        <w:jc w:val="both"/>
        <w:rPr>
          <w:rFonts w:ascii="Times New Roman" w:hAnsi="Times New Roman" w:cs="Times New Roman"/>
          <w:sz w:val="24"/>
          <w:szCs w:val="24"/>
        </w:rPr>
      </w:pPr>
      <w:r w:rsidRPr="007C41FB">
        <w:rPr>
          <w:rFonts w:ascii="Times New Roman" w:hAnsi="Times New Roman" w:cs="Times New Roman"/>
          <w:sz w:val="24"/>
          <w:szCs w:val="24"/>
        </w:rPr>
        <w:t>Mystagogia</w:t>
      </w:r>
      <w:r w:rsidR="007C41FB">
        <w:rPr>
          <w:rFonts w:ascii="Times New Roman" w:hAnsi="Times New Roman" w:cs="Times New Roman"/>
          <w:sz w:val="24"/>
          <w:szCs w:val="24"/>
        </w:rPr>
        <w:t>:</w:t>
      </w:r>
      <w:r w:rsidRPr="007C41FB">
        <w:rPr>
          <w:rFonts w:ascii="Times New Roman" w:hAnsi="Times New Roman" w:cs="Times New Roman"/>
          <w:sz w:val="24"/>
          <w:szCs w:val="24"/>
        </w:rPr>
        <w:t xml:space="preserve"> The newly initiated continue their re</w:t>
      </w:r>
      <w:r w:rsidR="007C41FB">
        <w:rPr>
          <w:rFonts w:ascii="Times New Roman" w:hAnsi="Times New Roman" w:cs="Times New Roman"/>
          <w:sz w:val="24"/>
          <w:szCs w:val="24"/>
        </w:rPr>
        <w:t>flection and instruction on the</w:t>
      </w:r>
      <w:r w:rsidRPr="007C41FB">
        <w:rPr>
          <w:rFonts w:ascii="Times New Roman" w:hAnsi="Times New Roman" w:cs="Times New Roman"/>
          <w:sz w:val="24"/>
          <w:szCs w:val="24"/>
        </w:rPr>
        <w:t xml:space="preserve"> r</w:t>
      </w:r>
      <w:r w:rsidR="007C41FB">
        <w:rPr>
          <w:rFonts w:ascii="Times New Roman" w:hAnsi="Times New Roman" w:cs="Times New Roman"/>
          <w:sz w:val="24"/>
          <w:szCs w:val="24"/>
        </w:rPr>
        <w:t xml:space="preserve">ecent sacramental experiences. </w:t>
      </w:r>
      <w:r w:rsidRPr="007C41FB">
        <w:rPr>
          <w:rFonts w:ascii="Times New Roman" w:hAnsi="Times New Roman" w:cs="Times New Roman"/>
          <w:sz w:val="24"/>
          <w:szCs w:val="24"/>
        </w:rPr>
        <w:t>This occurs mainly between Easter and Pentecost and can continue up to a whole year.</w:t>
      </w:r>
    </w:p>
    <w:p w:rsidR="00BF13DA" w:rsidRDefault="00C50AAD" w:rsidP="007A49DF">
      <w:pPr>
        <w:pStyle w:val="Heading2"/>
        <w:jc w:val="center"/>
      </w:pPr>
      <w:r>
        <w:t>Holy Books</w:t>
      </w:r>
    </w:p>
    <w:p w:rsidR="00C50AAD" w:rsidRDefault="007C41FB" w:rsidP="008E4361">
      <w:pPr>
        <w:widowControl w:val="0"/>
        <w:autoSpaceDE w:val="0"/>
        <w:autoSpaceDN w:val="0"/>
        <w:adjustRightInd w:val="0"/>
        <w:jc w:val="both"/>
        <w:rPr>
          <w:rFonts w:ascii="Arial" w:hAnsi="Arial" w:cs="Arial"/>
          <w:sz w:val="20"/>
          <w:szCs w:val="20"/>
        </w:rPr>
      </w:pPr>
      <w:r>
        <w:rPr>
          <w:rFonts w:ascii="Times New Roman" w:hAnsi="Times New Roman" w:cs="Times New Roman"/>
          <w:sz w:val="24"/>
          <w:szCs w:val="24"/>
        </w:rPr>
        <w:t xml:space="preserve">Catholic Bible; New Jerusalem; New American; </w:t>
      </w:r>
      <w:r w:rsidR="00C50AAD" w:rsidRPr="00C50AAD">
        <w:rPr>
          <w:rFonts w:ascii="Times New Roman" w:hAnsi="Times New Roman" w:cs="Times New Roman"/>
          <w:sz w:val="24"/>
          <w:szCs w:val="24"/>
        </w:rPr>
        <w:t>American Standa</w:t>
      </w:r>
      <w:r>
        <w:rPr>
          <w:rFonts w:ascii="Times New Roman" w:hAnsi="Times New Roman" w:cs="Times New Roman"/>
          <w:sz w:val="24"/>
          <w:szCs w:val="24"/>
        </w:rPr>
        <w:t xml:space="preserve">rd Version; </w:t>
      </w:r>
      <w:r w:rsidR="00C50AAD" w:rsidRPr="00C50AAD">
        <w:rPr>
          <w:rFonts w:ascii="Times New Roman" w:hAnsi="Times New Roman" w:cs="Times New Roman"/>
          <w:sz w:val="24"/>
          <w:szCs w:val="24"/>
        </w:rPr>
        <w:t>Revised Standard Version (Catholic Edition</w:t>
      </w:r>
      <w:r w:rsidR="00C50AAD">
        <w:rPr>
          <w:rFonts w:ascii="Arial" w:hAnsi="Arial" w:cs="Arial"/>
          <w:sz w:val="23"/>
          <w:szCs w:val="23"/>
        </w:rPr>
        <w:t>)</w:t>
      </w:r>
    </w:p>
    <w:p w:rsidR="00C50AAD" w:rsidRPr="003B7C16" w:rsidRDefault="00C50AAD" w:rsidP="007A49DF">
      <w:pPr>
        <w:pStyle w:val="Heading2"/>
        <w:jc w:val="center"/>
      </w:pPr>
      <w:r w:rsidRPr="003B7C16">
        <w:t>Holy Days/Significant Celebrations</w:t>
      </w:r>
    </w:p>
    <w:p w:rsidR="00C50AAD" w:rsidRPr="004D25B8" w:rsidRDefault="00C50AAD" w:rsidP="008E4361">
      <w:pPr>
        <w:widowControl w:val="0"/>
        <w:autoSpaceDE w:val="0"/>
        <w:autoSpaceDN w:val="0"/>
        <w:adjustRightInd w:val="0"/>
        <w:ind w:left="2880" w:hanging="2880"/>
        <w:jc w:val="both"/>
        <w:rPr>
          <w:rFonts w:ascii="Times New Roman" w:hAnsi="Times New Roman" w:cs="Times New Roman"/>
          <w:sz w:val="24"/>
          <w:szCs w:val="24"/>
        </w:rPr>
      </w:pPr>
      <w:r w:rsidRPr="004D25B8">
        <w:rPr>
          <w:rFonts w:ascii="Times New Roman" w:hAnsi="Times New Roman" w:cs="Times New Roman"/>
          <w:sz w:val="24"/>
          <w:szCs w:val="24"/>
        </w:rPr>
        <w:t xml:space="preserve">Ash Wednesday </w:t>
      </w:r>
      <w:r w:rsidRPr="004D25B8">
        <w:rPr>
          <w:rFonts w:ascii="Times New Roman" w:hAnsi="Times New Roman" w:cs="Times New Roman"/>
          <w:sz w:val="24"/>
          <w:szCs w:val="24"/>
        </w:rPr>
        <w:tab/>
        <w:t>This is to remind Catholics to turn away from sin and</w:t>
      </w:r>
      <w:r w:rsidR="007C41FB" w:rsidRPr="004D25B8">
        <w:rPr>
          <w:rFonts w:ascii="Times New Roman" w:hAnsi="Times New Roman" w:cs="Times New Roman"/>
          <w:sz w:val="24"/>
          <w:szCs w:val="24"/>
        </w:rPr>
        <w:t xml:space="preserve"> live in the example of Christ. This begins the Lenten season.</w:t>
      </w:r>
    </w:p>
    <w:p w:rsidR="00C50AAD" w:rsidRPr="004D25B8" w:rsidRDefault="00C50AAD" w:rsidP="008E4361">
      <w:pPr>
        <w:widowControl w:val="0"/>
        <w:autoSpaceDE w:val="0"/>
        <w:autoSpaceDN w:val="0"/>
        <w:adjustRightInd w:val="0"/>
        <w:ind w:left="2880" w:hanging="2880"/>
        <w:jc w:val="both"/>
        <w:rPr>
          <w:rFonts w:ascii="Times New Roman" w:hAnsi="Times New Roman" w:cs="Times New Roman"/>
          <w:sz w:val="24"/>
          <w:szCs w:val="24"/>
        </w:rPr>
      </w:pPr>
      <w:r w:rsidRPr="004D25B8">
        <w:rPr>
          <w:rFonts w:ascii="Times New Roman" w:hAnsi="Times New Roman" w:cs="Times New Roman"/>
          <w:sz w:val="24"/>
          <w:szCs w:val="24"/>
        </w:rPr>
        <w:t xml:space="preserve">Holy Thursday </w:t>
      </w:r>
      <w:r w:rsidRPr="004D25B8">
        <w:rPr>
          <w:rFonts w:ascii="Times New Roman" w:hAnsi="Times New Roman" w:cs="Times New Roman"/>
          <w:sz w:val="24"/>
          <w:szCs w:val="24"/>
        </w:rPr>
        <w:tab/>
        <w:t>The Thursday</w:t>
      </w:r>
      <w:r w:rsidR="007C41FB" w:rsidRPr="004D25B8">
        <w:rPr>
          <w:rFonts w:ascii="Times New Roman" w:hAnsi="Times New Roman" w:cs="Times New Roman"/>
          <w:sz w:val="24"/>
          <w:szCs w:val="24"/>
        </w:rPr>
        <w:t xml:space="preserve"> before Easter Sunday. </w:t>
      </w:r>
      <w:r w:rsidRPr="004D25B8">
        <w:rPr>
          <w:rFonts w:ascii="Times New Roman" w:hAnsi="Times New Roman" w:cs="Times New Roman"/>
          <w:sz w:val="24"/>
          <w:szCs w:val="24"/>
        </w:rPr>
        <w:t>This liturgy includes washing the feet as C</w:t>
      </w:r>
      <w:r w:rsidR="007C41FB" w:rsidRPr="004D25B8">
        <w:rPr>
          <w:rFonts w:ascii="Times New Roman" w:hAnsi="Times New Roman" w:cs="Times New Roman"/>
          <w:sz w:val="24"/>
          <w:szCs w:val="24"/>
        </w:rPr>
        <w:t>hrist did at “The Last Supper</w:t>
      </w:r>
      <w:r w:rsidR="009251B4">
        <w:rPr>
          <w:rFonts w:ascii="Times New Roman" w:hAnsi="Times New Roman" w:cs="Times New Roman"/>
          <w:sz w:val="24"/>
          <w:szCs w:val="24"/>
        </w:rPr>
        <w:t>.”</w:t>
      </w:r>
    </w:p>
    <w:p w:rsidR="00C50AAD" w:rsidRPr="004D25B8" w:rsidRDefault="00C50AAD" w:rsidP="008E4361">
      <w:pPr>
        <w:widowControl w:val="0"/>
        <w:autoSpaceDE w:val="0"/>
        <w:autoSpaceDN w:val="0"/>
        <w:adjustRightInd w:val="0"/>
        <w:ind w:left="2880" w:hanging="2880"/>
        <w:jc w:val="both"/>
        <w:rPr>
          <w:rFonts w:ascii="Times New Roman" w:hAnsi="Times New Roman" w:cs="Times New Roman"/>
          <w:sz w:val="24"/>
          <w:szCs w:val="24"/>
        </w:rPr>
      </w:pPr>
      <w:r w:rsidRPr="004D25B8">
        <w:rPr>
          <w:rFonts w:ascii="Times New Roman" w:hAnsi="Times New Roman" w:cs="Times New Roman"/>
          <w:sz w:val="24"/>
          <w:szCs w:val="24"/>
        </w:rPr>
        <w:t xml:space="preserve">Good Friday </w:t>
      </w:r>
      <w:r w:rsidRPr="004D25B8">
        <w:rPr>
          <w:rFonts w:ascii="Times New Roman" w:hAnsi="Times New Roman" w:cs="Times New Roman"/>
          <w:sz w:val="24"/>
          <w:szCs w:val="24"/>
        </w:rPr>
        <w:tab/>
        <w:t>This is th</w:t>
      </w:r>
      <w:r w:rsidR="007C41FB" w:rsidRPr="004D25B8">
        <w:rPr>
          <w:rFonts w:ascii="Times New Roman" w:hAnsi="Times New Roman" w:cs="Times New Roman"/>
          <w:sz w:val="24"/>
          <w:szCs w:val="24"/>
        </w:rPr>
        <w:t xml:space="preserve">e Friday before Easter Sunday. </w:t>
      </w:r>
      <w:r w:rsidRPr="004D25B8">
        <w:rPr>
          <w:rFonts w:ascii="Times New Roman" w:hAnsi="Times New Roman" w:cs="Times New Roman"/>
          <w:sz w:val="24"/>
          <w:szCs w:val="24"/>
        </w:rPr>
        <w:t xml:space="preserve">This celebration includes veneration of the cross. </w:t>
      </w:r>
    </w:p>
    <w:p w:rsidR="0056174D" w:rsidRPr="004D25B8" w:rsidRDefault="0056174D" w:rsidP="008E4361">
      <w:pPr>
        <w:widowControl w:val="0"/>
        <w:autoSpaceDE w:val="0"/>
        <w:autoSpaceDN w:val="0"/>
        <w:adjustRightInd w:val="0"/>
        <w:ind w:left="2880" w:hanging="2880"/>
        <w:jc w:val="both"/>
        <w:rPr>
          <w:rFonts w:ascii="Times New Roman" w:hAnsi="Times New Roman" w:cs="Times New Roman"/>
          <w:sz w:val="24"/>
          <w:szCs w:val="24"/>
        </w:rPr>
      </w:pPr>
      <w:r w:rsidRPr="004D25B8">
        <w:rPr>
          <w:rFonts w:ascii="Times New Roman" w:hAnsi="Times New Roman" w:cs="Times New Roman"/>
          <w:sz w:val="24"/>
          <w:szCs w:val="24"/>
        </w:rPr>
        <w:t>Palm Sunday</w:t>
      </w:r>
      <w:r w:rsidRPr="004D25B8">
        <w:rPr>
          <w:rFonts w:ascii="Times New Roman" w:hAnsi="Times New Roman" w:cs="Times New Roman"/>
          <w:sz w:val="24"/>
          <w:szCs w:val="24"/>
        </w:rPr>
        <w:tab/>
        <w:t>This is the Sunday befor</w:t>
      </w:r>
      <w:r w:rsidR="007C41FB" w:rsidRPr="004D25B8">
        <w:rPr>
          <w:rFonts w:ascii="Times New Roman" w:hAnsi="Times New Roman" w:cs="Times New Roman"/>
          <w:sz w:val="24"/>
          <w:szCs w:val="24"/>
        </w:rPr>
        <w:t xml:space="preserve">e Easter. </w:t>
      </w:r>
      <w:r w:rsidRPr="004D25B8">
        <w:rPr>
          <w:rFonts w:ascii="Times New Roman" w:hAnsi="Times New Roman" w:cs="Times New Roman"/>
          <w:sz w:val="24"/>
          <w:szCs w:val="24"/>
        </w:rPr>
        <w:t xml:space="preserve">Palm leaves are used to celebrate the </w:t>
      </w:r>
      <w:r w:rsidR="007C41FB" w:rsidRPr="004D25B8">
        <w:rPr>
          <w:rFonts w:ascii="Times New Roman" w:hAnsi="Times New Roman" w:cs="Times New Roman"/>
          <w:sz w:val="24"/>
          <w:szCs w:val="24"/>
        </w:rPr>
        <w:t>entry of Christ into Jerusalem.</w:t>
      </w:r>
    </w:p>
    <w:p w:rsidR="0056174D" w:rsidRPr="004D25B8" w:rsidRDefault="0056174D" w:rsidP="008E4361">
      <w:pPr>
        <w:widowControl w:val="0"/>
        <w:autoSpaceDE w:val="0"/>
        <w:autoSpaceDN w:val="0"/>
        <w:adjustRightInd w:val="0"/>
        <w:ind w:left="2880" w:hanging="2880"/>
        <w:jc w:val="both"/>
        <w:rPr>
          <w:rFonts w:ascii="Times New Roman" w:hAnsi="Times New Roman" w:cs="Times New Roman"/>
          <w:sz w:val="24"/>
          <w:szCs w:val="24"/>
        </w:rPr>
      </w:pPr>
      <w:r w:rsidRPr="004D25B8">
        <w:rPr>
          <w:rFonts w:ascii="Times New Roman" w:hAnsi="Times New Roman" w:cs="Times New Roman"/>
          <w:sz w:val="24"/>
          <w:szCs w:val="24"/>
        </w:rPr>
        <w:t>Easter Sunday</w:t>
      </w:r>
      <w:r w:rsidRPr="004D25B8">
        <w:rPr>
          <w:rFonts w:ascii="Times New Roman" w:hAnsi="Times New Roman" w:cs="Times New Roman"/>
          <w:sz w:val="24"/>
          <w:szCs w:val="24"/>
        </w:rPr>
        <w:tab/>
      </w:r>
      <w:r w:rsidR="007C41FB" w:rsidRPr="004D25B8">
        <w:rPr>
          <w:rFonts w:ascii="Times New Roman" w:hAnsi="Times New Roman" w:cs="Times New Roman"/>
          <w:sz w:val="24"/>
          <w:szCs w:val="24"/>
        </w:rPr>
        <w:t>T</w:t>
      </w:r>
      <w:r w:rsidR="00D06300" w:rsidRPr="004D25B8">
        <w:rPr>
          <w:rFonts w:ascii="Times New Roman" w:hAnsi="Times New Roman" w:cs="Times New Roman"/>
          <w:sz w:val="24"/>
          <w:szCs w:val="24"/>
        </w:rPr>
        <w:t>he</w:t>
      </w:r>
      <w:r w:rsidRPr="004D25B8">
        <w:rPr>
          <w:rFonts w:ascii="Times New Roman" w:hAnsi="Times New Roman" w:cs="Times New Roman"/>
          <w:sz w:val="24"/>
          <w:szCs w:val="24"/>
        </w:rPr>
        <w:t xml:space="preserve"> most important celebration of the year celebrating the resurrection of Jesus from the dead and endin</w:t>
      </w:r>
      <w:r w:rsidR="007C41FB" w:rsidRPr="004D25B8">
        <w:rPr>
          <w:rFonts w:ascii="Times New Roman" w:hAnsi="Times New Roman" w:cs="Times New Roman"/>
          <w:sz w:val="24"/>
          <w:szCs w:val="24"/>
        </w:rPr>
        <w:t>g the Lenten, Holy Week season.</w:t>
      </w:r>
    </w:p>
    <w:p w:rsidR="003313F8" w:rsidRDefault="0056174D" w:rsidP="008E4361">
      <w:pPr>
        <w:widowControl w:val="0"/>
        <w:autoSpaceDE w:val="0"/>
        <w:autoSpaceDN w:val="0"/>
        <w:adjustRightInd w:val="0"/>
        <w:ind w:left="2880" w:hanging="2880"/>
        <w:jc w:val="both"/>
        <w:rPr>
          <w:rFonts w:ascii="Times New Roman" w:hAnsi="Times New Roman" w:cs="Times New Roman"/>
          <w:sz w:val="24"/>
          <w:szCs w:val="24"/>
        </w:rPr>
      </w:pPr>
      <w:r w:rsidRPr="004D25B8">
        <w:rPr>
          <w:rFonts w:ascii="Times New Roman" w:hAnsi="Times New Roman" w:cs="Times New Roman"/>
          <w:sz w:val="24"/>
          <w:szCs w:val="24"/>
        </w:rPr>
        <w:t xml:space="preserve">Our Lady </w:t>
      </w:r>
      <w:r w:rsidR="00596569" w:rsidRPr="004D25B8">
        <w:rPr>
          <w:rFonts w:ascii="Times New Roman" w:hAnsi="Times New Roman" w:cs="Times New Roman"/>
          <w:sz w:val="24"/>
          <w:szCs w:val="24"/>
        </w:rPr>
        <w:t>of Guadalupe</w:t>
      </w:r>
      <w:r w:rsidR="009251B4">
        <w:rPr>
          <w:rFonts w:ascii="Times New Roman" w:hAnsi="Times New Roman" w:cs="Times New Roman"/>
          <w:sz w:val="24"/>
          <w:szCs w:val="24"/>
        </w:rPr>
        <w:t xml:space="preserve">, </w:t>
      </w:r>
      <w:r w:rsidRPr="004D25B8">
        <w:rPr>
          <w:rFonts w:ascii="Times New Roman" w:hAnsi="Times New Roman" w:cs="Times New Roman"/>
          <w:sz w:val="24"/>
          <w:szCs w:val="24"/>
        </w:rPr>
        <w:t xml:space="preserve">The celebration of the mother of the Americas. </w:t>
      </w:r>
    </w:p>
    <w:p w:rsidR="0056174D" w:rsidRDefault="0056174D" w:rsidP="007A49DF">
      <w:pPr>
        <w:pStyle w:val="Heading2"/>
        <w:jc w:val="center"/>
      </w:pPr>
      <w:r>
        <w:t>Work Proscription Days</w:t>
      </w:r>
    </w:p>
    <w:p w:rsidR="0056174D" w:rsidRDefault="0056174D"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None required by faith or practice</w:t>
      </w:r>
      <w:r w:rsidR="00596569">
        <w:rPr>
          <w:rFonts w:ascii="Times New Roman" w:hAnsi="Times New Roman" w:cs="Times New Roman"/>
          <w:sz w:val="24"/>
          <w:szCs w:val="24"/>
        </w:rPr>
        <w:t>.</w:t>
      </w:r>
    </w:p>
    <w:p w:rsidR="0056174D" w:rsidRDefault="0056174D" w:rsidP="007A49DF">
      <w:pPr>
        <w:pStyle w:val="Heading2"/>
        <w:jc w:val="center"/>
      </w:pPr>
      <w:r>
        <w:lastRenderedPageBreak/>
        <w:t>Fast Days</w:t>
      </w:r>
    </w:p>
    <w:p w:rsidR="00596569" w:rsidRPr="00CB7F0D" w:rsidRDefault="00596569" w:rsidP="008E4361">
      <w:pPr>
        <w:widowControl w:val="0"/>
        <w:autoSpaceDE w:val="0"/>
        <w:autoSpaceDN w:val="0"/>
        <w:adjustRightInd w:val="0"/>
        <w:jc w:val="both"/>
        <w:rPr>
          <w:rFonts w:ascii="Times New Roman" w:hAnsi="Times New Roman" w:cs="Times New Roman"/>
          <w:sz w:val="24"/>
          <w:szCs w:val="24"/>
        </w:rPr>
      </w:pPr>
      <w:r w:rsidRPr="00CB7F0D">
        <w:rPr>
          <w:rFonts w:ascii="Times New Roman" w:hAnsi="Times New Roman" w:cs="Times New Roman"/>
          <w:sz w:val="24"/>
          <w:szCs w:val="24"/>
        </w:rPr>
        <w:t xml:space="preserve">Fasting means limiting oneself to one full meal and two smaller meals, which together do not exceed the </w:t>
      </w:r>
      <w:r>
        <w:rPr>
          <w:rFonts w:ascii="Times New Roman" w:hAnsi="Times New Roman" w:cs="Times New Roman"/>
          <w:sz w:val="24"/>
          <w:szCs w:val="24"/>
        </w:rPr>
        <w:t>main meal for those aged 14-59.</w:t>
      </w:r>
    </w:p>
    <w:p w:rsidR="00596569" w:rsidRDefault="00596569" w:rsidP="008E4361">
      <w:pPr>
        <w:widowControl w:val="0"/>
        <w:autoSpaceDE w:val="0"/>
        <w:autoSpaceDN w:val="0"/>
        <w:adjustRightInd w:val="0"/>
        <w:jc w:val="both"/>
        <w:rPr>
          <w:rFonts w:ascii="Times New Roman" w:hAnsi="Times New Roman" w:cs="Times New Roman"/>
          <w:sz w:val="24"/>
          <w:szCs w:val="24"/>
        </w:rPr>
      </w:pPr>
    </w:p>
    <w:p w:rsidR="00596569" w:rsidRPr="004D25B8" w:rsidRDefault="00596569" w:rsidP="008E4361">
      <w:pPr>
        <w:pStyle w:val="ListParagraph"/>
        <w:widowControl w:val="0"/>
        <w:numPr>
          <w:ilvl w:val="0"/>
          <w:numId w:val="36"/>
        </w:numPr>
        <w:autoSpaceDE w:val="0"/>
        <w:autoSpaceDN w:val="0"/>
        <w:adjustRightInd w:val="0"/>
        <w:jc w:val="both"/>
        <w:rPr>
          <w:rFonts w:ascii="Times New Roman" w:hAnsi="Times New Roman" w:cs="Times New Roman"/>
          <w:sz w:val="24"/>
          <w:szCs w:val="24"/>
        </w:rPr>
      </w:pPr>
      <w:r w:rsidRPr="004D25B8">
        <w:rPr>
          <w:rFonts w:ascii="Times New Roman" w:hAnsi="Times New Roman" w:cs="Times New Roman"/>
          <w:sz w:val="24"/>
          <w:szCs w:val="24"/>
        </w:rPr>
        <w:t>Ash Wednesday</w:t>
      </w:r>
    </w:p>
    <w:p w:rsidR="00596569" w:rsidRPr="004D25B8" w:rsidRDefault="00596569" w:rsidP="008E4361">
      <w:pPr>
        <w:pStyle w:val="ListParagraph"/>
        <w:widowControl w:val="0"/>
        <w:numPr>
          <w:ilvl w:val="0"/>
          <w:numId w:val="36"/>
        </w:numPr>
        <w:autoSpaceDE w:val="0"/>
        <w:autoSpaceDN w:val="0"/>
        <w:adjustRightInd w:val="0"/>
        <w:jc w:val="both"/>
        <w:rPr>
          <w:rFonts w:ascii="Times New Roman" w:hAnsi="Times New Roman" w:cs="Times New Roman"/>
          <w:sz w:val="24"/>
          <w:szCs w:val="24"/>
        </w:rPr>
      </w:pPr>
      <w:r w:rsidRPr="004D25B8">
        <w:rPr>
          <w:rFonts w:ascii="Times New Roman" w:hAnsi="Times New Roman" w:cs="Times New Roman"/>
          <w:sz w:val="24"/>
          <w:szCs w:val="24"/>
        </w:rPr>
        <w:t>Good Friday</w:t>
      </w:r>
    </w:p>
    <w:p w:rsidR="0056174D" w:rsidRPr="00CB7F0D" w:rsidRDefault="0056174D" w:rsidP="008E4361">
      <w:pPr>
        <w:widowControl w:val="0"/>
        <w:autoSpaceDE w:val="0"/>
        <w:autoSpaceDN w:val="0"/>
        <w:adjustRightInd w:val="0"/>
        <w:jc w:val="both"/>
        <w:rPr>
          <w:rFonts w:ascii="Times New Roman" w:hAnsi="Times New Roman" w:cs="Times New Roman"/>
          <w:sz w:val="24"/>
          <w:szCs w:val="24"/>
        </w:rPr>
      </w:pPr>
    </w:p>
    <w:p w:rsidR="0056174D" w:rsidRPr="00CB7F0D" w:rsidRDefault="0056174D" w:rsidP="008E4361">
      <w:pPr>
        <w:widowControl w:val="0"/>
        <w:autoSpaceDE w:val="0"/>
        <w:autoSpaceDN w:val="0"/>
        <w:adjustRightInd w:val="0"/>
        <w:jc w:val="both"/>
        <w:rPr>
          <w:rFonts w:ascii="Times New Roman" w:hAnsi="Times New Roman" w:cs="Times New Roman"/>
          <w:sz w:val="24"/>
          <w:szCs w:val="24"/>
        </w:rPr>
      </w:pPr>
      <w:r w:rsidRPr="00CB7F0D">
        <w:rPr>
          <w:rFonts w:ascii="Times New Roman" w:hAnsi="Times New Roman" w:cs="Times New Roman"/>
          <w:sz w:val="24"/>
          <w:szCs w:val="24"/>
        </w:rPr>
        <w:t>During the Lent season</w:t>
      </w:r>
      <w:r w:rsidR="009251B4">
        <w:rPr>
          <w:rFonts w:ascii="Times New Roman" w:hAnsi="Times New Roman" w:cs="Times New Roman"/>
          <w:sz w:val="24"/>
          <w:szCs w:val="24"/>
        </w:rPr>
        <w:t>,</w:t>
      </w:r>
      <w:r w:rsidRPr="00CB7F0D">
        <w:rPr>
          <w:rFonts w:ascii="Times New Roman" w:hAnsi="Times New Roman" w:cs="Times New Roman"/>
          <w:sz w:val="24"/>
          <w:szCs w:val="24"/>
        </w:rPr>
        <w:t xml:space="preserve"> Catholics are required to abstain from eating meat on all Fr</w:t>
      </w:r>
      <w:r w:rsidR="00596569">
        <w:rPr>
          <w:rFonts w:ascii="Times New Roman" w:hAnsi="Times New Roman" w:cs="Times New Roman"/>
          <w:sz w:val="24"/>
          <w:szCs w:val="24"/>
        </w:rPr>
        <w:t xml:space="preserve">idays (including Good Friday). </w:t>
      </w:r>
      <w:r w:rsidRPr="00CB7F0D">
        <w:rPr>
          <w:rFonts w:ascii="Times New Roman" w:hAnsi="Times New Roman" w:cs="Times New Roman"/>
          <w:sz w:val="24"/>
          <w:szCs w:val="24"/>
        </w:rPr>
        <w:t xml:space="preserve">They may </w:t>
      </w:r>
      <w:r w:rsidR="00596569">
        <w:rPr>
          <w:rFonts w:ascii="Times New Roman" w:hAnsi="Times New Roman" w:cs="Times New Roman"/>
          <w:sz w:val="24"/>
          <w:szCs w:val="24"/>
        </w:rPr>
        <w:t>however eat fish on those days.</w:t>
      </w:r>
    </w:p>
    <w:p w:rsidR="0056174D" w:rsidRDefault="0056174D" w:rsidP="007A49DF">
      <w:pPr>
        <w:pStyle w:val="Heading2"/>
        <w:jc w:val="center"/>
      </w:pPr>
      <w:r w:rsidRPr="00CB7F0D">
        <w:t>Dietary Restrictions</w:t>
      </w:r>
    </w:p>
    <w:p w:rsidR="0056174D" w:rsidRPr="00CB7F0D" w:rsidRDefault="0056174D" w:rsidP="008E4361">
      <w:pPr>
        <w:widowControl w:val="0"/>
        <w:autoSpaceDE w:val="0"/>
        <w:autoSpaceDN w:val="0"/>
        <w:adjustRightInd w:val="0"/>
        <w:jc w:val="both"/>
        <w:rPr>
          <w:rFonts w:ascii="Times New Roman" w:hAnsi="Times New Roman" w:cs="Times New Roman"/>
          <w:sz w:val="24"/>
          <w:szCs w:val="24"/>
        </w:rPr>
      </w:pPr>
      <w:r w:rsidRPr="00CB7F0D">
        <w:rPr>
          <w:rFonts w:ascii="Times New Roman" w:hAnsi="Times New Roman" w:cs="Times New Roman"/>
          <w:sz w:val="24"/>
          <w:szCs w:val="24"/>
        </w:rPr>
        <w:t>The Catholic laws of fasting and abstinence impose most Catholics a serious obligation to refrain from eating meat on certain days and to limit the q</w:t>
      </w:r>
      <w:r w:rsidR="00596569">
        <w:rPr>
          <w:rFonts w:ascii="Times New Roman" w:hAnsi="Times New Roman" w:cs="Times New Roman"/>
          <w:sz w:val="24"/>
          <w:szCs w:val="24"/>
        </w:rPr>
        <w:t>uantity of food on other days. (See above Fast Days)</w:t>
      </w:r>
    </w:p>
    <w:p w:rsidR="0056174D" w:rsidRDefault="0056174D" w:rsidP="007A49DF">
      <w:pPr>
        <w:pStyle w:val="Heading2"/>
        <w:jc w:val="center"/>
      </w:pPr>
      <w:r>
        <w:t>Leadership/Meetings/Worship</w:t>
      </w:r>
    </w:p>
    <w:p w:rsidR="00596569" w:rsidRDefault="0056174D" w:rsidP="008E4361">
      <w:pPr>
        <w:widowControl w:val="0"/>
        <w:autoSpaceDE w:val="0"/>
        <w:autoSpaceDN w:val="0"/>
        <w:adjustRightInd w:val="0"/>
        <w:jc w:val="both"/>
        <w:rPr>
          <w:rFonts w:ascii="Times New Roman" w:hAnsi="Times New Roman" w:cs="Times New Roman"/>
          <w:sz w:val="24"/>
          <w:szCs w:val="24"/>
        </w:rPr>
      </w:pPr>
      <w:r w:rsidRPr="00CB7F0D">
        <w:rPr>
          <w:rFonts w:ascii="Times New Roman" w:hAnsi="Times New Roman" w:cs="Times New Roman"/>
          <w:sz w:val="24"/>
          <w:szCs w:val="24"/>
        </w:rPr>
        <w:t xml:space="preserve">In accord with Catholic belief, the Mass is not valid in the Catholic tradition </w:t>
      </w:r>
      <w:r w:rsidR="00596569">
        <w:rPr>
          <w:rFonts w:ascii="Times New Roman" w:hAnsi="Times New Roman" w:cs="Times New Roman"/>
          <w:sz w:val="24"/>
          <w:szCs w:val="24"/>
        </w:rPr>
        <w:t xml:space="preserve">unless celebrated by a priest. </w:t>
      </w:r>
      <w:r w:rsidRPr="00CB7F0D">
        <w:rPr>
          <w:rFonts w:ascii="Times New Roman" w:hAnsi="Times New Roman" w:cs="Times New Roman"/>
          <w:sz w:val="24"/>
          <w:szCs w:val="24"/>
        </w:rPr>
        <w:t xml:space="preserve">Services of “The Word and Communion” </w:t>
      </w:r>
      <w:r w:rsidR="00692E81">
        <w:rPr>
          <w:rFonts w:ascii="Times New Roman" w:hAnsi="Times New Roman" w:cs="Times New Roman"/>
          <w:sz w:val="24"/>
          <w:szCs w:val="24"/>
        </w:rPr>
        <w:t>can</w:t>
      </w:r>
      <w:r w:rsidRPr="00CB7F0D">
        <w:rPr>
          <w:rFonts w:ascii="Times New Roman" w:hAnsi="Times New Roman" w:cs="Times New Roman"/>
          <w:sz w:val="24"/>
          <w:szCs w:val="24"/>
        </w:rPr>
        <w:t xml:space="preserve"> be lead by designated laypersons or deacons.</w:t>
      </w:r>
    </w:p>
    <w:p w:rsidR="00596569" w:rsidRPr="00596569" w:rsidRDefault="00596569" w:rsidP="007A49DF">
      <w:pPr>
        <w:pStyle w:val="Heading2"/>
        <w:jc w:val="center"/>
      </w:pPr>
      <w:r w:rsidRPr="00596569">
        <w:t>Sources</w:t>
      </w:r>
    </w:p>
    <w:p w:rsidR="00596569" w:rsidRDefault="00596569" w:rsidP="008E4361">
      <w:pPr>
        <w:widowControl w:val="0"/>
        <w:autoSpaceDE w:val="0"/>
        <w:autoSpaceDN w:val="0"/>
        <w:adjustRightInd w:val="0"/>
        <w:jc w:val="both"/>
        <w:rPr>
          <w:rFonts w:ascii="Times New Roman" w:hAnsi="Times New Roman" w:cs="Times New Roman"/>
          <w:sz w:val="24"/>
          <w:szCs w:val="24"/>
        </w:rPr>
      </w:pPr>
      <w:r w:rsidRPr="00596569">
        <w:rPr>
          <w:rFonts w:ascii="Times New Roman" w:hAnsi="Times New Roman" w:cs="Times New Roman"/>
          <w:i/>
          <w:sz w:val="24"/>
          <w:szCs w:val="24"/>
          <w:u w:val="single"/>
        </w:rPr>
        <w:t>Catechism of the Catholic Church and Roman Catholic Canon Law</w:t>
      </w:r>
      <w:r>
        <w:rPr>
          <w:rFonts w:ascii="Times New Roman" w:hAnsi="Times New Roman" w:cs="Times New Roman"/>
          <w:sz w:val="24"/>
          <w:szCs w:val="24"/>
        </w:rPr>
        <w:t xml:space="preserve">, Cardinal Joseph Ratzinger, United States Catholic Conference, Liberia Editrice Vaticana. 1994, Washington D.C.; </w:t>
      </w:r>
      <w:r w:rsidRPr="00596569">
        <w:rPr>
          <w:rFonts w:ascii="Times New Roman" w:hAnsi="Times New Roman" w:cs="Times New Roman"/>
          <w:i/>
          <w:sz w:val="24"/>
          <w:szCs w:val="24"/>
          <w:u w:val="single"/>
        </w:rPr>
        <w:t>Handbook For Today’s Catholic</w:t>
      </w:r>
      <w:r>
        <w:rPr>
          <w:rFonts w:ascii="Times New Roman" w:hAnsi="Times New Roman" w:cs="Times New Roman"/>
          <w:sz w:val="24"/>
          <w:szCs w:val="24"/>
        </w:rPr>
        <w:t xml:space="preserve">, A Redemptorist Pastorial Publication, Liguori, Publications, 1994, Washington D.C.; </w:t>
      </w:r>
      <w:r w:rsidRPr="00596569">
        <w:rPr>
          <w:rFonts w:ascii="Times New Roman" w:hAnsi="Times New Roman" w:cs="Times New Roman"/>
          <w:i/>
          <w:sz w:val="24"/>
          <w:szCs w:val="24"/>
          <w:u w:val="single"/>
        </w:rPr>
        <w:t>Handbook of Religious Beliefs and Practices</w:t>
      </w:r>
    </w:p>
    <w:p w:rsidR="00596569" w:rsidRDefault="00596569" w:rsidP="008E4361">
      <w:pPr>
        <w:jc w:val="both"/>
        <w:rPr>
          <w:rFonts w:ascii="Times New Roman" w:hAnsi="Times New Roman" w:cs="Times New Roman"/>
          <w:sz w:val="24"/>
          <w:szCs w:val="24"/>
        </w:rPr>
      </w:pPr>
      <w:r>
        <w:rPr>
          <w:rFonts w:ascii="Times New Roman" w:hAnsi="Times New Roman" w:cs="Times New Roman"/>
          <w:sz w:val="24"/>
          <w:szCs w:val="24"/>
        </w:rPr>
        <w:br w:type="page"/>
      </w:r>
    </w:p>
    <w:p w:rsidR="00C50AAD" w:rsidRPr="003313F8" w:rsidRDefault="00BF6644" w:rsidP="007A49DF">
      <w:pPr>
        <w:pStyle w:val="Heading1"/>
        <w:jc w:val="center"/>
        <w:rPr>
          <w:sz w:val="32"/>
          <w:szCs w:val="32"/>
        </w:rPr>
      </w:pPr>
      <w:bookmarkStart w:id="25" w:name="_Toc377645839"/>
      <w:r w:rsidRPr="003313F8">
        <w:rPr>
          <w:sz w:val="32"/>
          <w:szCs w:val="32"/>
        </w:rPr>
        <w:lastRenderedPageBreak/>
        <w:t>Seventh-D</w:t>
      </w:r>
      <w:r w:rsidR="00D06300" w:rsidRPr="003313F8">
        <w:rPr>
          <w:sz w:val="32"/>
          <w:szCs w:val="32"/>
        </w:rPr>
        <w:t>ay Adventist</w:t>
      </w:r>
      <w:bookmarkEnd w:id="25"/>
    </w:p>
    <w:p w:rsidR="00BF6644" w:rsidRDefault="00BF6644" w:rsidP="007A49DF">
      <w:pPr>
        <w:pStyle w:val="Heading2"/>
        <w:jc w:val="center"/>
      </w:pPr>
      <w:r>
        <w:t>History/Background</w:t>
      </w:r>
    </w:p>
    <w:p w:rsidR="00D06300" w:rsidRDefault="00BF6644"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S</w:t>
      </w:r>
      <w:r w:rsidR="00D06300">
        <w:rPr>
          <w:rFonts w:ascii="Times New Roman" w:hAnsi="Times New Roman" w:cs="Times New Roman"/>
          <w:sz w:val="24"/>
          <w:szCs w:val="24"/>
        </w:rPr>
        <w:t>eventh</w:t>
      </w:r>
      <w:r>
        <w:rPr>
          <w:rFonts w:ascii="Times New Roman" w:hAnsi="Times New Roman" w:cs="Times New Roman"/>
          <w:sz w:val="24"/>
          <w:szCs w:val="24"/>
        </w:rPr>
        <w:t>-</w:t>
      </w:r>
      <w:r w:rsidR="009251B4">
        <w:rPr>
          <w:rFonts w:ascii="Times New Roman" w:hAnsi="Times New Roman" w:cs="Times New Roman"/>
          <w:sz w:val="24"/>
          <w:szCs w:val="24"/>
        </w:rPr>
        <w:t>d</w:t>
      </w:r>
      <w:r w:rsidR="00D06300">
        <w:rPr>
          <w:rFonts w:ascii="Times New Roman" w:hAnsi="Times New Roman" w:cs="Times New Roman"/>
          <w:sz w:val="24"/>
          <w:szCs w:val="24"/>
        </w:rPr>
        <w:t xml:space="preserve">ay Adventist </w:t>
      </w:r>
      <w:r w:rsidR="009251B4">
        <w:rPr>
          <w:rFonts w:ascii="Times New Roman" w:hAnsi="Times New Roman" w:cs="Times New Roman"/>
          <w:sz w:val="24"/>
          <w:szCs w:val="24"/>
        </w:rPr>
        <w:t>C</w:t>
      </w:r>
      <w:r w:rsidR="00D06300">
        <w:rPr>
          <w:rFonts w:ascii="Times New Roman" w:hAnsi="Times New Roman" w:cs="Times New Roman"/>
          <w:sz w:val="24"/>
          <w:szCs w:val="24"/>
        </w:rPr>
        <w:t>hurch is a Christian church with ro</w:t>
      </w:r>
      <w:r>
        <w:rPr>
          <w:rFonts w:ascii="Times New Roman" w:hAnsi="Times New Roman" w:cs="Times New Roman"/>
          <w:sz w:val="24"/>
          <w:szCs w:val="24"/>
        </w:rPr>
        <w:t xml:space="preserve">ots common to all Christendom. </w:t>
      </w:r>
      <w:r w:rsidR="00D06300">
        <w:rPr>
          <w:rFonts w:ascii="Times New Roman" w:hAnsi="Times New Roman" w:cs="Times New Roman"/>
          <w:sz w:val="24"/>
          <w:szCs w:val="24"/>
        </w:rPr>
        <w:t>They are strict religionist who base their faith on the bible, emphasize a second coming of Jesus Christ, and observance of Sat</w:t>
      </w:r>
      <w:r>
        <w:rPr>
          <w:rFonts w:ascii="Times New Roman" w:hAnsi="Times New Roman" w:cs="Times New Roman"/>
          <w:sz w:val="24"/>
          <w:szCs w:val="24"/>
        </w:rPr>
        <w:t xml:space="preserve">urday as their day of worship. </w:t>
      </w:r>
      <w:r w:rsidR="00D06300">
        <w:rPr>
          <w:rFonts w:ascii="Times New Roman" w:hAnsi="Times New Roman" w:cs="Times New Roman"/>
          <w:sz w:val="24"/>
          <w:szCs w:val="24"/>
        </w:rPr>
        <w:t>They are evangelistic, conducting missionary activity</w:t>
      </w:r>
      <w:r w:rsidR="005D13D6">
        <w:rPr>
          <w:rFonts w:ascii="Times New Roman" w:hAnsi="Times New Roman" w:cs="Times New Roman"/>
          <w:sz w:val="24"/>
          <w:szCs w:val="24"/>
        </w:rPr>
        <w:t xml:space="preserve"> in 184 countries of the world.</w:t>
      </w:r>
      <w:r w:rsidR="00D06300">
        <w:rPr>
          <w:rFonts w:ascii="Times New Roman" w:hAnsi="Times New Roman" w:cs="Times New Roman"/>
          <w:sz w:val="24"/>
          <w:szCs w:val="24"/>
        </w:rPr>
        <w:t xml:space="preserve"> The church was organized in 1863.</w:t>
      </w:r>
    </w:p>
    <w:p w:rsidR="00D06300" w:rsidRDefault="00D06300" w:rsidP="008E4361">
      <w:pPr>
        <w:widowControl w:val="0"/>
        <w:autoSpaceDE w:val="0"/>
        <w:autoSpaceDN w:val="0"/>
        <w:adjustRightInd w:val="0"/>
        <w:jc w:val="both"/>
        <w:rPr>
          <w:rFonts w:ascii="Times New Roman" w:hAnsi="Times New Roman" w:cs="Times New Roman"/>
          <w:sz w:val="24"/>
          <w:szCs w:val="24"/>
        </w:rPr>
      </w:pPr>
    </w:p>
    <w:p w:rsidR="00D06300" w:rsidRDefault="00D06300"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An important figure in </w:t>
      </w:r>
      <w:r w:rsidR="009251B4">
        <w:rPr>
          <w:rFonts w:ascii="Times New Roman" w:hAnsi="Times New Roman" w:cs="Times New Roman"/>
          <w:sz w:val="24"/>
          <w:szCs w:val="24"/>
        </w:rPr>
        <w:t xml:space="preserve">the </w:t>
      </w:r>
      <w:r>
        <w:rPr>
          <w:rFonts w:ascii="Times New Roman" w:hAnsi="Times New Roman" w:cs="Times New Roman"/>
          <w:sz w:val="24"/>
          <w:szCs w:val="24"/>
        </w:rPr>
        <w:t>formation of the Adventist church organization was Ellen G. White, who gave guidance to the group of men studying out what would become the doctrines of the church as she received visions</w:t>
      </w:r>
      <w:r w:rsidR="00BF6644">
        <w:rPr>
          <w:rFonts w:ascii="Times New Roman" w:hAnsi="Times New Roman" w:cs="Times New Roman"/>
          <w:sz w:val="24"/>
          <w:szCs w:val="24"/>
        </w:rPr>
        <w:t xml:space="preserve"> of instruction from the lord. </w:t>
      </w:r>
      <w:r>
        <w:rPr>
          <w:rFonts w:ascii="Times New Roman" w:hAnsi="Times New Roman" w:cs="Times New Roman"/>
          <w:sz w:val="24"/>
          <w:szCs w:val="24"/>
        </w:rPr>
        <w:t>She and her husband, James, began the publishi</w:t>
      </w:r>
      <w:r w:rsidR="004B0806">
        <w:rPr>
          <w:rFonts w:ascii="Times New Roman" w:hAnsi="Times New Roman" w:cs="Times New Roman"/>
          <w:sz w:val="24"/>
          <w:szCs w:val="24"/>
        </w:rPr>
        <w:t>ng work, now expanded into close</w:t>
      </w:r>
      <w:r>
        <w:rPr>
          <w:rFonts w:ascii="Times New Roman" w:hAnsi="Times New Roman" w:cs="Times New Roman"/>
          <w:sz w:val="24"/>
          <w:szCs w:val="24"/>
        </w:rPr>
        <w:t xml:space="preserve"> to 100 publishing establishment</w:t>
      </w:r>
      <w:r w:rsidR="00BF6644">
        <w:rPr>
          <w:rFonts w:ascii="Times New Roman" w:hAnsi="Times New Roman" w:cs="Times New Roman"/>
          <w:sz w:val="24"/>
          <w:szCs w:val="24"/>
        </w:rPr>
        <w:t xml:space="preserve">’s scattered around the world. </w:t>
      </w:r>
      <w:r>
        <w:rPr>
          <w:rFonts w:ascii="Times New Roman" w:hAnsi="Times New Roman" w:cs="Times New Roman"/>
          <w:sz w:val="24"/>
          <w:szCs w:val="24"/>
        </w:rPr>
        <w:t>Mrs. White’s inspired guidance and encouragement also were instrumental in starting the vast medical program</w:t>
      </w:r>
      <w:r w:rsidR="009251B4">
        <w:rPr>
          <w:rFonts w:ascii="Times New Roman" w:hAnsi="Times New Roman" w:cs="Times New Roman"/>
          <w:sz w:val="24"/>
          <w:szCs w:val="24"/>
        </w:rPr>
        <w:t>,</w:t>
      </w:r>
      <w:r>
        <w:rPr>
          <w:rFonts w:ascii="Times New Roman" w:hAnsi="Times New Roman" w:cs="Times New Roman"/>
          <w:sz w:val="24"/>
          <w:szCs w:val="24"/>
        </w:rPr>
        <w:t xml:space="preserve"> and extensive elementary through university</w:t>
      </w:r>
      <w:r w:rsidR="009251B4">
        <w:rPr>
          <w:rFonts w:ascii="Times New Roman" w:hAnsi="Times New Roman" w:cs="Times New Roman"/>
          <w:sz w:val="24"/>
          <w:szCs w:val="24"/>
        </w:rPr>
        <w:t>-</w:t>
      </w:r>
      <w:r>
        <w:rPr>
          <w:rFonts w:ascii="Times New Roman" w:hAnsi="Times New Roman" w:cs="Times New Roman"/>
          <w:sz w:val="24"/>
          <w:szCs w:val="24"/>
        </w:rPr>
        <w:t>level education systems now carried on worldwide.</w:t>
      </w:r>
    </w:p>
    <w:p w:rsidR="00D06300" w:rsidRDefault="00D06300" w:rsidP="007A49DF">
      <w:pPr>
        <w:pStyle w:val="Heading2"/>
        <w:jc w:val="center"/>
      </w:pPr>
      <w:r>
        <w:t>Theology/Major Teachings/Belief</w:t>
      </w:r>
    </w:p>
    <w:p w:rsidR="00D06300" w:rsidRDefault="00BF6644"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Seventh-Day</w:t>
      </w:r>
      <w:r w:rsidR="00D06300">
        <w:rPr>
          <w:rFonts w:ascii="Times New Roman" w:hAnsi="Times New Roman" w:cs="Times New Roman"/>
          <w:sz w:val="24"/>
          <w:szCs w:val="24"/>
        </w:rPr>
        <w:t xml:space="preserve"> Adventist teach that Christ entered into the holy of holies in the heavenly sanctuary in 1844, to make an investigation of </w:t>
      </w:r>
      <w:r w:rsidR="00454E99">
        <w:rPr>
          <w:rFonts w:ascii="Times New Roman" w:hAnsi="Times New Roman" w:cs="Times New Roman"/>
          <w:sz w:val="24"/>
          <w:szCs w:val="24"/>
        </w:rPr>
        <w:t>his people, with the purpose of cleansing all sin and revealing whose who will be</w:t>
      </w:r>
      <w:r>
        <w:rPr>
          <w:rFonts w:ascii="Times New Roman" w:hAnsi="Times New Roman" w:cs="Times New Roman"/>
          <w:sz w:val="24"/>
          <w:szCs w:val="24"/>
        </w:rPr>
        <w:t xml:space="preserve"> safe to save when he returns. </w:t>
      </w:r>
      <w:r w:rsidR="00454E99">
        <w:rPr>
          <w:rFonts w:ascii="Times New Roman" w:hAnsi="Times New Roman" w:cs="Times New Roman"/>
          <w:sz w:val="24"/>
          <w:szCs w:val="24"/>
        </w:rPr>
        <w:t>They believe that “the dead know not anything,” and accept the literal statement that “in death the</w:t>
      </w:r>
      <w:r>
        <w:rPr>
          <w:rFonts w:ascii="Times New Roman" w:hAnsi="Times New Roman" w:cs="Times New Roman"/>
          <w:sz w:val="24"/>
          <w:szCs w:val="24"/>
        </w:rPr>
        <w:t xml:space="preserve">re is no remembrance of thee.” </w:t>
      </w:r>
      <w:r w:rsidR="00454E99">
        <w:rPr>
          <w:rFonts w:ascii="Times New Roman" w:hAnsi="Times New Roman" w:cs="Times New Roman"/>
          <w:sz w:val="24"/>
          <w:szCs w:val="24"/>
        </w:rPr>
        <w:t>When death occurs, a man’s “breath goeth forth, returneth to his earth: in that every day</w:t>
      </w:r>
      <w:r w:rsidR="009251B4">
        <w:rPr>
          <w:rFonts w:ascii="Times New Roman" w:hAnsi="Times New Roman" w:cs="Times New Roman"/>
          <w:sz w:val="24"/>
          <w:szCs w:val="24"/>
        </w:rPr>
        <w:t>,</w:t>
      </w:r>
      <w:r w:rsidR="00454E99">
        <w:rPr>
          <w:rFonts w:ascii="Times New Roman" w:hAnsi="Times New Roman" w:cs="Times New Roman"/>
          <w:sz w:val="24"/>
          <w:szCs w:val="24"/>
        </w:rPr>
        <w:t xml:space="preserve"> thoughts perish.” </w:t>
      </w:r>
      <w:r>
        <w:rPr>
          <w:rFonts w:ascii="Times New Roman" w:hAnsi="Times New Roman" w:cs="Times New Roman"/>
          <w:sz w:val="24"/>
          <w:szCs w:val="24"/>
        </w:rPr>
        <w:t>(See PS 6:5, 146:4, Eccl 9:5).</w:t>
      </w:r>
      <w:r w:rsidR="00454E99">
        <w:rPr>
          <w:rFonts w:ascii="Times New Roman" w:hAnsi="Times New Roman" w:cs="Times New Roman"/>
          <w:sz w:val="24"/>
          <w:szCs w:val="24"/>
        </w:rPr>
        <w:t xml:space="preserve"> The condition between death and resurrection is referred to as sleep, from which only the life</w:t>
      </w:r>
      <w:r w:rsidR="009251B4">
        <w:rPr>
          <w:rFonts w:ascii="Times New Roman" w:hAnsi="Times New Roman" w:cs="Times New Roman"/>
          <w:sz w:val="24"/>
          <w:szCs w:val="24"/>
        </w:rPr>
        <w:t>-</w:t>
      </w:r>
      <w:r w:rsidR="00454E99">
        <w:rPr>
          <w:rFonts w:ascii="Times New Roman" w:hAnsi="Times New Roman" w:cs="Times New Roman"/>
          <w:sz w:val="24"/>
          <w:szCs w:val="24"/>
        </w:rPr>
        <w:t xml:space="preserve">giver, Christ, can awaken </w:t>
      </w:r>
      <w:r>
        <w:rPr>
          <w:rFonts w:ascii="Times New Roman" w:hAnsi="Times New Roman" w:cs="Times New Roman"/>
          <w:sz w:val="24"/>
          <w:szCs w:val="24"/>
        </w:rPr>
        <w:t xml:space="preserve">the “sleepers” as the Lazarus. </w:t>
      </w:r>
      <w:r w:rsidR="00454E99">
        <w:rPr>
          <w:rFonts w:ascii="Times New Roman" w:hAnsi="Times New Roman" w:cs="Times New Roman"/>
          <w:sz w:val="24"/>
          <w:szCs w:val="24"/>
        </w:rPr>
        <w:t>This Chris</w:t>
      </w:r>
      <w:r>
        <w:rPr>
          <w:rFonts w:ascii="Times New Roman" w:hAnsi="Times New Roman" w:cs="Times New Roman"/>
          <w:sz w:val="24"/>
          <w:szCs w:val="24"/>
        </w:rPr>
        <w:t>t will do at his second coming.</w:t>
      </w:r>
      <w:r w:rsidR="00454E99">
        <w:rPr>
          <w:rFonts w:ascii="Times New Roman" w:hAnsi="Times New Roman" w:cs="Times New Roman"/>
          <w:sz w:val="24"/>
          <w:szCs w:val="24"/>
        </w:rPr>
        <w:t xml:space="preserve"> The wicked will be slain by the brightness of his coming; the righteous dead will be raised from the graves and join the righteous living with J</w:t>
      </w:r>
      <w:r>
        <w:rPr>
          <w:rFonts w:ascii="Times New Roman" w:hAnsi="Times New Roman" w:cs="Times New Roman"/>
          <w:sz w:val="24"/>
          <w:szCs w:val="24"/>
        </w:rPr>
        <w:t>esus for the journey to heaven.</w:t>
      </w:r>
      <w:r w:rsidR="00454E99">
        <w:rPr>
          <w:rFonts w:ascii="Times New Roman" w:hAnsi="Times New Roman" w:cs="Times New Roman"/>
          <w:sz w:val="24"/>
          <w:szCs w:val="24"/>
        </w:rPr>
        <w:t xml:space="preserve"> There th</w:t>
      </w:r>
      <w:r>
        <w:rPr>
          <w:rFonts w:ascii="Times New Roman" w:hAnsi="Times New Roman" w:cs="Times New Roman"/>
          <w:sz w:val="24"/>
          <w:szCs w:val="24"/>
        </w:rPr>
        <w:t xml:space="preserve">ey will remain for 1000 years. </w:t>
      </w:r>
      <w:r w:rsidR="00454E99">
        <w:rPr>
          <w:rFonts w:ascii="Times New Roman" w:hAnsi="Times New Roman" w:cs="Times New Roman"/>
          <w:sz w:val="24"/>
          <w:szCs w:val="24"/>
        </w:rPr>
        <w:t xml:space="preserve">When the thousand years </w:t>
      </w:r>
      <w:r w:rsidR="002E1F50">
        <w:rPr>
          <w:rFonts w:ascii="Times New Roman" w:hAnsi="Times New Roman" w:cs="Times New Roman"/>
          <w:sz w:val="24"/>
          <w:szCs w:val="24"/>
        </w:rPr>
        <w:t>are</w:t>
      </w:r>
      <w:r w:rsidR="00454E99">
        <w:rPr>
          <w:rFonts w:ascii="Times New Roman" w:hAnsi="Times New Roman" w:cs="Times New Roman"/>
          <w:sz w:val="24"/>
          <w:szCs w:val="24"/>
        </w:rPr>
        <w:t xml:space="preserve"> ended Christ</w:t>
      </w:r>
      <w:r w:rsidR="009251B4">
        <w:rPr>
          <w:rFonts w:ascii="Times New Roman" w:hAnsi="Times New Roman" w:cs="Times New Roman"/>
          <w:sz w:val="24"/>
          <w:szCs w:val="24"/>
        </w:rPr>
        <w:t>,</w:t>
      </w:r>
      <w:r w:rsidR="00454E99">
        <w:rPr>
          <w:rFonts w:ascii="Times New Roman" w:hAnsi="Times New Roman" w:cs="Times New Roman"/>
          <w:sz w:val="24"/>
          <w:szCs w:val="24"/>
        </w:rPr>
        <w:t xml:space="preserve"> and his followers will descend from heaven in the New Jerusalem, “the holy city,” and the final destruction of the wic</w:t>
      </w:r>
      <w:r>
        <w:rPr>
          <w:rFonts w:ascii="Times New Roman" w:hAnsi="Times New Roman" w:cs="Times New Roman"/>
          <w:sz w:val="24"/>
          <w:szCs w:val="24"/>
        </w:rPr>
        <w:t xml:space="preserve">ked and Satan will take place. </w:t>
      </w:r>
      <w:r w:rsidR="00454E99">
        <w:rPr>
          <w:rFonts w:ascii="Times New Roman" w:hAnsi="Times New Roman" w:cs="Times New Roman"/>
          <w:sz w:val="24"/>
          <w:szCs w:val="24"/>
        </w:rPr>
        <w:t xml:space="preserve">Then the </w:t>
      </w:r>
      <w:r w:rsidR="009251B4">
        <w:rPr>
          <w:rFonts w:ascii="Times New Roman" w:hAnsi="Times New Roman" w:cs="Times New Roman"/>
          <w:sz w:val="24"/>
          <w:szCs w:val="24"/>
        </w:rPr>
        <w:t>L</w:t>
      </w:r>
      <w:r w:rsidR="00454E99">
        <w:rPr>
          <w:rFonts w:ascii="Times New Roman" w:hAnsi="Times New Roman" w:cs="Times New Roman"/>
          <w:sz w:val="24"/>
          <w:szCs w:val="24"/>
        </w:rPr>
        <w:t>ord will create the earth anew, for an eternal habitation for the righteous.</w:t>
      </w:r>
    </w:p>
    <w:p w:rsidR="00454E99" w:rsidRDefault="00454E99" w:rsidP="008E4361">
      <w:pPr>
        <w:widowControl w:val="0"/>
        <w:autoSpaceDE w:val="0"/>
        <w:autoSpaceDN w:val="0"/>
        <w:adjustRightInd w:val="0"/>
        <w:jc w:val="both"/>
        <w:rPr>
          <w:rFonts w:ascii="Times New Roman" w:hAnsi="Times New Roman" w:cs="Times New Roman"/>
          <w:sz w:val="24"/>
          <w:szCs w:val="24"/>
        </w:rPr>
      </w:pPr>
    </w:p>
    <w:p w:rsidR="00454E99" w:rsidRDefault="00BF6644"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Seventh-Day</w:t>
      </w:r>
      <w:r w:rsidR="00454E99">
        <w:rPr>
          <w:rFonts w:ascii="Times New Roman" w:hAnsi="Times New Roman" w:cs="Times New Roman"/>
          <w:sz w:val="24"/>
          <w:szCs w:val="24"/>
        </w:rPr>
        <w:t xml:space="preserve"> Adventist</w:t>
      </w:r>
      <w:r w:rsidR="009251B4">
        <w:rPr>
          <w:rFonts w:ascii="Times New Roman" w:hAnsi="Times New Roman" w:cs="Times New Roman"/>
          <w:sz w:val="24"/>
          <w:szCs w:val="24"/>
        </w:rPr>
        <w:t>s</w:t>
      </w:r>
      <w:r w:rsidR="00454E99">
        <w:rPr>
          <w:rFonts w:ascii="Times New Roman" w:hAnsi="Times New Roman" w:cs="Times New Roman"/>
          <w:sz w:val="24"/>
          <w:szCs w:val="24"/>
        </w:rPr>
        <w:t xml:space="preserve"> </w:t>
      </w:r>
      <w:r w:rsidR="002E1F50">
        <w:rPr>
          <w:rFonts w:ascii="Times New Roman" w:hAnsi="Times New Roman" w:cs="Times New Roman"/>
          <w:sz w:val="24"/>
          <w:szCs w:val="24"/>
        </w:rPr>
        <w:t>believe</w:t>
      </w:r>
      <w:r w:rsidR="00454E99">
        <w:rPr>
          <w:rFonts w:ascii="Times New Roman" w:hAnsi="Times New Roman" w:cs="Times New Roman"/>
          <w:sz w:val="24"/>
          <w:szCs w:val="24"/>
        </w:rPr>
        <w:t xml:space="preserve"> that the bibl</w:t>
      </w:r>
      <w:r w:rsidR="009251B4">
        <w:rPr>
          <w:rFonts w:ascii="Times New Roman" w:hAnsi="Times New Roman" w:cs="Times New Roman"/>
          <w:sz w:val="24"/>
          <w:szCs w:val="24"/>
        </w:rPr>
        <w:t>ical</w:t>
      </w:r>
      <w:r w:rsidR="00454E99">
        <w:rPr>
          <w:rFonts w:ascii="Times New Roman" w:hAnsi="Times New Roman" w:cs="Times New Roman"/>
          <w:sz w:val="24"/>
          <w:szCs w:val="24"/>
        </w:rPr>
        <w:t xml:space="preserve"> teach</w:t>
      </w:r>
      <w:r w:rsidR="009251B4">
        <w:rPr>
          <w:rFonts w:ascii="Times New Roman" w:hAnsi="Times New Roman" w:cs="Times New Roman"/>
          <w:sz w:val="24"/>
          <w:szCs w:val="24"/>
        </w:rPr>
        <w:t>es</w:t>
      </w:r>
      <w:r w:rsidR="00454E99">
        <w:rPr>
          <w:rFonts w:ascii="Times New Roman" w:hAnsi="Times New Roman" w:cs="Times New Roman"/>
          <w:sz w:val="24"/>
          <w:szCs w:val="24"/>
        </w:rPr>
        <w:t xml:space="preserve"> that our bodies are “the temple of the holy spirit” means that they should </w:t>
      </w:r>
      <w:r>
        <w:rPr>
          <w:rFonts w:ascii="Times New Roman" w:hAnsi="Times New Roman" w:cs="Times New Roman"/>
          <w:sz w:val="24"/>
          <w:szCs w:val="24"/>
        </w:rPr>
        <w:t xml:space="preserve">follow a healthful lifestyle. </w:t>
      </w:r>
      <w:r w:rsidR="00454E99">
        <w:rPr>
          <w:rFonts w:ascii="Times New Roman" w:hAnsi="Times New Roman" w:cs="Times New Roman"/>
          <w:sz w:val="24"/>
          <w:szCs w:val="24"/>
        </w:rPr>
        <w:t>They thus teach abstinence from alcoholic beverages, tobacco in all its forms, narcotic drug use, (unless prescribed by a physician for medicinal purposes), and all other foods and beverages which</w:t>
      </w:r>
      <w:r>
        <w:rPr>
          <w:rFonts w:ascii="Times New Roman" w:hAnsi="Times New Roman" w:cs="Times New Roman"/>
          <w:sz w:val="24"/>
          <w:szCs w:val="24"/>
        </w:rPr>
        <w:t xml:space="preserve"> debilitate the mind and body. </w:t>
      </w:r>
      <w:r w:rsidR="00454E99">
        <w:rPr>
          <w:rFonts w:ascii="Times New Roman" w:hAnsi="Times New Roman" w:cs="Times New Roman"/>
          <w:sz w:val="24"/>
          <w:szCs w:val="24"/>
        </w:rPr>
        <w:t>Adventist emphasize the eating of grains, nut, fruits, vegetables, and do not use flesh foods listed as “unclean”</w:t>
      </w:r>
      <w:r>
        <w:rPr>
          <w:rFonts w:ascii="Times New Roman" w:hAnsi="Times New Roman" w:cs="Times New Roman"/>
          <w:sz w:val="24"/>
          <w:szCs w:val="24"/>
        </w:rPr>
        <w:t xml:space="preserve"> in Leviticus 11 in the bible. </w:t>
      </w:r>
      <w:r w:rsidR="00454E99">
        <w:rPr>
          <w:rFonts w:ascii="Times New Roman" w:hAnsi="Times New Roman" w:cs="Times New Roman"/>
          <w:sz w:val="24"/>
          <w:szCs w:val="24"/>
        </w:rPr>
        <w:t xml:space="preserve">They operate 26 food factories specializing in food acceptable to the </w:t>
      </w:r>
      <w:r>
        <w:rPr>
          <w:rFonts w:ascii="Times New Roman" w:hAnsi="Times New Roman" w:cs="Times New Roman"/>
          <w:sz w:val="24"/>
          <w:szCs w:val="24"/>
        </w:rPr>
        <w:t>Seventh-Day</w:t>
      </w:r>
      <w:r w:rsidR="00454E99">
        <w:rPr>
          <w:rFonts w:ascii="Times New Roman" w:hAnsi="Times New Roman" w:cs="Times New Roman"/>
          <w:sz w:val="24"/>
          <w:szCs w:val="24"/>
        </w:rPr>
        <w:t xml:space="preserve"> Adventist diets.</w:t>
      </w:r>
    </w:p>
    <w:p w:rsidR="00454E99" w:rsidRDefault="00454E99" w:rsidP="008E4361">
      <w:pPr>
        <w:widowControl w:val="0"/>
        <w:autoSpaceDE w:val="0"/>
        <w:autoSpaceDN w:val="0"/>
        <w:adjustRightInd w:val="0"/>
        <w:jc w:val="both"/>
        <w:rPr>
          <w:rFonts w:ascii="Times New Roman" w:hAnsi="Times New Roman" w:cs="Times New Roman"/>
          <w:sz w:val="24"/>
          <w:szCs w:val="24"/>
        </w:rPr>
      </w:pPr>
    </w:p>
    <w:p w:rsidR="00454E99" w:rsidRDefault="004B0806"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What is not mandated, </w:t>
      </w:r>
      <w:r w:rsidR="00BF6644">
        <w:rPr>
          <w:rFonts w:ascii="Times New Roman" w:hAnsi="Times New Roman" w:cs="Times New Roman"/>
          <w:sz w:val="24"/>
          <w:szCs w:val="24"/>
        </w:rPr>
        <w:t>Seventh-Day</w:t>
      </w:r>
      <w:r>
        <w:rPr>
          <w:rFonts w:ascii="Times New Roman" w:hAnsi="Times New Roman" w:cs="Times New Roman"/>
          <w:sz w:val="24"/>
          <w:szCs w:val="24"/>
        </w:rPr>
        <w:t xml:space="preserve"> Adventist recommend that their members do not bear arms in time of war, but encourage that they chose rather to serve in noncombat branches of the military as medics and other related specialist</w:t>
      </w:r>
      <w:r w:rsidR="00BF6644">
        <w:rPr>
          <w:rFonts w:ascii="Times New Roman" w:hAnsi="Times New Roman" w:cs="Times New Roman"/>
          <w:sz w:val="24"/>
          <w:szCs w:val="24"/>
        </w:rPr>
        <w:t xml:space="preserve">s. </w:t>
      </w:r>
      <w:r>
        <w:rPr>
          <w:rFonts w:ascii="Times New Roman" w:hAnsi="Times New Roman" w:cs="Times New Roman"/>
          <w:sz w:val="24"/>
          <w:szCs w:val="24"/>
        </w:rPr>
        <w:t>They prefer to be called “conscientious cooperators.”</w:t>
      </w:r>
    </w:p>
    <w:p w:rsidR="004B0806" w:rsidRDefault="004B0806" w:rsidP="008E4361">
      <w:pPr>
        <w:widowControl w:val="0"/>
        <w:autoSpaceDE w:val="0"/>
        <w:autoSpaceDN w:val="0"/>
        <w:adjustRightInd w:val="0"/>
        <w:jc w:val="both"/>
        <w:rPr>
          <w:rFonts w:ascii="Times New Roman" w:hAnsi="Times New Roman" w:cs="Times New Roman"/>
          <w:sz w:val="24"/>
          <w:szCs w:val="24"/>
        </w:rPr>
      </w:pPr>
    </w:p>
    <w:p w:rsidR="004B0806" w:rsidRDefault="004B0806"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They teach that the Sabbath must be observed on the seventh day of the week (Saturday). They observe the Sabbath from sundown Friday night to sundown Saturday night, by refraining from </w:t>
      </w:r>
      <w:r>
        <w:rPr>
          <w:rFonts w:ascii="Times New Roman" w:hAnsi="Times New Roman" w:cs="Times New Roman"/>
          <w:sz w:val="24"/>
          <w:szCs w:val="24"/>
        </w:rPr>
        <w:lastRenderedPageBreak/>
        <w:t>all unnecessary work and spending the sacred hours in worship, bible and nature study, and missionary endeavors.</w:t>
      </w:r>
    </w:p>
    <w:p w:rsidR="004B0806" w:rsidRDefault="004B0806" w:rsidP="008E4361">
      <w:pPr>
        <w:widowControl w:val="0"/>
        <w:autoSpaceDE w:val="0"/>
        <w:autoSpaceDN w:val="0"/>
        <w:adjustRightInd w:val="0"/>
        <w:jc w:val="both"/>
        <w:rPr>
          <w:rFonts w:ascii="Times New Roman" w:hAnsi="Times New Roman" w:cs="Times New Roman"/>
          <w:sz w:val="24"/>
          <w:szCs w:val="24"/>
        </w:rPr>
      </w:pPr>
    </w:p>
    <w:p w:rsidR="004B0806" w:rsidRDefault="004B0806"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Adventists believe that salvation is by grace through the </w:t>
      </w:r>
      <w:r w:rsidR="00BF6644">
        <w:rPr>
          <w:rFonts w:ascii="Times New Roman" w:hAnsi="Times New Roman" w:cs="Times New Roman"/>
          <w:sz w:val="24"/>
          <w:szCs w:val="24"/>
        </w:rPr>
        <w:t xml:space="preserve">righteousness of Jesus Christ. </w:t>
      </w:r>
      <w:r>
        <w:rPr>
          <w:rFonts w:ascii="Times New Roman" w:hAnsi="Times New Roman" w:cs="Times New Roman"/>
          <w:sz w:val="24"/>
          <w:szCs w:val="24"/>
        </w:rPr>
        <w:t xml:space="preserve">They also believe that salvation the ten commandments are  a reflection of god’s character and are to be observed as an expression of their love for </w:t>
      </w:r>
      <w:r w:rsidR="009251B4">
        <w:rPr>
          <w:rFonts w:ascii="Times New Roman" w:hAnsi="Times New Roman" w:cs="Times New Roman"/>
          <w:sz w:val="24"/>
          <w:szCs w:val="24"/>
        </w:rPr>
        <w:t>G</w:t>
      </w:r>
      <w:r>
        <w:rPr>
          <w:rFonts w:ascii="Times New Roman" w:hAnsi="Times New Roman" w:cs="Times New Roman"/>
          <w:sz w:val="24"/>
          <w:szCs w:val="24"/>
        </w:rPr>
        <w:t xml:space="preserve">od and their fellow men, as directed by Jesus in </w:t>
      </w:r>
      <w:r w:rsidR="009251B4">
        <w:rPr>
          <w:rFonts w:ascii="Times New Roman" w:hAnsi="Times New Roman" w:cs="Times New Roman"/>
          <w:sz w:val="24"/>
          <w:szCs w:val="24"/>
        </w:rPr>
        <w:t>J</w:t>
      </w:r>
      <w:r>
        <w:rPr>
          <w:rFonts w:ascii="Times New Roman" w:hAnsi="Times New Roman" w:cs="Times New Roman"/>
          <w:sz w:val="24"/>
          <w:szCs w:val="24"/>
        </w:rPr>
        <w:t xml:space="preserve">ohn 14:15, when he admonished, “If ye love me, keep my </w:t>
      </w:r>
      <w:r w:rsidR="00BF6644">
        <w:rPr>
          <w:rFonts w:ascii="Times New Roman" w:hAnsi="Times New Roman" w:cs="Times New Roman"/>
          <w:sz w:val="24"/>
          <w:szCs w:val="24"/>
        </w:rPr>
        <w:t xml:space="preserve">commandments.” </w:t>
      </w:r>
      <w:r w:rsidR="0085599E">
        <w:rPr>
          <w:rFonts w:ascii="Times New Roman" w:hAnsi="Times New Roman" w:cs="Times New Roman"/>
          <w:sz w:val="24"/>
          <w:szCs w:val="24"/>
        </w:rPr>
        <w:t>They accept the gifts of the Holy Spirit</w:t>
      </w:r>
      <w:r w:rsidR="009251B4">
        <w:rPr>
          <w:rFonts w:ascii="Times New Roman" w:hAnsi="Times New Roman" w:cs="Times New Roman"/>
          <w:sz w:val="24"/>
          <w:szCs w:val="24"/>
        </w:rPr>
        <w:t>,</w:t>
      </w:r>
      <w:r w:rsidR="0085599E">
        <w:rPr>
          <w:rFonts w:ascii="Times New Roman" w:hAnsi="Times New Roman" w:cs="Times New Roman"/>
          <w:sz w:val="24"/>
          <w:szCs w:val="24"/>
        </w:rPr>
        <w:t xml:space="preserve"> inclu</w:t>
      </w:r>
      <w:r w:rsidR="00BF6644">
        <w:rPr>
          <w:rFonts w:ascii="Times New Roman" w:hAnsi="Times New Roman" w:cs="Times New Roman"/>
          <w:sz w:val="24"/>
          <w:szCs w:val="24"/>
        </w:rPr>
        <w:t>ding the Spirit of Prophecy.</w:t>
      </w:r>
      <w:r w:rsidR="0085599E">
        <w:rPr>
          <w:rFonts w:ascii="Times New Roman" w:hAnsi="Times New Roman" w:cs="Times New Roman"/>
          <w:sz w:val="24"/>
          <w:szCs w:val="24"/>
        </w:rPr>
        <w:t xml:space="preserve"> As followers of Jesus, Adventists believe that they should manifest true modesty in dress and behavior. They firmly oppose any explanation of creation other than the literal account in the Book of Genesis in the Bible.</w:t>
      </w:r>
    </w:p>
    <w:p w:rsidR="0085599E" w:rsidRDefault="0085599E" w:rsidP="007A49DF">
      <w:pPr>
        <w:pStyle w:val="Heading2"/>
        <w:jc w:val="center"/>
      </w:pPr>
      <w:r>
        <w:t>Worship/Rites/Ceremonies</w:t>
      </w:r>
    </w:p>
    <w:p w:rsidR="0085599E" w:rsidRDefault="0085599E"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weekly Sabbath is celebrated from sundo</w:t>
      </w:r>
      <w:r w:rsidR="00BF6644">
        <w:rPr>
          <w:rFonts w:ascii="Times New Roman" w:hAnsi="Times New Roman" w:cs="Times New Roman"/>
          <w:sz w:val="24"/>
          <w:szCs w:val="24"/>
        </w:rPr>
        <w:t xml:space="preserve">wn Friday to sundown Saturday. </w:t>
      </w:r>
      <w:r>
        <w:rPr>
          <w:rFonts w:ascii="Times New Roman" w:hAnsi="Times New Roman" w:cs="Times New Roman"/>
          <w:sz w:val="24"/>
          <w:szCs w:val="24"/>
        </w:rPr>
        <w:t>During Sabbath hours, only those duties relating to works of mercy, alleviation of suffering, or the protection and preservation of human life are performed; labor and s</w:t>
      </w:r>
      <w:r w:rsidR="00BF6644">
        <w:rPr>
          <w:rFonts w:ascii="Times New Roman" w:hAnsi="Times New Roman" w:cs="Times New Roman"/>
          <w:sz w:val="24"/>
          <w:szCs w:val="24"/>
        </w:rPr>
        <w:t xml:space="preserve">ecular activities are avoided. </w:t>
      </w:r>
      <w:r>
        <w:rPr>
          <w:rFonts w:ascii="Times New Roman" w:hAnsi="Times New Roman" w:cs="Times New Roman"/>
          <w:sz w:val="24"/>
          <w:szCs w:val="24"/>
        </w:rPr>
        <w:t>Any able bodies SDA should be willing to work</w:t>
      </w:r>
      <w:r w:rsidR="00BF6644">
        <w:rPr>
          <w:rFonts w:ascii="Times New Roman" w:hAnsi="Times New Roman" w:cs="Times New Roman"/>
          <w:sz w:val="24"/>
          <w:szCs w:val="24"/>
        </w:rPr>
        <w:t xml:space="preserve"> in situations as just listed. </w:t>
      </w:r>
      <w:r>
        <w:rPr>
          <w:rFonts w:ascii="Times New Roman" w:hAnsi="Times New Roman" w:cs="Times New Roman"/>
          <w:sz w:val="24"/>
          <w:szCs w:val="24"/>
        </w:rPr>
        <w:t xml:space="preserve">There are no other doctrinally required holy days specific </w:t>
      </w:r>
      <w:r w:rsidR="00BF6644">
        <w:rPr>
          <w:rFonts w:ascii="Times New Roman" w:hAnsi="Times New Roman" w:cs="Times New Roman"/>
          <w:sz w:val="24"/>
          <w:szCs w:val="24"/>
        </w:rPr>
        <w:t>only to Seventh-Day Adventist. Seventh-Day</w:t>
      </w:r>
      <w:r>
        <w:rPr>
          <w:rFonts w:ascii="Times New Roman" w:hAnsi="Times New Roman" w:cs="Times New Roman"/>
          <w:sz w:val="24"/>
          <w:szCs w:val="24"/>
        </w:rPr>
        <w:t xml:space="preserve"> Adventist should not be required to work on the Sabbath.</w:t>
      </w:r>
    </w:p>
    <w:p w:rsidR="0085599E" w:rsidRDefault="0085599E" w:rsidP="007A49DF">
      <w:pPr>
        <w:pStyle w:val="Heading2"/>
        <w:jc w:val="center"/>
      </w:pPr>
      <w:r>
        <w:t>Private</w:t>
      </w:r>
      <w:r w:rsidR="00BF6644">
        <w:t xml:space="preserve"> Worship</w:t>
      </w:r>
    </w:p>
    <w:p w:rsidR="0085599E" w:rsidRDefault="0085599E"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w:t>
      </w:r>
      <w:r w:rsidR="00BF6644">
        <w:rPr>
          <w:rFonts w:ascii="Times New Roman" w:hAnsi="Times New Roman" w:cs="Times New Roman"/>
          <w:sz w:val="24"/>
          <w:szCs w:val="24"/>
        </w:rPr>
        <w:t>Seventh-</w:t>
      </w:r>
      <w:r w:rsidR="009251B4">
        <w:rPr>
          <w:rFonts w:ascii="Times New Roman" w:hAnsi="Times New Roman" w:cs="Times New Roman"/>
          <w:sz w:val="24"/>
          <w:szCs w:val="24"/>
        </w:rPr>
        <w:t>d</w:t>
      </w:r>
      <w:r w:rsidR="00BF6644">
        <w:rPr>
          <w:rFonts w:ascii="Times New Roman" w:hAnsi="Times New Roman" w:cs="Times New Roman"/>
          <w:sz w:val="24"/>
          <w:szCs w:val="24"/>
        </w:rPr>
        <w:t>ay</w:t>
      </w:r>
      <w:r>
        <w:rPr>
          <w:rFonts w:ascii="Times New Roman" w:hAnsi="Times New Roman" w:cs="Times New Roman"/>
          <w:sz w:val="24"/>
          <w:szCs w:val="24"/>
        </w:rPr>
        <w:t xml:space="preserve"> Adventist Church</w:t>
      </w:r>
      <w:r w:rsidR="00C13315">
        <w:rPr>
          <w:rFonts w:ascii="Times New Roman" w:hAnsi="Times New Roman" w:cs="Times New Roman"/>
          <w:sz w:val="24"/>
          <w:szCs w:val="24"/>
        </w:rPr>
        <w:t xml:space="preserve"> does not hold its member</w:t>
      </w:r>
      <w:r w:rsidR="009251B4">
        <w:rPr>
          <w:rFonts w:ascii="Times New Roman" w:hAnsi="Times New Roman" w:cs="Times New Roman"/>
          <w:sz w:val="24"/>
          <w:szCs w:val="24"/>
        </w:rPr>
        <w:t>s</w:t>
      </w:r>
      <w:r w:rsidR="00C13315">
        <w:rPr>
          <w:rFonts w:ascii="Times New Roman" w:hAnsi="Times New Roman" w:cs="Times New Roman"/>
          <w:sz w:val="24"/>
          <w:szCs w:val="24"/>
        </w:rPr>
        <w:t xml:space="preserve"> to a formalized requirement in the matter of worship, other than that the time must be provided for persona</w:t>
      </w:r>
      <w:r w:rsidR="009251B4">
        <w:rPr>
          <w:rFonts w:ascii="Times New Roman" w:hAnsi="Times New Roman" w:cs="Times New Roman"/>
          <w:sz w:val="24"/>
          <w:szCs w:val="24"/>
        </w:rPr>
        <w:t>l</w:t>
      </w:r>
      <w:r w:rsidR="00C13315">
        <w:rPr>
          <w:rFonts w:ascii="Times New Roman" w:hAnsi="Times New Roman" w:cs="Times New Roman"/>
          <w:sz w:val="24"/>
          <w:szCs w:val="24"/>
        </w:rPr>
        <w:t xml:space="preserve"> Bible study and prayer. Observance of the Sabbath from sundown Friday to </w:t>
      </w:r>
      <w:r w:rsidR="009C7F67">
        <w:rPr>
          <w:rFonts w:ascii="Times New Roman" w:hAnsi="Times New Roman" w:cs="Times New Roman"/>
          <w:sz w:val="24"/>
          <w:szCs w:val="24"/>
        </w:rPr>
        <w:t>Saturday is basic and mandatory.</w:t>
      </w:r>
    </w:p>
    <w:p w:rsidR="009C7F67" w:rsidRDefault="009C7F67" w:rsidP="007A49DF">
      <w:pPr>
        <w:pStyle w:val="Heading2"/>
        <w:jc w:val="center"/>
      </w:pPr>
      <w:r>
        <w:t>Corporate</w:t>
      </w:r>
      <w:r w:rsidR="00BF6644">
        <w:t xml:space="preserve"> Worship</w:t>
      </w:r>
    </w:p>
    <w:p w:rsidR="009C7F67" w:rsidRDefault="009C7F67"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 the formal aspect of group worship, a simple liturgy f</w:t>
      </w:r>
      <w:r w:rsidR="00BF6644">
        <w:rPr>
          <w:rFonts w:ascii="Times New Roman" w:hAnsi="Times New Roman" w:cs="Times New Roman"/>
          <w:sz w:val="24"/>
          <w:szCs w:val="24"/>
        </w:rPr>
        <w:t>ree of rituals is recommended. Seventh-Day</w:t>
      </w:r>
      <w:r>
        <w:rPr>
          <w:rFonts w:ascii="Times New Roman" w:hAnsi="Times New Roman" w:cs="Times New Roman"/>
          <w:sz w:val="24"/>
          <w:szCs w:val="24"/>
        </w:rPr>
        <w:t xml:space="preserve"> Adventist observes the Lord’s Supper (commun</w:t>
      </w:r>
      <w:r w:rsidR="00BF6644">
        <w:rPr>
          <w:rFonts w:ascii="Times New Roman" w:hAnsi="Times New Roman" w:cs="Times New Roman"/>
          <w:sz w:val="24"/>
          <w:szCs w:val="24"/>
        </w:rPr>
        <w:t xml:space="preserve">ion) during corporate worship. </w:t>
      </w:r>
      <w:r>
        <w:rPr>
          <w:rFonts w:ascii="Times New Roman" w:hAnsi="Times New Roman" w:cs="Times New Roman"/>
          <w:sz w:val="24"/>
          <w:szCs w:val="24"/>
        </w:rPr>
        <w:t>This includes The Ordinance of Humility (Foot washing ceremony), the symbol of servanthood instituted by Christ.</w:t>
      </w:r>
    </w:p>
    <w:p w:rsidR="009C7F67" w:rsidRDefault="009C7F67" w:rsidP="007A49DF">
      <w:pPr>
        <w:pStyle w:val="Heading2"/>
        <w:jc w:val="center"/>
      </w:pPr>
      <w:r>
        <w:t>Holy Books</w:t>
      </w:r>
    </w:p>
    <w:p w:rsidR="009C7F67" w:rsidRDefault="00BF6644"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Holy Bible; </w:t>
      </w:r>
      <w:r w:rsidR="009C7F67">
        <w:rPr>
          <w:rFonts w:ascii="Times New Roman" w:hAnsi="Times New Roman" w:cs="Times New Roman"/>
          <w:sz w:val="24"/>
          <w:szCs w:val="24"/>
        </w:rPr>
        <w:t>Books written by Ellen G. White</w:t>
      </w:r>
      <w:r>
        <w:rPr>
          <w:rFonts w:ascii="Times New Roman" w:hAnsi="Times New Roman" w:cs="Times New Roman"/>
          <w:sz w:val="24"/>
          <w:szCs w:val="24"/>
        </w:rPr>
        <w:t xml:space="preserve">; </w:t>
      </w:r>
      <w:r w:rsidR="009C7F67">
        <w:rPr>
          <w:rFonts w:ascii="Times New Roman" w:hAnsi="Times New Roman" w:cs="Times New Roman"/>
          <w:sz w:val="24"/>
          <w:szCs w:val="24"/>
        </w:rPr>
        <w:t>Inspirational SDA writings</w:t>
      </w:r>
    </w:p>
    <w:p w:rsidR="009C7F67" w:rsidRDefault="009C7F67" w:rsidP="007A49DF">
      <w:pPr>
        <w:pStyle w:val="Heading2"/>
        <w:jc w:val="center"/>
      </w:pPr>
      <w:r>
        <w:t>Holy Days/Festivals</w:t>
      </w:r>
    </w:p>
    <w:p w:rsidR="009C7F67" w:rsidRDefault="009C7F67"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Major Christian holy days</w:t>
      </w:r>
      <w:r w:rsidR="00BF6644">
        <w:rPr>
          <w:rFonts w:ascii="Times New Roman" w:hAnsi="Times New Roman" w:cs="Times New Roman"/>
          <w:sz w:val="24"/>
          <w:szCs w:val="24"/>
        </w:rPr>
        <w:t>.</w:t>
      </w:r>
    </w:p>
    <w:p w:rsidR="009C7F67" w:rsidRDefault="009C7F67" w:rsidP="007A49DF">
      <w:pPr>
        <w:pStyle w:val="Heading2"/>
        <w:jc w:val="center"/>
      </w:pPr>
      <w:r>
        <w:t>Work Proscription Days</w:t>
      </w:r>
    </w:p>
    <w:p w:rsidR="009C7F67" w:rsidRDefault="00BF6644"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Seventh-Day</w:t>
      </w:r>
      <w:r w:rsidR="009C7F67">
        <w:rPr>
          <w:rFonts w:ascii="Times New Roman" w:hAnsi="Times New Roman" w:cs="Times New Roman"/>
          <w:sz w:val="24"/>
          <w:szCs w:val="24"/>
        </w:rPr>
        <w:t xml:space="preserve"> Adventist should not be required to work on the Sabbath.</w:t>
      </w:r>
    </w:p>
    <w:p w:rsidR="009C7F67" w:rsidRDefault="009C7F67" w:rsidP="007A49DF">
      <w:pPr>
        <w:pStyle w:val="Heading2"/>
        <w:jc w:val="center"/>
      </w:pPr>
      <w:r>
        <w:t>Fast Days</w:t>
      </w:r>
    </w:p>
    <w:p w:rsidR="009C7F67" w:rsidRDefault="009C7F67"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9C7F67" w:rsidRDefault="009C7F67" w:rsidP="007A49DF">
      <w:pPr>
        <w:pStyle w:val="Heading2"/>
        <w:jc w:val="center"/>
      </w:pPr>
      <w:r>
        <w:t>Dietary Restrictions</w:t>
      </w:r>
    </w:p>
    <w:p w:rsidR="009C7F67" w:rsidRDefault="009C7F67"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 Ovo-lacto vegetarian (allows eggs and milk) or a vegetarian, no eggs, no milk</w:t>
      </w:r>
      <w:r w:rsidR="009251B4">
        <w:rPr>
          <w:rFonts w:ascii="Times New Roman" w:hAnsi="Times New Roman" w:cs="Times New Roman"/>
          <w:sz w:val="24"/>
          <w:szCs w:val="24"/>
        </w:rPr>
        <w:t>,</w:t>
      </w:r>
      <w:r>
        <w:rPr>
          <w:rFonts w:ascii="Times New Roman" w:hAnsi="Times New Roman" w:cs="Times New Roman"/>
          <w:sz w:val="24"/>
          <w:szCs w:val="24"/>
        </w:rPr>
        <w:t xml:space="preserve"> and no animal products at all diet is suggest</w:t>
      </w:r>
      <w:r w:rsidR="009251B4">
        <w:rPr>
          <w:rFonts w:ascii="Times New Roman" w:hAnsi="Times New Roman" w:cs="Times New Roman"/>
          <w:sz w:val="24"/>
          <w:szCs w:val="24"/>
        </w:rPr>
        <w:t>ed</w:t>
      </w:r>
      <w:r>
        <w:rPr>
          <w:rFonts w:ascii="Times New Roman" w:hAnsi="Times New Roman" w:cs="Times New Roman"/>
          <w:sz w:val="24"/>
          <w:szCs w:val="24"/>
        </w:rPr>
        <w:t xml:space="preserve"> as ideal for health, but “clean” meats from animals that have split hoof and chew the cud, as outlined in Leviticus 11 of the Bible, </w:t>
      </w:r>
      <w:r w:rsidR="00692E81">
        <w:rPr>
          <w:rFonts w:ascii="Times New Roman" w:hAnsi="Times New Roman" w:cs="Times New Roman"/>
          <w:sz w:val="24"/>
          <w:szCs w:val="24"/>
        </w:rPr>
        <w:t>can</w:t>
      </w:r>
      <w:r>
        <w:rPr>
          <w:rFonts w:ascii="Times New Roman" w:hAnsi="Times New Roman" w:cs="Times New Roman"/>
          <w:sz w:val="24"/>
          <w:szCs w:val="24"/>
        </w:rPr>
        <w:t xml:space="preserve"> be eaten according </w:t>
      </w:r>
      <w:r w:rsidR="0084642C">
        <w:rPr>
          <w:rFonts w:ascii="Times New Roman" w:hAnsi="Times New Roman" w:cs="Times New Roman"/>
          <w:sz w:val="24"/>
          <w:szCs w:val="24"/>
        </w:rPr>
        <w:t xml:space="preserve">to the individual decision. </w:t>
      </w:r>
      <w:r>
        <w:rPr>
          <w:rFonts w:ascii="Times New Roman" w:hAnsi="Times New Roman" w:cs="Times New Roman"/>
          <w:sz w:val="24"/>
          <w:szCs w:val="24"/>
        </w:rPr>
        <w:t xml:space="preserve">Unclean meats, pork, shellfish and others </w:t>
      </w:r>
      <w:r w:rsidR="008455CE">
        <w:rPr>
          <w:rFonts w:ascii="Times New Roman" w:hAnsi="Times New Roman" w:cs="Times New Roman"/>
          <w:sz w:val="24"/>
          <w:szCs w:val="24"/>
        </w:rPr>
        <w:t xml:space="preserve">outlined in Leviticus 11, and foods </w:t>
      </w:r>
      <w:r w:rsidR="008455CE">
        <w:rPr>
          <w:rFonts w:ascii="Times New Roman" w:hAnsi="Times New Roman" w:cs="Times New Roman"/>
          <w:sz w:val="24"/>
          <w:szCs w:val="24"/>
        </w:rPr>
        <w:lastRenderedPageBreak/>
        <w:t xml:space="preserve">containing </w:t>
      </w:r>
      <w:r w:rsidR="0084642C">
        <w:rPr>
          <w:rFonts w:ascii="Times New Roman" w:hAnsi="Times New Roman" w:cs="Times New Roman"/>
          <w:sz w:val="24"/>
          <w:szCs w:val="24"/>
        </w:rPr>
        <w:t xml:space="preserve">unclean meats are not allowed. </w:t>
      </w:r>
      <w:r w:rsidR="008455CE">
        <w:rPr>
          <w:rFonts w:ascii="Times New Roman" w:hAnsi="Times New Roman" w:cs="Times New Roman"/>
          <w:sz w:val="24"/>
          <w:szCs w:val="24"/>
        </w:rPr>
        <w:t>No alcoh</w:t>
      </w:r>
      <w:r w:rsidR="00B155EE">
        <w:rPr>
          <w:rFonts w:ascii="Times New Roman" w:hAnsi="Times New Roman" w:cs="Times New Roman"/>
          <w:sz w:val="24"/>
          <w:szCs w:val="24"/>
        </w:rPr>
        <w:t>olic beverages, tobacco, or non-</w:t>
      </w:r>
      <w:r w:rsidR="008455CE">
        <w:rPr>
          <w:rFonts w:ascii="Times New Roman" w:hAnsi="Times New Roman" w:cs="Times New Roman"/>
          <w:sz w:val="24"/>
          <w:szCs w:val="24"/>
        </w:rPr>
        <w:t>medical narcotics are allowed.</w:t>
      </w:r>
    </w:p>
    <w:p w:rsidR="008455CE" w:rsidRDefault="008455CE" w:rsidP="008E4361">
      <w:pPr>
        <w:widowControl w:val="0"/>
        <w:autoSpaceDE w:val="0"/>
        <w:autoSpaceDN w:val="0"/>
        <w:adjustRightInd w:val="0"/>
        <w:jc w:val="both"/>
        <w:rPr>
          <w:rFonts w:ascii="Times New Roman" w:hAnsi="Times New Roman" w:cs="Times New Roman"/>
          <w:sz w:val="24"/>
          <w:szCs w:val="24"/>
        </w:rPr>
      </w:pPr>
    </w:p>
    <w:p w:rsidR="008455CE" w:rsidRDefault="008455CE"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Also recommended is to stay away from food stimulant and leavening agents.</w:t>
      </w:r>
    </w:p>
    <w:p w:rsidR="008455CE" w:rsidRDefault="008455CE" w:rsidP="008E4361">
      <w:pPr>
        <w:widowControl w:val="0"/>
        <w:autoSpaceDE w:val="0"/>
        <w:autoSpaceDN w:val="0"/>
        <w:adjustRightInd w:val="0"/>
        <w:jc w:val="both"/>
        <w:rPr>
          <w:rFonts w:ascii="Times New Roman" w:hAnsi="Times New Roman" w:cs="Times New Roman"/>
          <w:sz w:val="24"/>
          <w:szCs w:val="24"/>
        </w:rPr>
      </w:pPr>
    </w:p>
    <w:p w:rsidR="008455CE" w:rsidRDefault="008455CE"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Food stimulants-the most common of these stimulants identified as harmful are vinegar (contained in most pickles, salad dressing, barbeque sauce, ketchup, mayonnaise, and all relishes) and spices, especially all peppers, cinnamon, cloves, ginger</w:t>
      </w:r>
      <w:r w:rsidR="009251B4">
        <w:rPr>
          <w:rFonts w:ascii="Times New Roman" w:hAnsi="Times New Roman" w:cs="Times New Roman"/>
          <w:sz w:val="24"/>
          <w:szCs w:val="24"/>
        </w:rPr>
        <w:t>,</w:t>
      </w:r>
      <w:r>
        <w:rPr>
          <w:rFonts w:ascii="Times New Roman" w:hAnsi="Times New Roman" w:cs="Times New Roman"/>
          <w:sz w:val="24"/>
          <w:szCs w:val="24"/>
        </w:rPr>
        <w:t xml:space="preserve"> and mustard).</w:t>
      </w:r>
    </w:p>
    <w:p w:rsidR="008455CE" w:rsidRDefault="008455CE" w:rsidP="008E4361">
      <w:pPr>
        <w:widowControl w:val="0"/>
        <w:autoSpaceDE w:val="0"/>
        <w:autoSpaceDN w:val="0"/>
        <w:adjustRightInd w:val="0"/>
        <w:jc w:val="both"/>
        <w:rPr>
          <w:rFonts w:ascii="Times New Roman" w:hAnsi="Times New Roman" w:cs="Times New Roman"/>
          <w:sz w:val="24"/>
          <w:szCs w:val="24"/>
        </w:rPr>
      </w:pPr>
    </w:p>
    <w:p w:rsidR="008455CE" w:rsidRDefault="008455CE"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Leavening agents-there are objections to using baking powder and bak</w:t>
      </w:r>
      <w:r w:rsidR="0084642C">
        <w:rPr>
          <w:rFonts w:ascii="Times New Roman" w:hAnsi="Times New Roman" w:cs="Times New Roman"/>
          <w:sz w:val="24"/>
          <w:szCs w:val="24"/>
        </w:rPr>
        <w:t>ing soda</w:t>
      </w:r>
      <w:r w:rsidR="009251B4">
        <w:rPr>
          <w:rFonts w:ascii="Times New Roman" w:hAnsi="Times New Roman" w:cs="Times New Roman"/>
          <w:sz w:val="24"/>
          <w:szCs w:val="24"/>
        </w:rPr>
        <w:t>,</w:t>
      </w:r>
      <w:r w:rsidR="0084642C">
        <w:rPr>
          <w:rFonts w:ascii="Times New Roman" w:hAnsi="Times New Roman" w:cs="Times New Roman"/>
          <w:sz w:val="24"/>
          <w:szCs w:val="24"/>
        </w:rPr>
        <w:t xml:space="preserve"> especially in breads. </w:t>
      </w:r>
      <w:r>
        <w:rPr>
          <w:rFonts w:ascii="Times New Roman" w:hAnsi="Times New Roman" w:cs="Times New Roman"/>
          <w:sz w:val="24"/>
          <w:szCs w:val="24"/>
        </w:rPr>
        <w:t>The idea is to eat only breads leavened with yeast or to eat unleavened bread.</w:t>
      </w:r>
    </w:p>
    <w:p w:rsidR="008455CE" w:rsidRDefault="008455CE" w:rsidP="007A49DF">
      <w:pPr>
        <w:pStyle w:val="Heading2"/>
        <w:jc w:val="center"/>
      </w:pPr>
      <w:r>
        <w:t>Leadership/Meetings/Worship</w:t>
      </w:r>
    </w:p>
    <w:p w:rsidR="008455CE" w:rsidRDefault="00B71D8D"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Within the </w:t>
      </w:r>
      <w:r w:rsidR="00BF6644">
        <w:rPr>
          <w:rFonts w:ascii="Times New Roman" w:hAnsi="Times New Roman" w:cs="Times New Roman"/>
          <w:sz w:val="24"/>
          <w:szCs w:val="24"/>
        </w:rPr>
        <w:t>Seventh-</w:t>
      </w:r>
      <w:r w:rsidR="009251B4">
        <w:rPr>
          <w:rFonts w:ascii="Times New Roman" w:hAnsi="Times New Roman" w:cs="Times New Roman"/>
          <w:sz w:val="24"/>
          <w:szCs w:val="24"/>
        </w:rPr>
        <w:t>d</w:t>
      </w:r>
      <w:r w:rsidR="00BF6644">
        <w:rPr>
          <w:rFonts w:ascii="Times New Roman" w:hAnsi="Times New Roman" w:cs="Times New Roman"/>
          <w:sz w:val="24"/>
          <w:szCs w:val="24"/>
        </w:rPr>
        <w:t>ay</w:t>
      </w:r>
      <w:r>
        <w:rPr>
          <w:rFonts w:ascii="Times New Roman" w:hAnsi="Times New Roman" w:cs="Times New Roman"/>
          <w:sz w:val="24"/>
          <w:szCs w:val="24"/>
        </w:rPr>
        <w:t xml:space="preserve"> Adventist Church, spiritual leadership is provided by ordained ministers, who are given their credentials and are under the direction of the conference organization, are in the employ of the Church and can serve and minister anywhere</w:t>
      </w:r>
      <w:r w:rsidR="00D33B2F">
        <w:rPr>
          <w:rFonts w:ascii="Times New Roman" w:hAnsi="Times New Roman" w:cs="Times New Roman"/>
          <w:sz w:val="24"/>
          <w:szCs w:val="24"/>
        </w:rPr>
        <w:t xml:space="preserve">. </w:t>
      </w:r>
      <w:r>
        <w:rPr>
          <w:rFonts w:ascii="Times New Roman" w:hAnsi="Times New Roman" w:cs="Times New Roman"/>
          <w:sz w:val="24"/>
          <w:szCs w:val="24"/>
        </w:rPr>
        <w:t>Additional leadership is provided by lay elders who se</w:t>
      </w:r>
      <w:r w:rsidR="00D33B2F">
        <w:rPr>
          <w:rFonts w:ascii="Times New Roman" w:hAnsi="Times New Roman" w:cs="Times New Roman"/>
          <w:sz w:val="24"/>
          <w:szCs w:val="24"/>
        </w:rPr>
        <w:t xml:space="preserve">rve in the local congregation. </w:t>
      </w:r>
      <w:r>
        <w:rPr>
          <w:rFonts w:ascii="Times New Roman" w:hAnsi="Times New Roman" w:cs="Times New Roman"/>
          <w:sz w:val="24"/>
          <w:szCs w:val="24"/>
        </w:rPr>
        <w:t>Church members expect free access to the pastoral ministry of the Church for spiritual counsel and advice.</w:t>
      </w:r>
    </w:p>
    <w:p w:rsidR="00D33B2F" w:rsidRPr="00D33B2F" w:rsidRDefault="00D33B2F" w:rsidP="007A49DF">
      <w:pPr>
        <w:pStyle w:val="Heading2"/>
        <w:jc w:val="center"/>
      </w:pPr>
      <w:r w:rsidRPr="00D33B2F">
        <w:t>Sources</w:t>
      </w:r>
    </w:p>
    <w:p w:rsidR="00D33B2F" w:rsidRPr="00B71D8D" w:rsidRDefault="00D33B2F"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Handbook of Religious Beliefs and Practices; </w:t>
      </w:r>
      <w:r w:rsidRPr="00D33B2F">
        <w:rPr>
          <w:rFonts w:ascii="Times New Roman" w:hAnsi="Times New Roman" w:cs="Times New Roman"/>
          <w:i/>
          <w:sz w:val="24"/>
          <w:szCs w:val="24"/>
        </w:rPr>
        <w:t>Religions</w:t>
      </w:r>
      <w:r>
        <w:rPr>
          <w:rFonts w:ascii="Times New Roman" w:hAnsi="Times New Roman" w:cs="Times New Roman"/>
          <w:sz w:val="24"/>
          <w:szCs w:val="24"/>
        </w:rPr>
        <w:t xml:space="preserve"> By: Myrtle Langley; </w:t>
      </w:r>
      <w:r w:rsidRPr="00D33B2F">
        <w:rPr>
          <w:rFonts w:ascii="Times New Roman" w:hAnsi="Times New Roman" w:cs="Times New Roman"/>
          <w:i/>
          <w:sz w:val="24"/>
          <w:szCs w:val="24"/>
        </w:rPr>
        <w:t>Inmate Religious Beliefs and Practices</w:t>
      </w:r>
      <w:r>
        <w:rPr>
          <w:rFonts w:ascii="Times New Roman" w:hAnsi="Times New Roman" w:cs="Times New Roman"/>
          <w:sz w:val="24"/>
          <w:szCs w:val="24"/>
        </w:rPr>
        <w:t xml:space="preserve"> By: US Department of Justice Federal Bureau of Prisons</w:t>
      </w:r>
    </w:p>
    <w:p w:rsidR="0084642C" w:rsidRDefault="0084642C"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4D656F" w:rsidRPr="00AB0061" w:rsidRDefault="004D656F" w:rsidP="007A49DF">
      <w:pPr>
        <w:pStyle w:val="Heading1"/>
        <w:jc w:val="center"/>
        <w:rPr>
          <w:sz w:val="32"/>
          <w:szCs w:val="32"/>
        </w:rPr>
      </w:pPr>
      <w:bookmarkStart w:id="26" w:name="_Toc377645840"/>
      <w:r w:rsidRPr="00AB0061">
        <w:rPr>
          <w:sz w:val="32"/>
          <w:szCs w:val="32"/>
        </w:rPr>
        <w:lastRenderedPageBreak/>
        <w:t>Sikh</w:t>
      </w:r>
      <w:bookmarkEnd w:id="26"/>
    </w:p>
    <w:p w:rsidR="004D656F" w:rsidRPr="00F25A54" w:rsidRDefault="004D656F" w:rsidP="007A49DF">
      <w:pPr>
        <w:pStyle w:val="Heading2"/>
        <w:jc w:val="center"/>
      </w:pPr>
      <w:r w:rsidRPr="00F25A54">
        <w:t>History/Background</w:t>
      </w:r>
    </w:p>
    <w:p w:rsidR="004D656F" w:rsidRPr="00F25A54" w:rsidRDefault="004D656F" w:rsidP="008E4361">
      <w:pPr>
        <w:tabs>
          <w:tab w:val="left" w:pos="9360"/>
        </w:tabs>
        <w:jc w:val="both"/>
        <w:rPr>
          <w:rFonts w:ascii="Times New Roman" w:hAnsi="Times New Roman" w:cs="Times New Roman"/>
          <w:sz w:val="24"/>
          <w:szCs w:val="24"/>
        </w:rPr>
      </w:pPr>
      <w:r w:rsidRPr="00F25A54">
        <w:rPr>
          <w:rFonts w:ascii="Times New Roman" w:hAnsi="Times New Roman" w:cs="Times New Roman"/>
          <w:sz w:val="24"/>
          <w:szCs w:val="24"/>
        </w:rPr>
        <w:t>The early 16</w:t>
      </w:r>
      <w:r w:rsidRPr="00F25A54">
        <w:rPr>
          <w:rFonts w:ascii="Times New Roman" w:hAnsi="Times New Roman" w:cs="Times New Roman"/>
          <w:sz w:val="24"/>
          <w:szCs w:val="24"/>
          <w:vertAlign w:val="superscript"/>
        </w:rPr>
        <w:t>th</w:t>
      </w:r>
      <w:r w:rsidRPr="00F25A54">
        <w:rPr>
          <w:rFonts w:ascii="Times New Roman" w:hAnsi="Times New Roman" w:cs="Times New Roman"/>
          <w:sz w:val="24"/>
          <w:szCs w:val="24"/>
        </w:rPr>
        <w:t xml:space="preserve"> century was a time of b</w:t>
      </w:r>
      <w:r>
        <w:rPr>
          <w:rFonts w:ascii="Times New Roman" w:hAnsi="Times New Roman" w:cs="Times New Roman"/>
          <w:sz w:val="24"/>
          <w:szCs w:val="24"/>
        </w:rPr>
        <w:t xml:space="preserve">itter conflict in North India. </w:t>
      </w:r>
      <w:r w:rsidRPr="00F25A54">
        <w:rPr>
          <w:rFonts w:ascii="Times New Roman" w:hAnsi="Times New Roman" w:cs="Times New Roman"/>
          <w:sz w:val="24"/>
          <w:szCs w:val="24"/>
        </w:rPr>
        <w:t>A series of invasions culminating in 15</w:t>
      </w:r>
      <w:r>
        <w:rPr>
          <w:rFonts w:ascii="Times New Roman" w:hAnsi="Times New Roman" w:cs="Times New Roman"/>
          <w:sz w:val="24"/>
          <w:szCs w:val="24"/>
        </w:rPr>
        <w:t xml:space="preserve">26 establish Muslim supremacy. </w:t>
      </w:r>
      <w:r w:rsidRPr="00F25A54">
        <w:rPr>
          <w:rFonts w:ascii="Times New Roman" w:hAnsi="Times New Roman" w:cs="Times New Roman"/>
          <w:sz w:val="24"/>
          <w:szCs w:val="24"/>
        </w:rPr>
        <w:t>The Punjab area was one of the most hotly contested regions, and it was here th</w:t>
      </w:r>
      <w:r>
        <w:rPr>
          <w:rFonts w:ascii="Times New Roman" w:hAnsi="Times New Roman" w:cs="Times New Roman"/>
          <w:sz w:val="24"/>
          <w:szCs w:val="24"/>
        </w:rPr>
        <w:t xml:space="preserve">at Nanak (1469-1539) was born. </w:t>
      </w:r>
      <w:r w:rsidRPr="00F25A54">
        <w:rPr>
          <w:rFonts w:ascii="Times New Roman" w:hAnsi="Times New Roman" w:cs="Times New Roman"/>
          <w:sz w:val="24"/>
          <w:szCs w:val="24"/>
        </w:rPr>
        <w:t xml:space="preserve">One day while bathing </w:t>
      </w:r>
      <w:r>
        <w:rPr>
          <w:rFonts w:ascii="Times New Roman" w:hAnsi="Times New Roman" w:cs="Times New Roman"/>
          <w:sz w:val="24"/>
          <w:szCs w:val="24"/>
        </w:rPr>
        <w:t>in a river, he had a vision of G</w:t>
      </w:r>
      <w:r w:rsidRPr="00F25A54">
        <w:rPr>
          <w:rFonts w:ascii="Times New Roman" w:hAnsi="Times New Roman" w:cs="Times New Roman"/>
          <w:sz w:val="24"/>
          <w:szCs w:val="24"/>
        </w:rPr>
        <w:t>od’s presence in which he was told to go into the world a</w:t>
      </w:r>
      <w:r>
        <w:rPr>
          <w:rFonts w:ascii="Times New Roman" w:hAnsi="Times New Roman" w:cs="Times New Roman"/>
          <w:sz w:val="24"/>
          <w:szCs w:val="24"/>
        </w:rPr>
        <w:t>nd teach the repetition of the N</w:t>
      </w:r>
      <w:r w:rsidRPr="00F25A54">
        <w:rPr>
          <w:rFonts w:ascii="Times New Roman" w:hAnsi="Times New Roman" w:cs="Times New Roman"/>
          <w:sz w:val="24"/>
          <w:szCs w:val="24"/>
        </w:rPr>
        <w:t xml:space="preserve">ame of </w:t>
      </w:r>
      <w:r>
        <w:rPr>
          <w:rFonts w:ascii="Times New Roman" w:hAnsi="Times New Roman" w:cs="Times New Roman"/>
          <w:sz w:val="24"/>
          <w:szCs w:val="24"/>
        </w:rPr>
        <w:t>G</w:t>
      </w:r>
      <w:r w:rsidRPr="00F25A54">
        <w:rPr>
          <w:rFonts w:ascii="Times New Roman" w:hAnsi="Times New Roman" w:cs="Times New Roman"/>
          <w:sz w:val="24"/>
          <w:szCs w:val="24"/>
        </w:rPr>
        <w:t xml:space="preserve">od, the practice of </w:t>
      </w:r>
      <w:r>
        <w:rPr>
          <w:rFonts w:ascii="Times New Roman" w:hAnsi="Times New Roman" w:cs="Times New Roman"/>
          <w:sz w:val="24"/>
          <w:szCs w:val="24"/>
        </w:rPr>
        <w:t>C</w:t>
      </w:r>
      <w:r w:rsidRPr="00F25A54">
        <w:rPr>
          <w:rFonts w:ascii="Times New Roman" w:hAnsi="Times New Roman" w:cs="Times New Roman"/>
          <w:sz w:val="24"/>
          <w:szCs w:val="24"/>
        </w:rPr>
        <w:t>harity, meditation and worship, and the keeping of ritual purity through absolution.</w:t>
      </w:r>
    </w:p>
    <w:p w:rsidR="004D656F" w:rsidRPr="00F25A54" w:rsidRDefault="004D656F" w:rsidP="008E4361">
      <w:pPr>
        <w:tabs>
          <w:tab w:val="left" w:pos="9360"/>
        </w:tabs>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According to tradition, after a full day of silence, he uttered the </w:t>
      </w:r>
      <w:r>
        <w:rPr>
          <w:rFonts w:ascii="Times New Roman" w:hAnsi="Times New Roman" w:cs="Times New Roman"/>
          <w:sz w:val="24"/>
          <w:szCs w:val="24"/>
        </w:rPr>
        <w:t>P</w:t>
      </w:r>
      <w:r w:rsidRPr="00F25A54">
        <w:rPr>
          <w:rFonts w:ascii="Times New Roman" w:hAnsi="Times New Roman" w:cs="Times New Roman"/>
          <w:sz w:val="24"/>
          <w:szCs w:val="24"/>
        </w:rPr>
        <w:t>ronouncement, “There is no Hindu (the native faith of India</w:t>
      </w:r>
      <w:r>
        <w:rPr>
          <w:rFonts w:ascii="Times New Roman" w:hAnsi="Times New Roman" w:cs="Times New Roman"/>
          <w:sz w:val="24"/>
          <w:szCs w:val="24"/>
        </w:rPr>
        <w:t xml:space="preserve">n) and no Musselman (Muslim).” </w:t>
      </w:r>
      <w:r w:rsidRPr="00F25A54">
        <w:rPr>
          <w:rFonts w:ascii="Times New Roman" w:hAnsi="Times New Roman" w:cs="Times New Roman"/>
          <w:sz w:val="24"/>
          <w:szCs w:val="24"/>
        </w:rPr>
        <w:t>He adopted a unique garb which combined both Hindu and Muslim features and developed an electr</w:t>
      </w:r>
      <w:r>
        <w:rPr>
          <w:rFonts w:ascii="Times New Roman" w:hAnsi="Times New Roman" w:cs="Times New Roman"/>
          <w:sz w:val="24"/>
          <w:szCs w:val="24"/>
        </w:rPr>
        <w:t>ic faith which took elements fro</w:t>
      </w:r>
      <w:r w:rsidRPr="00F25A54">
        <w:rPr>
          <w:rFonts w:ascii="Times New Roman" w:hAnsi="Times New Roman" w:cs="Times New Roman"/>
          <w:sz w:val="24"/>
          <w:szCs w:val="24"/>
        </w:rPr>
        <w:t>m many religions, principally Hindu and Muslim. From Islam</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he taught o</w:t>
      </w:r>
      <w:r>
        <w:rPr>
          <w:rFonts w:ascii="Times New Roman" w:hAnsi="Times New Roman" w:cs="Times New Roman"/>
          <w:sz w:val="24"/>
          <w:szCs w:val="24"/>
        </w:rPr>
        <w:t>f One C</w:t>
      </w:r>
      <w:r w:rsidRPr="00F25A54">
        <w:rPr>
          <w:rFonts w:ascii="Times New Roman" w:hAnsi="Times New Roman" w:cs="Times New Roman"/>
          <w:sz w:val="24"/>
          <w:szCs w:val="24"/>
        </w:rPr>
        <w:t xml:space="preserve">reator of </w:t>
      </w:r>
      <w:r>
        <w:rPr>
          <w:rFonts w:ascii="Times New Roman" w:hAnsi="Times New Roman" w:cs="Times New Roman"/>
          <w:sz w:val="24"/>
          <w:szCs w:val="24"/>
        </w:rPr>
        <w:t>G</w:t>
      </w:r>
      <w:r w:rsidRPr="00F25A54">
        <w:rPr>
          <w:rFonts w:ascii="Times New Roman" w:hAnsi="Times New Roman" w:cs="Times New Roman"/>
          <w:sz w:val="24"/>
          <w:szCs w:val="24"/>
        </w:rPr>
        <w:t xml:space="preserve">od, called the </w:t>
      </w:r>
      <w:r>
        <w:rPr>
          <w:rFonts w:ascii="Times New Roman" w:hAnsi="Times New Roman" w:cs="Times New Roman"/>
          <w:sz w:val="24"/>
          <w:szCs w:val="24"/>
        </w:rPr>
        <w:t>True N</w:t>
      </w:r>
      <w:r w:rsidRPr="00F25A54">
        <w:rPr>
          <w:rFonts w:ascii="Times New Roman" w:hAnsi="Times New Roman" w:cs="Times New Roman"/>
          <w:sz w:val="24"/>
          <w:szCs w:val="24"/>
        </w:rPr>
        <w:t>ame to avoid such designations as Allah or Vishnu. From Hinduism</w:t>
      </w:r>
      <w:r w:rsidR="00692E81">
        <w:rPr>
          <w:rFonts w:ascii="Times New Roman" w:hAnsi="Times New Roman" w:cs="Times New Roman"/>
          <w:sz w:val="24"/>
          <w:szCs w:val="24"/>
        </w:rPr>
        <w:t>,</w:t>
      </w:r>
      <w:r w:rsidRPr="00F25A54">
        <w:rPr>
          <w:rFonts w:ascii="Times New Roman" w:hAnsi="Times New Roman" w:cs="Times New Roman"/>
          <w:sz w:val="24"/>
          <w:szCs w:val="24"/>
        </w:rPr>
        <w:t xml:space="preserve"> he taught the ideas of karma, reincarnation</w:t>
      </w:r>
      <w:r w:rsidR="00692E81">
        <w:rPr>
          <w:rFonts w:ascii="Times New Roman" w:hAnsi="Times New Roman" w:cs="Times New Roman"/>
          <w:sz w:val="24"/>
          <w:szCs w:val="24"/>
        </w:rPr>
        <w:t>,</w:t>
      </w:r>
      <w:r w:rsidRPr="00F25A54">
        <w:rPr>
          <w:rFonts w:ascii="Times New Roman" w:hAnsi="Times New Roman" w:cs="Times New Roman"/>
          <w:sz w:val="24"/>
          <w:szCs w:val="24"/>
        </w:rPr>
        <w:t xml:space="preserve"> and the ul</w:t>
      </w:r>
      <w:r>
        <w:rPr>
          <w:rFonts w:ascii="Times New Roman" w:hAnsi="Times New Roman" w:cs="Times New Roman"/>
          <w:sz w:val="24"/>
          <w:szCs w:val="24"/>
        </w:rPr>
        <w:t xml:space="preserve">timate unreality of the world. </w:t>
      </w:r>
      <w:r w:rsidRPr="00F25A54">
        <w:rPr>
          <w:rFonts w:ascii="Times New Roman" w:hAnsi="Times New Roman" w:cs="Times New Roman"/>
          <w:sz w:val="24"/>
          <w:szCs w:val="24"/>
        </w:rPr>
        <w:t>Nanak also emphasized the unique role of the guru (teacher) as ne</w:t>
      </w:r>
      <w:r>
        <w:rPr>
          <w:rFonts w:ascii="Times New Roman" w:hAnsi="Times New Roman" w:cs="Times New Roman"/>
          <w:sz w:val="24"/>
          <w:szCs w:val="24"/>
        </w:rPr>
        <w:t xml:space="preserve">cessary to lead people to God. </w:t>
      </w:r>
      <w:r w:rsidRPr="00F25A54">
        <w:rPr>
          <w:rFonts w:ascii="Times New Roman" w:hAnsi="Times New Roman" w:cs="Times New Roman"/>
          <w:sz w:val="24"/>
          <w:szCs w:val="24"/>
        </w:rPr>
        <w:t>After Nanak’s death, nine guru’s followed him i</w:t>
      </w:r>
      <w:r w:rsidR="009251B4">
        <w:rPr>
          <w:rFonts w:ascii="Times New Roman" w:hAnsi="Times New Roman" w:cs="Times New Roman"/>
          <w:sz w:val="24"/>
          <w:szCs w:val="24"/>
        </w:rPr>
        <w:t>n</w:t>
      </w:r>
      <w:r w:rsidRPr="00F25A54">
        <w:rPr>
          <w:rFonts w:ascii="Times New Roman" w:hAnsi="Times New Roman" w:cs="Times New Roman"/>
          <w:sz w:val="24"/>
          <w:szCs w:val="24"/>
        </w:rPr>
        <w:t xml:space="preserve"> succession.</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fourth guru, Ram Dass</w:t>
      </w:r>
      <w:r>
        <w:rPr>
          <w:rFonts w:ascii="Times New Roman" w:hAnsi="Times New Roman" w:cs="Times New Roman"/>
          <w:sz w:val="24"/>
          <w:szCs w:val="24"/>
        </w:rPr>
        <w:t>,</w:t>
      </w:r>
      <w:r w:rsidRPr="00F25A54">
        <w:rPr>
          <w:rFonts w:ascii="Times New Roman" w:hAnsi="Times New Roman" w:cs="Times New Roman"/>
          <w:sz w:val="24"/>
          <w:szCs w:val="24"/>
        </w:rPr>
        <w:t xml:space="preserve"> began the </w:t>
      </w:r>
      <w:r>
        <w:rPr>
          <w:rFonts w:ascii="Times New Roman" w:hAnsi="Times New Roman" w:cs="Times New Roman"/>
          <w:sz w:val="24"/>
          <w:szCs w:val="24"/>
        </w:rPr>
        <w:t>G</w:t>
      </w:r>
      <w:r w:rsidRPr="00F25A54">
        <w:rPr>
          <w:rFonts w:ascii="Times New Roman" w:hAnsi="Times New Roman" w:cs="Times New Roman"/>
          <w:sz w:val="24"/>
          <w:szCs w:val="24"/>
        </w:rPr>
        <w:t xml:space="preserve">olden </w:t>
      </w:r>
      <w:r>
        <w:rPr>
          <w:rFonts w:ascii="Times New Roman" w:hAnsi="Times New Roman" w:cs="Times New Roman"/>
          <w:sz w:val="24"/>
          <w:szCs w:val="24"/>
        </w:rPr>
        <w:t>T</w:t>
      </w:r>
      <w:r w:rsidRPr="00F25A54">
        <w:rPr>
          <w:rFonts w:ascii="Times New Roman" w:hAnsi="Times New Roman" w:cs="Times New Roman"/>
          <w:sz w:val="24"/>
          <w:szCs w:val="24"/>
        </w:rPr>
        <w:t>emple of Amritsar, the present headquarter</w:t>
      </w:r>
      <w:r>
        <w:rPr>
          <w:rFonts w:ascii="Times New Roman" w:hAnsi="Times New Roman" w:cs="Times New Roman"/>
          <w:sz w:val="24"/>
          <w:szCs w:val="24"/>
        </w:rPr>
        <w:t xml:space="preserve">s of the world SIKH community. </w:t>
      </w:r>
      <w:r w:rsidRPr="00F25A54">
        <w:rPr>
          <w:rFonts w:ascii="Times New Roman" w:hAnsi="Times New Roman" w:cs="Times New Roman"/>
          <w:sz w:val="24"/>
          <w:szCs w:val="24"/>
        </w:rPr>
        <w:t>The fi</w:t>
      </w:r>
      <w:r>
        <w:rPr>
          <w:rFonts w:ascii="Times New Roman" w:hAnsi="Times New Roman" w:cs="Times New Roman"/>
          <w:sz w:val="24"/>
          <w:szCs w:val="24"/>
        </w:rPr>
        <w:t>fth Guru, Arjan, completed the T</w:t>
      </w:r>
      <w:r w:rsidRPr="00F25A54">
        <w:rPr>
          <w:rFonts w:ascii="Times New Roman" w:hAnsi="Times New Roman" w:cs="Times New Roman"/>
          <w:sz w:val="24"/>
          <w:szCs w:val="24"/>
        </w:rPr>
        <w:t xml:space="preserve">emple and installed the </w:t>
      </w:r>
      <w:r w:rsidRPr="00AD353A">
        <w:rPr>
          <w:rFonts w:ascii="Times New Roman" w:hAnsi="Times New Roman" w:cs="Times New Roman"/>
          <w:i/>
          <w:sz w:val="24"/>
          <w:szCs w:val="24"/>
        </w:rPr>
        <w:t>Siri Guru Granth Sahib</w:t>
      </w:r>
      <w:r w:rsidRPr="00F25A54">
        <w:rPr>
          <w:rFonts w:ascii="Times New Roman" w:hAnsi="Times New Roman" w:cs="Times New Roman"/>
          <w:sz w:val="24"/>
          <w:szCs w:val="24"/>
        </w:rPr>
        <w:t xml:space="preserve"> or </w:t>
      </w:r>
      <w:r w:rsidRPr="00AD353A">
        <w:rPr>
          <w:rFonts w:ascii="Times New Roman" w:hAnsi="Times New Roman" w:cs="Times New Roman"/>
          <w:i/>
          <w:sz w:val="24"/>
          <w:szCs w:val="24"/>
        </w:rPr>
        <w:t>Adi Granth</w:t>
      </w:r>
      <w:r w:rsidRPr="00F25A54">
        <w:rPr>
          <w:rFonts w:ascii="Times New Roman" w:hAnsi="Times New Roman" w:cs="Times New Roman"/>
          <w:sz w:val="24"/>
          <w:szCs w:val="24"/>
        </w:rPr>
        <w:t>, the collected writing of Nanak, within it.</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Pr>
          <w:rFonts w:ascii="Times New Roman" w:hAnsi="Times New Roman" w:cs="Times New Roman"/>
          <w:sz w:val="24"/>
          <w:szCs w:val="24"/>
        </w:rPr>
        <w:t>The tenth g</w:t>
      </w:r>
      <w:r w:rsidRPr="00F25A54">
        <w:rPr>
          <w:rFonts w:ascii="Times New Roman" w:hAnsi="Times New Roman" w:cs="Times New Roman"/>
          <w:sz w:val="24"/>
          <w:szCs w:val="24"/>
        </w:rPr>
        <w:t xml:space="preserve">uru, Gobind Singh (1666-1718), had the most significant role other than Nanak in molding the SIKH community. He completed the </w:t>
      </w:r>
      <w:r w:rsidRPr="00AD353A">
        <w:rPr>
          <w:rFonts w:ascii="Times New Roman" w:hAnsi="Times New Roman" w:cs="Times New Roman"/>
          <w:i/>
          <w:sz w:val="24"/>
          <w:szCs w:val="24"/>
        </w:rPr>
        <w:t>Adi Granth</w:t>
      </w:r>
      <w:r w:rsidRPr="00F25A54">
        <w:rPr>
          <w:rFonts w:ascii="Times New Roman" w:hAnsi="Times New Roman" w:cs="Times New Roman"/>
          <w:sz w:val="24"/>
          <w:szCs w:val="24"/>
        </w:rPr>
        <w:t xml:space="preserve"> in its present form and militarized the</w:t>
      </w:r>
      <w:r>
        <w:rPr>
          <w:rFonts w:ascii="Times New Roman" w:hAnsi="Times New Roman" w:cs="Times New Roman"/>
          <w:sz w:val="24"/>
          <w:szCs w:val="24"/>
        </w:rPr>
        <w:t xml:space="preserve"> Sikhs by form the Khalsa, the C</w:t>
      </w:r>
      <w:r w:rsidRPr="00F25A54">
        <w:rPr>
          <w:rFonts w:ascii="Times New Roman" w:hAnsi="Times New Roman" w:cs="Times New Roman"/>
          <w:sz w:val="24"/>
          <w:szCs w:val="24"/>
        </w:rPr>
        <w:t xml:space="preserve">ommunity of the </w:t>
      </w:r>
      <w:r>
        <w:rPr>
          <w:rFonts w:ascii="Times New Roman" w:hAnsi="Times New Roman" w:cs="Times New Roman"/>
          <w:sz w:val="24"/>
          <w:szCs w:val="24"/>
        </w:rPr>
        <w:t>P</w:t>
      </w:r>
      <w:r w:rsidRPr="00F25A54">
        <w:rPr>
          <w:rFonts w:ascii="Times New Roman" w:hAnsi="Times New Roman" w:cs="Times New Roman"/>
          <w:sz w:val="24"/>
          <w:szCs w:val="24"/>
        </w:rPr>
        <w:t>ure. Members were initiated by baptism in which they drank and were sprinkled with sweetened water stirred with a sword. The</w:t>
      </w:r>
      <w:r>
        <w:rPr>
          <w:rFonts w:ascii="Times New Roman" w:hAnsi="Times New Roman" w:cs="Times New Roman"/>
          <w:sz w:val="24"/>
          <w:szCs w:val="24"/>
        </w:rPr>
        <w:t>y changed their name to Singh (L</w:t>
      </w:r>
      <w:r w:rsidRPr="00F25A54">
        <w:rPr>
          <w:rFonts w:ascii="Times New Roman" w:hAnsi="Times New Roman" w:cs="Times New Roman"/>
          <w:sz w:val="24"/>
          <w:szCs w:val="24"/>
        </w:rPr>
        <w:t>ion) and a</w:t>
      </w:r>
      <w:r>
        <w:rPr>
          <w:rFonts w:ascii="Times New Roman" w:hAnsi="Times New Roman" w:cs="Times New Roman"/>
          <w:sz w:val="24"/>
          <w:szCs w:val="24"/>
        </w:rPr>
        <w:t>dopted the F</w:t>
      </w:r>
      <w:r w:rsidRPr="00F25A54">
        <w:rPr>
          <w:rFonts w:ascii="Times New Roman" w:hAnsi="Times New Roman" w:cs="Times New Roman"/>
          <w:sz w:val="24"/>
          <w:szCs w:val="24"/>
        </w:rPr>
        <w:t xml:space="preserve">ive </w:t>
      </w:r>
      <w:r>
        <w:rPr>
          <w:rFonts w:ascii="Times New Roman" w:hAnsi="Times New Roman" w:cs="Times New Roman"/>
          <w:sz w:val="24"/>
          <w:szCs w:val="24"/>
        </w:rPr>
        <w:t>K</w:t>
      </w:r>
      <w:r w:rsidRPr="00F25A54">
        <w:rPr>
          <w:rFonts w:ascii="Times New Roman" w:hAnsi="Times New Roman" w:cs="Times New Roman"/>
          <w:sz w:val="24"/>
          <w:szCs w:val="24"/>
        </w:rPr>
        <w:t>’s:</w:t>
      </w:r>
    </w:p>
    <w:p w:rsidR="004D656F" w:rsidRPr="00F142B2" w:rsidRDefault="004D656F" w:rsidP="008E4361">
      <w:pPr>
        <w:pStyle w:val="ListParagraph"/>
        <w:numPr>
          <w:ilvl w:val="0"/>
          <w:numId w:val="33"/>
        </w:numPr>
        <w:jc w:val="both"/>
        <w:rPr>
          <w:rFonts w:ascii="Times New Roman" w:hAnsi="Times New Roman" w:cs="Times New Roman"/>
          <w:sz w:val="24"/>
          <w:szCs w:val="24"/>
        </w:rPr>
      </w:pPr>
      <w:r w:rsidRPr="00F142B2">
        <w:rPr>
          <w:rFonts w:ascii="Times New Roman" w:hAnsi="Times New Roman" w:cs="Times New Roman"/>
          <w:sz w:val="24"/>
          <w:szCs w:val="24"/>
        </w:rPr>
        <w:t>Kesh, or l</w:t>
      </w:r>
      <w:r>
        <w:rPr>
          <w:rFonts w:ascii="Times New Roman" w:hAnsi="Times New Roman" w:cs="Times New Roman"/>
          <w:sz w:val="24"/>
          <w:szCs w:val="24"/>
        </w:rPr>
        <w:t>ong hair, a sign of saintliness</w:t>
      </w:r>
    </w:p>
    <w:p w:rsidR="004D656F" w:rsidRPr="00F142B2" w:rsidRDefault="004D656F" w:rsidP="008E4361">
      <w:pPr>
        <w:pStyle w:val="ListParagraph"/>
        <w:numPr>
          <w:ilvl w:val="0"/>
          <w:numId w:val="33"/>
        </w:numPr>
        <w:jc w:val="both"/>
        <w:rPr>
          <w:rFonts w:ascii="Times New Roman" w:hAnsi="Times New Roman" w:cs="Times New Roman"/>
          <w:sz w:val="24"/>
          <w:szCs w:val="24"/>
        </w:rPr>
      </w:pPr>
      <w:r w:rsidRPr="00F142B2">
        <w:rPr>
          <w:rFonts w:ascii="Times New Roman" w:hAnsi="Times New Roman" w:cs="Times New Roman"/>
          <w:sz w:val="24"/>
          <w:szCs w:val="24"/>
        </w:rPr>
        <w:t>Kangh, a</w:t>
      </w:r>
      <w:r>
        <w:rPr>
          <w:rFonts w:ascii="Times New Roman" w:hAnsi="Times New Roman" w:cs="Times New Roman"/>
          <w:sz w:val="24"/>
          <w:szCs w:val="24"/>
        </w:rPr>
        <w:t xml:space="preserve"> comb for keeping the hair neat</w:t>
      </w:r>
    </w:p>
    <w:p w:rsidR="004D656F" w:rsidRPr="00F142B2" w:rsidRDefault="004D656F" w:rsidP="008E4361">
      <w:pPr>
        <w:pStyle w:val="ListParagraph"/>
        <w:numPr>
          <w:ilvl w:val="0"/>
          <w:numId w:val="33"/>
        </w:numPr>
        <w:jc w:val="both"/>
        <w:rPr>
          <w:rFonts w:ascii="Times New Roman" w:hAnsi="Times New Roman" w:cs="Times New Roman"/>
          <w:sz w:val="24"/>
          <w:szCs w:val="24"/>
        </w:rPr>
      </w:pPr>
      <w:r w:rsidRPr="00F142B2">
        <w:rPr>
          <w:rFonts w:ascii="Times New Roman" w:hAnsi="Times New Roman" w:cs="Times New Roman"/>
          <w:sz w:val="24"/>
          <w:szCs w:val="24"/>
        </w:rPr>
        <w:t>Kach, short pan</w:t>
      </w:r>
      <w:r>
        <w:rPr>
          <w:rFonts w:ascii="Times New Roman" w:hAnsi="Times New Roman" w:cs="Times New Roman"/>
          <w:sz w:val="24"/>
          <w:szCs w:val="24"/>
        </w:rPr>
        <w:t>ts for quick movement in battle</w:t>
      </w:r>
    </w:p>
    <w:p w:rsidR="004D656F" w:rsidRPr="00F142B2" w:rsidRDefault="004D656F" w:rsidP="008E4361">
      <w:pPr>
        <w:pStyle w:val="ListParagraph"/>
        <w:numPr>
          <w:ilvl w:val="0"/>
          <w:numId w:val="33"/>
        </w:numPr>
        <w:jc w:val="both"/>
        <w:rPr>
          <w:rFonts w:ascii="Times New Roman" w:hAnsi="Times New Roman" w:cs="Times New Roman"/>
          <w:sz w:val="24"/>
          <w:szCs w:val="24"/>
        </w:rPr>
      </w:pPr>
      <w:r w:rsidRPr="00F142B2">
        <w:rPr>
          <w:rFonts w:ascii="Times New Roman" w:hAnsi="Times New Roman" w:cs="Times New Roman"/>
          <w:sz w:val="24"/>
          <w:szCs w:val="24"/>
        </w:rPr>
        <w:t xml:space="preserve">Kara, a bracelet signifying sternness and restraint </w:t>
      </w:r>
    </w:p>
    <w:p w:rsidR="004D656F" w:rsidRPr="00F142B2" w:rsidRDefault="004D656F" w:rsidP="008E4361">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Kirpan, a sword of defense. </w:t>
      </w:r>
      <w:r w:rsidRPr="00F142B2">
        <w:rPr>
          <w:rFonts w:ascii="Times New Roman" w:hAnsi="Times New Roman" w:cs="Times New Roman"/>
          <w:sz w:val="24"/>
          <w:szCs w:val="24"/>
        </w:rPr>
        <w:t>Women adopted the surname Kaur (princess)</w:t>
      </w:r>
      <w:r>
        <w:rPr>
          <w:rFonts w:ascii="Times New Roman" w:hAnsi="Times New Roman" w:cs="Times New Roman"/>
          <w:sz w:val="24"/>
          <w:szCs w:val="24"/>
        </w:rPr>
        <w:t>.</w:t>
      </w:r>
    </w:p>
    <w:p w:rsidR="004D656F" w:rsidRPr="00F25A54"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After Gobind Singh’s death, the </w:t>
      </w:r>
      <w:r w:rsidRPr="00AD353A">
        <w:rPr>
          <w:rFonts w:ascii="Times New Roman" w:hAnsi="Times New Roman" w:cs="Times New Roman"/>
          <w:i/>
          <w:sz w:val="24"/>
          <w:szCs w:val="24"/>
        </w:rPr>
        <w:t>Adi Granth</w:t>
      </w:r>
      <w:r w:rsidRPr="00F25A54">
        <w:rPr>
          <w:rFonts w:ascii="Times New Roman" w:hAnsi="Times New Roman" w:cs="Times New Roman"/>
          <w:sz w:val="24"/>
          <w:szCs w:val="24"/>
        </w:rPr>
        <w:t xml:space="preserve"> became the guru</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and no further human gurus</w:t>
      </w:r>
      <w:r>
        <w:rPr>
          <w:rFonts w:ascii="Times New Roman" w:hAnsi="Times New Roman" w:cs="Times New Roman"/>
          <w:sz w:val="24"/>
          <w:szCs w:val="24"/>
        </w:rPr>
        <w:t xml:space="preserve"> were allowed. </w:t>
      </w:r>
      <w:r w:rsidRPr="00F25A54">
        <w:rPr>
          <w:rFonts w:ascii="Times New Roman" w:hAnsi="Times New Roman" w:cs="Times New Roman"/>
          <w:sz w:val="24"/>
          <w:szCs w:val="24"/>
        </w:rPr>
        <w:t xml:space="preserve">The military emphasis continued, however, and the Sikh’s served with distinction in British army units. </w:t>
      </w:r>
    </w:p>
    <w:p w:rsidR="004D656F"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In the 19</w:t>
      </w:r>
      <w:r w:rsidRPr="00F25A54">
        <w:rPr>
          <w:rFonts w:ascii="Times New Roman" w:hAnsi="Times New Roman" w:cs="Times New Roman"/>
          <w:sz w:val="24"/>
          <w:szCs w:val="24"/>
          <w:vertAlign w:val="superscript"/>
        </w:rPr>
        <w:t>th</w:t>
      </w:r>
      <w:r w:rsidRPr="00F25A54">
        <w:rPr>
          <w:rFonts w:ascii="Times New Roman" w:hAnsi="Times New Roman" w:cs="Times New Roman"/>
          <w:sz w:val="24"/>
          <w:szCs w:val="24"/>
        </w:rPr>
        <w:t xml:space="preserve"> century, variant forms of Sikhism emerged. Param Guru Shri Dayal Singh Sahib began to gather followers, and in 1861 </w:t>
      </w:r>
      <w:r>
        <w:rPr>
          <w:rFonts w:ascii="Times New Roman" w:hAnsi="Times New Roman" w:cs="Times New Roman"/>
          <w:sz w:val="24"/>
          <w:szCs w:val="24"/>
        </w:rPr>
        <w:t xml:space="preserve">formed the Radhasoami Satsang. </w:t>
      </w:r>
      <w:r w:rsidRPr="00F25A54">
        <w:rPr>
          <w:rFonts w:ascii="Times New Roman" w:hAnsi="Times New Roman" w:cs="Times New Roman"/>
          <w:sz w:val="24"/>
          <w:szCs w:val="24"/>
        </w:rPr>
        <w:t>It was distinguished from other forms of Sikhism by the devel</w:t>
      </w:r>
      <w:r>
        <w:rPr>
          <w:rFonts w:ascii="Times New Roman" w:hAnsi="Times New Roman" w:cs="Times New Roman"/>
          <w:sz w:val="24"/>
          <w:szCs w:val="24"/>
        </w:rPr>
        <w:t xml:space="preserve">opment of a new line of gurus. </w:t>
      </w:r>
      <w:r w:rsidRPr="00F25A54">
        <w:rPr>
          <w:rFonts w:ascii="Times New Roman" w:hAnsi="Times New Roman" w:cs="Times New Roman"/>
          <w:sz w:val="24"/>
          <w:szCs w:val="24"/>
        </w:rPr>
        <w:t>Both the Radhasoami Satsang and the Rahani Satssang, which came from it, have been tran</w:t>
      </w:r>
      <w:r>
        <w:rPr>
          <w:rFonts w:ascii="Times New Roman" w:hAnsi="Times New Roman" w:cs="Times New Roman"/>
          <w:sz w:val="24"/>
          <w:szCs w:val="24"/>
        </w:rPr>
        <w:t xml:space="preserve">splanted to the United States. </w:t>
      </w:r>
      <w:r w:rsidRPr="00F25A54">
        <w:rPr>
          <w:rFonts w:ascii="Times New Roman" w:hAnsi="Times New Roman" w:cs="Times New Roman"/>
          <w:sz w:val="24"/>
          <w:szCs w:val="24"/>
        </w:rPr>
        <w:t>The Sikh Dharma</w:t>
      </w:r>
      <w:r>
        <w:rPr>
          <w:rFonts w:ascii="Times New Roman" w:hAnsi="Times New Roman" w:cs="Times New Roman"/>
          <w:sz w:val="24"/>
          <w:szCs w:val="24"/>
        </w:rPr>
        <w:t xml:space="preserve"> and its education branch, the H</w:t>
      </w:r>
      <w:r w:rsidRPr="00F25A54">
        <w:rPr>
          <w:rFonts w:ascii="Times New Roman" w:hAnsi="Times New Roman" w:cs="Times New Roman"/>
          <w:sz w:val="24"/>
          <w:szCs w:val="24"/>
        </w:rPr>
        <w:t xml:space="preserve">ealthy, </w:t>
      </w:r>
      <w:r>
        <w:rPr>
          <w:rFonts w:ascii="Times New Roman" w:hAnsi="Times New Roman" w:cs="Times New Roman"/>
          <w:sz w:val="24"/>
          <w:szCs w:val="24"/>
        </w:rPr>
        <w:t>Happy O</w:t>
      </w:r>
      <w:r w:rsidRPr="00F25A54">
        <w:rPr>
          <w:rFonts w:ascii="Times New Roman" w:hAnsi="Times New Roman" w:cs="Times New Roman"/>
          <w:sz w:val="24"/>
          <w:szCs w:val="24"/>
        </w:rPr>
        <w:t>rganization represents orthodox Sikhism.</w:t>
      </w:r>
    </w:p>
    <w:p w:rsidR="004D656F" w:rsidRPr="00F25A54" w:rsidRDefault="004D656F" w:rsidP="008E4361">
      <w:pPr>
        <w:jc w:val="both"/>
        <w:rPr>
          <w:rFonts w:ascii="Times New Roman" w:hAnsi="Times New Roman" w:cs="Times New Roman"/>
          <w:b/>
          <w:sz w:val="24"/>
          <w:szCs w:val="24"/>
        </w:rPr>
      </w:pPr>
    </w:p>
    <w:p w:rsidR="004D656F" w:rsidRPr="00F25A54" w:rsidRDefault="004D656F" w:rsidP="007A49DF">
      <w:pPr>
        <w:pStyle w:val="Heading2"/>
        <w:jc w:val="center"/>
      </w:pPr>
      <w:r w:rsidRPr="00F25A54">
        <w:lastRenderedPageBreak/>
        <w:t>Theology/Major Teachings/Belief</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Many Sikh sects emphasize a particular aspect of the religion</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but all Sikhs rec</w:t>
      </w:r>
      <w:r>
        <w:rPr>
          <w:rFonts w:ascii="Times New Roman" w:hAnsi="Times New Roman" w:cs="Times New Roman"/>
          <w:sz w:val="24"/>
          <w:szCs w:val="24"/>
        </w:rPr>
        <w:t>ognize three basic truths: the O</w:t>
      </w:r>
      <w:r w:rsidRPr="00F25A54">
        <w:rPr>
          <w:rFonts w:ascii="Times New Roman" w:hAnsi="Times New Roman" w:cs="Times New Roman"/>
          <w:sz w:val="24"/>
          <w:szCs w:val="24"/>
        </w:rPr>
        <w:t xml:space="preserve">ne-ness of </w:t>
      </w:r>
      <w:r>
        <w:rPr>
          <w:rFonts w:ascii="Times New Roman" w:hAnsi="Times New Roman" w:cs="Times New Roman"/>
          <w:sz w:val="24"/>
          <w:szCs w:val="24"/>
        </w:rPr>
        <w:t>G</w:t>
      </w:r>
      <w:r w:rsidRPr="00F25A54">
        <w:rPr>
          <w:rFonts w:ascii="Times New Roman" w:hAnsi="Times New Roman" w:cs="Times New Roman"/>
          <w:sz w:val="24"/>
          <w:szCs w:val="24"/>
        </w:rPr>
        <w:t xml:space="preserve">od, the leadership of the ten gurus; and the </w:t>
      </w:r>
      <w:r w:rsidRPr="00AD353A">
        <w:rPr>
          <w:rFonts w:ascii="Times New Roman" w:hAnsi="Times New Roman" w:cs="Times New Roman"/>
          <w:i/>
          <w:sz w:val="24"/>
          <w:szCs w:val="24"/>
        </w:rPr>
        <w:t>Granth Sahib</w:t>
      </w:r>
      <w:r>
        <w:rPr>
          <w:rFonts w:ascii="Times New Roman" w:hAnsi="Times New Roman" w:cs="Times New Roman"/>
          <w:sz w:val="24"/>
          <w:szCs w:val="24"/>
        </w:rPr>
        <w:t xml:space="preserve"> (Holy Scripture) of Divine R</w:t>
      </w:r>
      <w:r w:rsidRPr="00F25A54">
        <w:rPr>
          <w:rFonts w:ascii="Times New Roman" w:hAnsi="Times New Roman" w:cs="Times New Roman"/>
          <w:sz w:val="24"/>
          <w:szCs w:val="24"/>
        </w:rPr>
        <w:t xml:space="preserve">evelations. </w:t>
      </w:r>
      <w:r>
        <w:rPr>
          <w:rFonts w:ascii="Times New Roman" w:hAnsi="Times New Roman" w:cs="Times New Roman"/>
          <w:sz w:val="24"/>
          <w:szCs w:val="24"/>
        </w:rPr>
        <w:t xml:space="preserve">Five of the Sikh sects are </w:t>
      </w:r>
      <w:r w:rsidRPr="00F25A54">
        <w:rPr>
          <w:rFonts w:ascii="Times New Roman" w:hAnsi="Times New Roman" w:cs="Times New Roman"/>
          <w:sz w:val="24"/>
          <w:szCs w:val="24"/>
        </w:rPr>
        <w:t>the Nirankari, who emphas</w:t>
      </w:r>
      <w:r>
        <w:rPr>
          <w:rFonts w:ascii="Times New Roman" w:hAnsi="Times New Roman" w:cs="Times New Roman"/>
          <w:sz w:val="24"/>
          <w:szCs w:val="24"/>
        </w:rPr>
        <w:t xml:space="preserve">ize pure worship. </w:t>
      </w:r>
      <w:r w:rsidRPr="00F25A54">
        <w:rPr>
          <w:rFonts w:ascii="Times New Roman" w:hAnsi="Times New Roman" w:cs="Times New Roman"/>
          <w:sz w:val="24"/>
          <w:szCs w:val="24"/>
        </w:rPr>
        <w:t>The Singh Sahha, who emphasize education; the Sahajdharis, who reject militarism and are always clean</w:t>
      </w:r>
      <w:r w:rsidR="009251B4">
        <w:rPr>
          <w:rFonts w:ascii="Times New Roman" w:hAnsi="Times New Roman" w:cs="Times New Roman"/>
          <w:sz w:val="24"/>
          <w:szCs w:val="24"/>
        </w:rPr>
        <w:t>-</w:t>
      </w:r>
      <w:r w:rsidRPr="00F25A54">
        <w:rPr>
          <w:rFonts w:ascii="Times New Roman" w:hAnsi="Times New Roman" w:cs="Times New Roman"/>
          <w:sz w:val="24"/>
          <w:szCs w:val="24"/>
        </w:rPr>
        <w:t>shaven; the Udasis, who emphasize Indian ascetic principles and frequently cut their hair and shave their beards; and the Singhs, who emphasize the teachings on the tenth guru, Gobind Singh.</w:t>
      </w:r>
    </w:p>
    <w:p w:rsidR="004D656F" w:rsidRPr="00F25A54" w:rsidRDefault="004D656F" w:rsidP="007A49DF">
      <w:pPr>
        <w:pStyle w:val="Heading2"/>
        <w:jc w:val="center"/>
      </w:pPr>
      <w:r w:rsidRPr="00F25A54">
        <w:t>Worship/Rites/Ceremonies</w:t>
      </w:r>
    </w:p>
    <w:p w:rsidR="004D656F" w:rsidRDefault="004D656F" w:rsidP="007A49DF">
      <w:pPr>
        <w:pStyle w:val="Heading2"/>
        <w:jc w:val="center"/>
      </w:pPr>
      <w:r w:rsidRPr="00F25A54">
        <w:t>Private</w:t>
      </w:r>
      <w:r>
        <w:t xml:space="preserve"> Worship</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There are a number of daily rituals which may be practiced by members of the Sikh faith, but all practices are dependent on the member’s sect within Sikhism, and none of </w:t>
      </w:r>
      <w:r>
        <w:rPr>
          <w:rFonts w:ascii="Times New Roman" w:hAnsi="Times New Roman" w:cs="Times New Roman"/>
          <w:sz w:val="24"/>
          <w:szCs w:val="24"/>
        </w:rPr>
        <w:t xml:space="preserve">these practices are mandatory. </w:t>
      </w:r>
      <w:r w:rsidRPr="00F25A54">
        <w:rPr>
          <w:rFonts w:ascii="Times New Roman" w:hAnsi="Times New Roman" w:cs="Times New Roman"/>
          <w:sz w:val="24"/>
          <w:szCs w:val="24"/>
        </w:rPr>
        <w:t xml:space="preserve">Generally, each day begins with an early morning bath and meditation and/or chanting of the </w:t>
      </w:r>
      <w:r>
        <w:rPr>
          <w:rFonts w:ascii="Times New Roman" w:hAnsi="Times New Roman" w:cs="Times New Roman"/>
          <w:sz w:val="24"/>
          <w:szCs w:val="24"/>
        </w:rPr>
        <w:t>N</w:t>
      </w:r>
      <w:r w:rsidRPr="00F25A54">
        <w:rPr>
          <w:rFonts w:ascii="Times New Roman" w:hAnsi="Times New Roman" w:cs="Times New Roman"/>
          <w:sz w:val="24"/>
          <w:szCs w:val="24"/>
        </w:rPr>
        <w:t xml:space="preserve">ame of </w:t>
      </w:r>
      <w:r>
        <w:rPr>
          <w:rFonts w:ascii="Times New Roman" w:hAnsi="Times New Roman" w:cs="Times New Roman"/>
          <w:sz w:val="24"/>
          <w:szCs w:val="24"/>
        </w:rPr>
        <w:t>G</w:t>
      </w:r>
      <w:r w:rsidRPr="00F25A54">
        <w:rPr>
          <w:rFonts w:ascii="Times New Roman" w:hAnsi="Times New Roman" w:cs="Times New Roman"/>
          <w:sz w:val="24"/>
          <w:szCs w:val="24"/>
        </w:rPr>
        <w:t>od, the recitation of particular prayers and hymns and, again, Sikhs recite special prayers before they go to bed.</w:t>
      </w:r>
    </w:p>
    <w:p w:rsidR="004D656F" w:rsidRDefault="004D656F" w:rsidP="007A49DF">
      <w:pPr>
        <w:pStyle w:val="Heading2"/>
        <w:jc w:val="center"/>
      </w:pPr>
      <w:r w:rsidRPr="00F25A54">
        <w:t>Corporate</w:t>
      </w:r>
      <w:r>
        <w:t xml:space="preserve"> Worship</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Corporate worship for members of the Sikh faith includes hymns, chanting, prayer and the recitation and explanation of the hymns of </w:t>
      </w:r>
      <w:r w:rsidRPr="00AD353A">
        <w:rPr>
          <w:rFonts w:ascii="Times New Roman" w:hAnsi="Times New Roman" w:cs="Times New Roman"/>
          <w:i/>
          <w:sz w:val="24"/>
          <w:szCs w:val="24"/>
        </w:rPr>
        <w:t>Guru Granth Sahib</w:t>
      </w:r>
      <w:r w:rsidRPr="00F25A54">
        <w:rPr>
          <w:rFonts w:ascii="Times New Roman" w:hAnsi="Times New Roman" w:cs="Times New Roman"/>
          <w:sz w:val="24"/>
          <w:szCs w:val="24"/>
        </w:rPr>
        <w:t xml:space="preserve"> (the Holy Scriptures). Group worship is not required</w:t>
      </w:r>
      <w:r w:rsidR="009251B4">
        <w:rPr>
          <w:rFonts w:ascii="Times New Roman" w:hAnsi="Times New Roman" w:cs="Times New Roman"/>
          <w:sz w:val="24"/>
          <w:szCs w:val="24"/>
        </w:rPr>
        <w:t>,</w:t>
      </w:r>
      <w:r w:rsidRPr="00F25A54">
        <w:rPr>
          <w:rFonts w:ascii="Times New Roman" w:hAnsi="Times New Roman" w:cs="Times New Roman"/>
          <w:sz w:val="24"/>
          <w:szCs w:val="24"/>
        </w:rPr>
        <w:t xml:space="preserve"> but it is stressed in that it is helpful in the development of “group consciousness</w:t>
      </w:r>
      <w:r w:rsidR="00692E81">
        <w:rPr>
          <w:rFonts w:ascii="Times New Roman" w:hAnsi="Times New Roman" w:cs="Times New Roman"/>
          <w:sz w:val="24"/>
          <w:szCs w:val="24"/>
        </w:rPr>
        <w:t>,</w:t>
      </w:r>
      <w:r w:rsidRPr="00F25A54">
        <w:rPr>
          <w:rFonts w:ascii="Times New Roman" w:hAnsi="Times New Roman" w:cs="Times New Roman"/>
          <w:sz w:val="24"/>
          <w:szCs w:val="24"/>
        </w:rPr>
        <w:t>” which is basic to the community.</w:t>
      </w:r>
    </w:p>
    <w:p w:rsidR="004D656F" w:rsidRPr="00F25A54" w:rsidRDefault="004D656F" w:rsidP="008E4361">
      <w:pPr>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festivals listed in Holy Days are celebrated in a variety of ways, dependent on the particular Sikh sec</w:t>
      </w:r>
      <w:r>
        <w:rPr>
          <w:rFonts w:ascii="Times New Roman" w:hAnsi="Times New Roman" w:cs="Times New Roman"/>
          <w:sz w:val="24"/>
          <w:szCs w:val="24"/>
        </w:rPr>
        <w:t xml:space="preserve">t, but they are not mandatory. </w:t>
      </w:r>
      <w:r w:rsidRPr="00F25A54">
        <w:rPr>
          <w:rFonts w:ascii="Times New Roman" w:hAnsi="Times New Roman" w:cs="Times New Roman"/>
          <w:sz w:val="24"/>
          <w:szCs w:val="24"/>
        </w:rPr>
        <w:t>Frequently the festivals</w:t>
      </w:r>
      <w:r>
        <w:rPr>
          <w:rFonts w:ascii="Times New Roman" w:hAnsi="Times New Roman" w:cs="Times New Roman"/>
          <w:sz w:val="24"/>
          <w:szCs w:val="24"/>
        </w:rPr>
        <w:t xml:space="preserve"> of the birthday of Guru Nanak; the birthday of</w:t>
      </w:r>
      <w:r w:rsidRPr="00F25A54">
        <w:rPr>
          <w:rFonts w:ascii="Times New Roman" w:hAnsi="Times New Roman" w:cs="Times New Roman"/>
          <w:sz w:val="24"/>
          <w:szCs w:val="24"/>
        </w:rPr>
        <w:t xml:space="preserve"> Guru Gobind; the Baiskhi, birthday of Khasla; the anniversary of Guru Anjun Dev’s Martyrdom are preceded by a 48-hour continuous reading on the </w:t>
      </w:r>
      <w:r w:rsidRPr="00AD353A">
        <w:rPr>
          <w:rFonts w:ascii="Times New Roman" w:hAnsi="Times New Roman" w:cs="Times New Roman"/>
          <w:i/>
          <w:sz w:val="24"/>
          <w:szCs w:val="24"/>
        </w:rPr>
        <w:t>Granth Sahib</w:t>
      </w:r>
      <w:r w:rsidRPr="00F25A54">
        <w:rPr>
          <w:rFonts w:ascii="Times New Roman" w:hAnsi="Times New Roman" w:cs="Times New Roman"/>
          <w:sz w:val="24"/>
          <w:szCs w:val="24"/>
        </w:rPr>
        <w:t xml:space="preserve"> (holy scripture) from the beginning to the end and celebrated by larg</w:t>
      </w:r>
      <w:r>
        <w:rPr>
          <w:rFonts w:ascii="Times New Roman" w:hAnsi="Times New Roman" w:cs="Times New Roman"/>
          <w:sz w:val="24"/>
          <w:szCs w:val="24"/>
        </w:rPr>
        <w:t xml:space="preserve">er groups and longer services. </w:t>
      </w:r>
      <w:r w:rsidRPr="00F25A54">
        <w:rPr>
          <w:rFonts w:ascii="Times New Roman" w:hAnsi="Times New Roman" w:cs="Times New Roman"/>
          <w:sz w:val="24"/>
          <w:szCs w:val="24"/>
        </w:rPr>
        <w:t>There is also the customary distribution of sweet food, Karah Prasad, to all present at these celebrations.</w:t>
      </w:r>
    </w:p>
    <w:p w:rsidR="004D656F" w:rsidRPr="00F25A54" w:rsidRDefault="004D656F" w:rsidP="007A49DF">
      <w:pPr>
        <w:pStyle w:val="Heading2"/>
        <w:jc w:val="center"/>
      </w:pPr>
      <w:r w:rsidRPr="00F25A54">
        <w:t>Holy Books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Guru Granth Sahib</w:t>
      </w:r>
      <w:r>
        <w:rPr>
          <w:rFonts w:ascii="Times New Roman" w:hAnsi="Times New Roman" w:cs="Times New Roman"/>
          <w:sz w:val="24"/>
          <w:szCs w:val="24"/>
        </w:rPr>
        <w:t xml:space="preserve">, </w:t>
      </w:r>
      <w:r w:rsidRPr="00F25A54">
        <w:rPr>
          <w:rFonts w:ascii="Times New Roman" w:hAnsi="Times New Roman" w:cs="Times New Roman"/>
          <w:sz w:val="24"/>
          <w:szCs w:val="24"/>
        </w:rPr>
        <w:t>the Sikh scripture</w:t>
      </w:r>
    </w:p>
    <w:p w:rsidR="004D656F" w:rsidRPr="00F25A54" w:rsidRDefault="004D656F" w:rsidP="007A49DF">
      <w:pPr>
        <w:pStyle w:val="Heading2"/>
        <w:jc w:val="center"/>
      </w:pPr>
      <w:r w:rsidRPr="00F25A54">
        <w:t>Holy Days/Festivals</w:t>
      </w:r>
    </w:p>
    <w:p w:rsidR="004D656F" w:rsidRPr="00F25A54" w:rsidRDefault="004D656F" w:rsidP="008E4361">
      <w:pPr>
        <w:ind w:left="3600" w:hanging="3600"/>
        <w:jc w:val="both"/>
        <w:rPr>
          <w:rFonts w:ascii="Times New Roman" w:hAnsi="Times New Roman" w:cs="Times New Roman"/>
          <w:sz w:val="24"/>
          <w:szCs w:val="24"/>
        </w:rPr>
      </w:pPr>
      <w:r>
        <w:rPr>
          <w:rFonts w:ascii="Times New Roman" w:hAnsi="Times New Roman" w:cs="Times New Roman"/>
          <w:sz w:val="24"/>
          <w:szCs w:val="24"/>
        </w:rPr>
        <w:t>Ten Gurus Births and D</w:t>
      </w:r>
      <w:r w:rsidRPr="00F25A54">
        <w:rPr>
          <w:rFonts w:ascii="Times New Roman" w:hAnsi="Times New Roman" w:cs="Times New Roman"/>
          <w:sz w:val="24"/>
          <w:szCs w:val="24"/>
        </w:rPr>
        <w:t>eaths</w:t>
      </w:r>
      <w:r w:rsidRPr="00F25A54">
        <w:rPr>
          <w:rFonts w:ascii="Times New Roman" w:hAnsi="Times New Roman" w:cs="Times New Roman"/>
          <w:sz w:val="24"/>
          <w:szCs w:val="24"/>
        </w:rPr>
        <w:tab/>
        <w:t>Sikhs celebrate the anniversaries of the births and deaths of the ten gurus, especially Guru Nanak in November, Guru Ran Dass in October and Guru Gobind Singh in December.</w:t>
      </w:r>
    </w:p>
    <w:p w:rsidR="004D656F" w:rsidRPr="00F25A54" w:rsidRDefault="004D656F" w:rsidP="008E4361">
      <w:pPr>
        <w:ind w:left="3600" w:hanging="3600"/>
        <w:jc w:val="both"/>
        <w:rPr>
          <w:rFonts w:ascii="Times New Roman" w:hAnsi="Times New Roman" w:cs="Times New Roman"/>
          <w:sz w:val="24"/>
          <w:szCs w:val="24"/>
        </w:rPr>
      </w:pPr>
      <w:r w:rsidRPr="00F25A54">
        <w:rPr>
          <w:rFonts w:ascii="Times New Roman" w:hAnsi="Times New Roman" w:cs="Times New Roman"/>
          <w:sz w:val="24"/>
          <w:szCs w:val="24"/>
        </w:rPr>
        <w:tab/>
        <w:t>There are 20 anniversaries celebrated.</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 xml:space="preserve">The </w:t>
      </w:r>
      <w:r>
        <w:rPr>
          <w:rFonts w:ascii="Times New Roman" w:hAnsi="Times New Roman" w:cs="Times New Roman"/>
          <w:sz w:val="24"/>
          <w:szCs w:val="24"/>
        </w:rPr>
        <w:t>A</w:t>
      </w:r>
      <w:r w:rsidRPr="00F25A54">
        <w:rPr>
          <w:rFonts w:ascii="Times New Roman" w:hAnsi="Times New Roman" w:cs="Times New Roman"/>
          <w:sz w:val="24"/>
          <w:szCs w:val="24"/>
        </w:rPr>
        <w:t>nniversary of the Baiskhi</w:t>
      </w:r>
      <w:r>
        <w:rPr>
          <w:rFonts w:ascii="Times New Roman" w:hAnsi="Times New Roman" w:cs="Times New Roman"/>
          <w:sz w:val="24"/>
          <w:szCs w:val="24"/>
        </w:rPr>
        <w:tab/>
      </w:r>
      <w:r w:rsidRPr="00F25A54">
        <w:rPr>
          <w:rFonts w:ascii="Times New Roman" w:hAnsi="Times New Roman" w:cs="Times New Roman"/>
          <w:sz w:val="24"/>
          <w:szCs w:val="24"/>
        </w:rPr>
        <w:t>Generally celebrated in April</w:t>
      </w:r>
    </w:p>
    <w:p w:rsidR="004D656F" w:rsidRPr="00F25A54" w:rsidRDefault="004D656F" w:rsidP="008E4361">
      <w:pPr>
        <w:ind w:left="3600" w:hanging="3600"/>
        <w:jc w:val="both"/>
        <w:rPr>
          <w:rFonts w:ascii="Times New Roman" w:hAnsi="Times New Roman" w:cs="Times New Roman"/>
          <w:sz w:val="24"/>
          <w:szCs w:val="24"/>
        </w:rPr>
      </w:pPr>
      <w:r w:rsidRPr="00F25A54">
        <w:rPr>
          <w:rFonts w:ascii="Times New Roman" w:hAnsi="Times New Roman" w:cs="Times New Roman"/>
          <w:sz w:val="24"/>
          <w:szCs w:val="24"/>
        </w:rPr>
        <w:t>The Birthday of Khalsa</w:t>
      </w:r>
      <w:r>
        <w:rPr>
          <w:rFonts w:ascii="Times New Roman" w:hAnsi="Times New Roman" w:cs="Times New Roman"/>
          <w:sz w:val="24"/>
          <w:szCs w:val="24"/>
        </w:rPr>
        <w:tab/>
        <w:t>Generally celebrated in April</w:t>
      </w:r>
    </w:p>
    <w:p w:rsidR="004D656F" w:rsidRPr="00F25A54" w:rsidRDefault="004D656F" w:rsidP="008E4361">
      <w:pPr>
        <w:ind w:left="3600" w:hanging="3600"/>
        <w:jc w:val="both"/>
        <w:rPr>
          <w:rFonts w:ascii="Times New Roman" w:hAnsi="Times New Roman" w:cs="Times New Roman"/>
          <w:sz w:val="24"/>
          <w:szCs w:val="24"/>
        </w:rPr>
      </w:pP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The calculations of all the above dates are based on the lunar cycle and the Indian calendar and can be obtained from Sikh centers.</w:t>
      </w:r>
    </w:p>
    <w:p w:rsidR="004D656F" w:rsidRPr="00F25A54" w:rsidRDefault="004D656F" w:rsidP="007A49DF">
      <w:pPr>
        <w:pStyle w:val="Heading2"/>
        <w:jc w:val="center"/>
      </w:pPr>
      <w:r w:rsidRPr="00F25A54">
        <w:lastRenderedPageBreak/>
        <w:t>Work Proscription Days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Fast Days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None required by faith or practice</w:t>
      </w:r>
      <w:r>
        <w:rPr>
          <w:rFonts w:ascii="Times New Roman" w:hAnsi="Times New Roman" w:cs="Times New Roman"/>
          <w:sz w:val="24"/>
          <w:szCs w:val="24"/>
        </w:rPr>
        <w:t>.</w:t>
      </w:r>
    </w:p>
    <w:p w:rsidR="004D656F" w:rsidRPr="00F25A54" w:rsidRDefault="004D656F" w:rsidP="007A49DF">
      <w:pPr>
        <w:pStyle w:val="Heading2"/>
        <w:jc w:val="center"/>
      </w:pPr>
      <w:r w:rsidRPr="00F25A54">
        <w:t>Dietary Restrictions</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Ovo-lacto Meatless or vegetarian</w:t>
      </w:r>
      <w:r>
        <w:rPr>
          <w:rFonts w:ascii="Times New Roman" w:hAnsi="Times New Roman" w:cs="Times New Roman"/>
          <w:sz w:val="24"/>
          <w:szCs w:val="24"/>
        </w:rPr>
        <w:t>.</w:t>
      </w:r>
    </w:p>
    <w:p w:rsidR="004D656F" w:rsidRPr="00F25A54" w:rsidRDefault="004D656F" w:rsidP="007A49DF">
      <w:pPr>
        <w:pStyle w:val="Heading2"/>
        <w:jc w:val="center"/>
      </w:pPr>
      <w:r w:rsidRPr="00F25A54">
        <w:t>Leadership/Meetings/Worship</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Leadership is dependent on the particular sect</w:t>
      </w:r>
      <w:r>
        <w:rPr>
          <w:rFonts w:ascii="Times New Roman" w:hAnsi="Times New Roman" w:cs="Times New Roman"/>
          <w:sz w:val="24"/>
          <w:szCs w:val="24"/>
        </w:rPr>
        <w:t>.</w:t>
      </w:r>
    </w:p>
    <w:p w:rsidR="004D656F" w:rsidRPr="00F25A54" w:rsidRDefault="004D656F" w:rsidP="007A49DF">
      <w:pPr>
        <w:pStyle w:val="Heading2"/>
        <w:jc w:val="center"/>
      </w:pPr>
      <w:r>
        <w:t>Source</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Handbook of Religious Beliefs and Practices</w:t>
      </w:r>
      <w:r>
        <w:rPr>
          <w:rFonts w:ascii="Times New Roman" w:hAnsi="Times New Roman" w:cs="Times New Roman"/>
          <w:sz w:val="24"/>
          <w:szCs w:val="24"/>
        </w:rPr>
        <w:t xml:space="preserve">, </w:t>
      </w:r>
      <w:r w:rsidRPr="00F25A54">
        <w:rPr>
          <w:rFonts w:ascii="Times New Roman" w:hAnsi="Times New Roman" w:cs="Times New Roman"/>
          <w:sz w:val="24"/>
          <w:szCs w:val="24"/>
        </w:rPr>
        <w:t>Sikh Temple of Spokane</w:t>
      </w:r>
      <w:r>
        <w:rPr>
          <w:rFonts w:ascii="Times New Roman" w:hAnsi="Times New Roman" w:cs="Times New Roman"/>
          <w:sz w:val="24"/>
          <w:szCs w:val="24"/>
        </w:rPr>
        <w:t xml:space="preserve">, </w:t>
      </w:r>
      <w:r w:rsidRPr="00F25A54">
        <w:rPr>
          <w:rFonts w:ascii="Times New Roman" w:hAnsi="Times New Roman" w:cs="Times New Roman"/>
          <w:sz w:val="24"/>
          <w:szCs w:val="24"/>
        </w:rPr>
        <w:t>1420 N. Barker Rd.</w:t>
      </w:r>
    </w:p>
    <w:p w:rsidR="004D656F" w:rsidRPr="00F25A54" w:rsidRDefault="004D656F" w:rsidP="008E4361">
      <w:pPr>
        <w:jc w:val="both"/>
        <w:rPr>
          <w:rFonts w:ascii="Times New Roman" w:hAnsi="Times New Roman" w:cs="Times New Roman"/>
          <w:sz w:val="24"/>
          <w:szCs w:val="24"/>
        </w:rPr>
      </w:pPr>
      <w:r w:rsidRPr="00F25A54">
        <w:rPr>
          <w:rFonts w:ascii="Times New Roman" w:hAnsi="Times New Roman" w:cs="Times New Roman"/>
          <w:sz w:val="24"/>
          <w:szCs w:val="24"/>
        </w:rPr>
        <w:t>Greenacres, WA 99016</w:t>
      </w:r>
      <w:r>
        <w:rPr>
          <w:rFonts w:ascii="Times New Roman" w:hAnsi="Times New Roman" w:cs="Times New Roman"/>
          <w:sz w:val="24"/>
          <w:szCs w:val="24"/>
        </w:rPr>
        <w:t xml:space="preserve">, </w:t>
      </w:r>
      <w:r w:rsidRPr="00F25A54">
        <w:rPr>
          <w:rFonts w:ascii="Times New Roman" w:hAnsi="Times New Roman" w:cs="Times New Roman"/>
          <w:sz w:val="24"/>
          <w:szCs w:val="24"/>
        </w:rPr>
        <w:t>(509) 892-3799</w:t>
      </w:r>
    </w:p>
    <w:p w:rsidR="004D656F" w:rsidRDefault="004D656F"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C337BA" w:rsidRPr="003313F8" w:rsidRDefault="00C337BA" w:rsidP="007E4486">
      <w:pPr>
        <w:pStyle w:val="Heading1"/>
        <w:jc w:val="center"/>
        <w:rPr>
          <w:sz w:val="32"/>
          <w:szCs w:val="32"/>
        </w:rPr>
      </w:pPr>
      <w:bookmarkStart w:id="27" w:name="_Toc377645841"/>
      <w:r w:rsidRPr="003313F8">
        <w:rPr>
          <w:sz w:val="32"/>
          <w:szCs w:val="32"/>
        </w:rPr>
        <w:lastRenderedPageBreak/>
        <w:t>The Church of Christ, Scientist (Christian Science)</w:t>
      </w:r>
      <w:bookmarkEnd w:id="27"/>
    </w:p>
    <w:p w:rsidR="00C337BA" w:rsidRDefault="00C337BA" w:rsidP="007E4486">
      <w:pPr>
        <w:pStyle w:val="Heading2"/>
        <w:jc w:val="center"/>
      </w:pPr>
      <w:r>
        <w:t>History/Background</w:t>
      </w:r>
    </w:p>
    <w:p w:rsidR="00C337BA" w:rsidRDefault="00C337BA"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Christian Science was founded by Mary Baker Eddy (1821-1910) </w:t>
      </w:r>
      <w:r w:rsidR="00D67F4A">
        <w:rPr>
          <w:rFonts w:ascii="Times New Roman" w:hAnsi="Times New Roman" w:cs="Times New Roman"/>
          <w:sz w:val="24"/>
          <w:szCs w:val="24"/>
        </w:rPr>
        <w:t>in 1879 in Lynn</w:t>
      </w:r>
      <w:r w:rsidR="009251B4">
        <w:rPr>
          <w:rFonts w:ascii="Times New Roman" w:hAnsi="Times New Roman" w:cs="Times New Roman"/>
          <w:sz w:val="24"/>
          <w:szCs w:val="24"/>
        </w:rPr>
        <w:t>,</w:t>
      </w:r>
      <w:r w:rsidR="00D67F4A">
        <w:rPr>
          <w:rFonts w:ascii="Times New Roman" w:hAnsi="Times New Roman" w:cs="Times New Roman"/>
          <w:sz w:val="24"/>
          <w:szCs w:val="24"/>
        </w:rPr>
        <w:t xml:space="preserve"> Massachusetts. </w:t>
      </w:r>
      <w:r>
        <w:rPr>
          <w:rFonts w:ascii="Times New Roman" w:hAnsi="Times New Roman" w:cs="Times New Roman"/>
          <w:sz w:val="24"/>
          <w:szCs w:val="24"/>
        </w:rPr>
        <w:t>It was based upon her strong belief in healin</w:t>
      </w:r>
      <w:r w:rsidR="00D67F4A">
        <w:rPr>
          <w:rFonts w:ascii="Times New Roman" w:hAnsi="Times New Roman" w:cs="Times New Roman"/>
          <w:sz w:val="24"/>
          <w:szCs w:val="24"/>
        </w:rPr>
        <w:t xml:space="preserve">g from the “Divine </w:t>
      </w:r>
      <w:r w:rsidR="009251B4">
        <w:rPr>
          <w:rFonts w:ascii="Times New Roman" w:hAnsi="Times New Roman" w:cs="Times New Roman"/>
          <w:sz w:val="24"/>
          <w:szCs w:val="24"/>
        </w:rPr>
        <w:t>M</w:t>
      </w:r>
      <w:r w:rsidR="00D67F4A">
        <w:rPr>
          <w:rFonts w:ascii="Times New Roman" w:hAnsi="Times New Roman" w:cs="Times New Roman"/>
          <w:sz w:val="24"/>
          <w:szCs w:val="24"/>
        </w:rPr>
        <w:t xml:space="preserve">ind, God.” </w:t>
      </w:r>
      <w:r>
        <w:rPr>
          <w:rFonts w:ascii="Times New Roman" w:hAnsi="Times New Roman" w:cs="Times New Roman"/>
          <w:sz w:val="24"/>
          <w:szCs w:val="24"/>
        </w:rPr>
        <w:t>Mrs. Eddy asserted her beliefs were derived f</w:t>
      </w:r>
      <w:r w:rsidR="009251B4">
        <w:rPr>
          <w:rFonts w:ascii="Times New Roman" w:hAnsi="Times New Roman" w:cs="Times New Roman"/>
          <w:sz w:val="24"/>
          <w:szCs w:val="24"/>
        </w:rPr>
        <w:t>ro</w:t>
      </w:r>
      <w:r>
        <w:rPr>
          <w:rFonts w:ascii="Times New Roman" w:hAnsi="Times New Roman" w:cs="Times New Roman"/>
          <w:sz w:val="24"/>
          <w:szCs w:val="24"/>
        </w:rPr>
        <w:t>m, “New interpretation of Biblical pas</w:t>
      </w:r>
      <w:r w:rsidR="00D67F4A">
        <w:rPr>
          <w:rFonts w:ascii="Times New Roman" w:hAnsi="Times New Roman" w:cs="Times New Roman"/>
          <w:sz w:val="24"/>
          <w:szCs w:val="24"/>
        </w:rPr>
        <w:t xml:space="preserve">sages not from human sources.” </w:t>
      </w:r>
      <w:r>
        <w:rPr>
          <w:rFonts w:ascii="Times New Roman" w:hAnsi="Times New Roman" w:cs="Times New Roman"/>
          <w:sz w:val="24"/>
          <w:szCs w:val="24"/>
        </w:rPr>
        <w:t>Mrs. Eddy authored the book Science and Health in 1875, which later became Science and Heal</w:t>
      </w:r>
      <w:r w:rsidR="00D67F4A">
        <w:rPr>
          <w:rFonts w:ascii="Times New Roman" w:hAnsi="Times New Roman" w:cs="Times New Roman"/>
          <w:sz w:val="24"/>
          <w:szCs w:val="24"/>
        </w:rPr>
        <w:t>th with Keys to the Scriptures.</w:t>
      </w:r>
    </w:p>
    <w:p w:rsidR="00C337BA" w:rsidRDefault="00C337BA" w:rsidP="007E4486">
      <w:pPr>
        <w:pStyle w:val="Heading2"/>
        <w:jc w:val="center"/>
      </w:pPr>
      <w:r>
        <w:t>Theology/Major Teachings/Belief</w:t>
      </w:r>
    </w:p>
    <w:p w:rsidR="00C337BA" w:rsidRDefault="00C337BA"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church was founded to “commemorate the word and works of our master Jesus Christ which should reinstate primitive Christianity and its lost element of healing.” From the manual of the Mother Church by M.B. Eddy</w:t>
      </w:r>
      <w:r w:rsidR="009251B4">
        <w:rPr>
          <w:rFonts w:ascii="Times New Roman" w:hAnsi="Times New Roman" w:cs="Times New Roman"/>
          <w:sz w:val="24"/>
          <w:szCs w:val="24"/>
        </w:rPr>
        <w:t>,</w:t>
      </w:r>
      <w:r w:rsidR="006F2C74">
        <w:rPr>
          <w:rFonts w:ascii="Times New Roman" w:hAnsi="Times New Roman" w:cs="Times New Roman"/>
          <w:sz w:val="24"/>
          <w:szCs w:val="24"/>
        </w:rPr>
        <w:t xml:space="preserve"> the major teachings of the church include the following:</w:t>
      </w:r>
    </w:p>
    <w:p w:rsidR="00D67F4A" w:rsidRDefault="00D67F4A" w:rsidP="008E4361">
      <w:pPr>
        <w:widowControl w:val="0"/>
        <w:autoSpaceDE w:val="0"/>
        <w:autoSpaceDN w:val="0"/>
        <w:adjustRightInd w:val="0"/>
        <w:jc w:val="both"/>
        <w:rPr>
          <w:rFonts w:ascii="Times New Roman" w:hAnsi="Times New Roman" w:cs="Times New Roman"/>
          <w:sz w:val="24"/>
          <w:szCs w:val="24"/>
        </w:rPr>
      </w:pPr>
    </w:p>
    <w:p w:rsidR="006F2C74" w:rsidRDefault="006F2C74" w:rsidP="008E4361">
      <w:pPr>
        <w:pStyle w:val="ListParagraph"/>
        <w:widowControl w:val="0"/>
        <w:numPr>
          <w:ilvl w:val="0"/>
          <w:numId w:val="7"/>
        </w:numPr>
        <w:tabs>
          <w:tab w:val="left" w:pos="360"/>
        </w:tabs>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To take the inspired word of the Bible as our sufficient guide to eternal life.</w:t>
      </w:r>
    </w:p>
    <w:p w:rsidR="006F2C74" w:rsidRDefault="006F2C74" w:rsidP="008E4361">
      <w:pPr>
        <w:pStyle w:val="ListParagraph"/>
        <w:widowControl w:val="0"/>
        <w:numPr>
          <w:ilvl w:val="0"/>
          <w:numId w:val="7"/>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Acknowledge and adore our supreme God, his son and Christ, the Holy Ghost or divine comforter and man in God’s image and likeness.</w:t>
      </w:r>
    </w:p>
    <w:p w:rsidR="006F2C74" w:rsidRDefault="006F2C74" w:rsidP="008E4361">
      <w:pPr>
        <w:pStyle w:val="ListParagraph"/>
        <w:widowControl w:val="0"/>
        <w:numPr>
          <w:ilvl w:val="0"/>
          <w:numId w:val="7"/>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We acknowledge God’s forgiveness of sin in the destruction of sin and the spiritual understanding th</w:t>
      </w:r>
      <w:r w:rsidR="00D67F4A">
        <w:rPr>
          <w:rFonts w:ascii="Times New Roman" w:hAnsi="Times New Roman" w:cs="Times New Roman"/>
          <w:sz w:val="24"/>
          <w:szCs w:val="24"/>
        </w:rPr>
        <w:t xml:space="preserve">at cast out of evil as unreal. </w:t>
      </w:r>
      <w:r>
        <w:rPr>
          <w:rFonts w:ascii="Times New Roman" w:hAnsi="Times New Roman" w:cs="Times New Roman"/>
          <w:sz w:val="24"/>
          <w:szCs w:val="24"/>
        </w:rPr>
        <w:t>But belief in sin is punished so long as the belief lasts.</w:t>
      </w:r>
    </w:p>
    <w:p w:rsidR="006F2C74" w:rsidRDefault="006F2C74" w:rsidP="008E4361">
      <w:pPr>
        <w:pStyle w:val="ListParagraph"/>
        <w:widowControl w:val="0"/>
        <w:numPr>
          <w:ilvl w:val="0"/>
          <w:numId w:val="7"/>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 xml:space="preserve">The atonement of Jesus Christ is evidence of divine, efficacious </w:t>
      </w:r>
      <w:r w:rsidR="009251B4">
        <w:rPr>
          <w:rFonts w:ascii="Times New Roman" w:hAnsi="Times New Roman" w:cs="Times New Roman"/>
          <w:sz w:val="24"/>
          <w:szCs w:val="24"/>
        </w:rPr>
        <w:t>L</w:t>
      </w:r>
      <w:r>
        <w:rPr>
          <w:rFonts w:ascii="Times New Roman" w:hAnsi="Times New Roman" w:cs="Times New Roman"/>
          <w:sz w:val="24"/>
          <w:szCs w:val="24"/>
        </w:rPr>
        <w:t>ove, unfolding man’s unity with God th</w:t>
      </w:r>
      <w:r w:rsidR="009251B4">
        <w:rPr>
          <w:rFonts w:ascii="Times New Roman" w:hAnsi="Times New Roman" w:cs="Times New Roman"/>
          <w:sz w:val="24"/>
          <w:szCs w:val="24"/>
        </w:rPr>
        <w:t>r</w:t>
      </w:r>
      <w:r>
        <w:rPr>
          <w:rFonts w:ascii="Times New Roman" w:hAnsi="Times New Roman" w:cs="Times New Roman"/>
          <w:sz w:val="24"/>
          <w:szCs w:val="24"/>
        </w:rPr>
        <w:t>ough Jesus Christ, through Truth, Life, and Love as demonstrated by the Galilean Prophet in healing the sick and overcoming sin and death.</w:t>
      </w:r>
    </w:p>
    <w:p w:rsidR="006F2C74" w:rsidRDefault="006F2C74" w:rsidP="008E4361">
      <w:pPr>
        <w:pStyle w:val="ListParagraph"/>
        <w:widowControl w:val="0"/>
        <w:numPr>
          <w:ilvl w:val="0"/>
          <w:numId w:val="7"/>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The crucifixion of Jesus and his resurrection served to uplift faith to understand eternal life, even the allness of Soul, Spirit, and the nothingness of matter.</w:t>
      </w:r>
    </w:p>
    <w:p w:rsidR="006F2C74" w:rsidRDefault="006F2C74" w:rsidP="008E4361">
      <w:pPr>
        <w:pStyle w:val="ListParagraph"/>
        <w:widowControl w:val="0"/>
        <w:numPr>
          <w:ilvl w:val="0"/>
          <w:numId w:val="7"/>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The adherent solemnly promises to watch, and pray for that “Mind” to be in us which was also in Christ Jesus; to do unto others as we would have them do unto us; and to be merciful, just and pure.</w:t>
      </w:r>
    </w:p>
    <w:p w:rsidR="00D67F4A" w:rsidRDefault="00D67F4A" w:rsidP="008E4361">
      <w:pPr>
        <w:pStyle w:val="ListParagraph"/>
        <w:widowControl w:val="0"/>
        <w:autoSpaceDE w:val="0"/>
        <w:autoSpaceDN w:val="0"/>
        <w:adjustRightInd w:val="0"/>
        <w:ind w:left="360"/>
        <w:jc w:val="both"/>
        <w:rPr>
          <w:rFonts w:ascii="Times New Roman" w:hAnsi="Times New Roman" w:cs="Times New Roman"/>
          <w:sz w:val="24"/>
          <w:szCs w:val="24"/>
        </w:rPr>
      </w:pPr>
    </w:p>
    <w:p w:rsidR="006F2C74" w:rsidRDefault="006F2C74"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Seeking and finding God is central to the prac</w:t>
      </w:r>
      <w:r w:rsidR="00D67F4A">
        <w:rPr>
          <w:rFonts w:ascii="Times New Roman" w:hAnsi="Times New Roman" w:cs="Times New Roman"/>
          <w:sz w:val="24"/>
          <w:szCs w:val="24"/>
        </w:rPr>
        <w:t xml:space="preserve">tice of a Christian Scientist. </w:t>
      </w:r>
      <w:r>
        <w:rPr>
          <w:rFonts w:ascii="Times New Roman" w:hAnsi="Times New Roman" w:cs="Times New Roman"/>
          <w:sz w:val="24"/>
          <w:szCs w:val="24"/>
        </w:rPr>
        <w:t>Generally</w:t>
      </w:r>
      <w:r w:rsidR="009251B4">
        <w:rPr>
          <w:rFonts w:ascii="Times New Roman" w:hAnsi="Times New Roman" w:cs="Times New Roman"/>
          <w:sz w:val="24"/>
          <w:szCs w:val="24"/>
        </w:rPr>
        <w:t>,</w:t>
      </w:r>
      <w:r>
        <w:rPr>
          <w:rFonts w:ascii="Times New Roman" w:hAnsi="Times New Roman" w:cs="Times New Roman"/>
          <w:sz w:val="24"/>
          <w:szCs w:val="24"/>
        </w:rPr>
        <w:t xml:space="preserve"> Christian Scientists do not </w:t>
      </w:r>
      <w:r w:rsidR="00D67F4A">
        <w:rPr>
          <w:rFonts w:ascii="Times New Roman" w:hAnsi="Times New Roman" w:cs="Times New Roman"/>
          <w:sz w:val="24"/>
          <w:szCs w:val="24"/>
        </w:rPr>
        <w:t xml:space="preserve">use medicine or go to doctors. </w:t>
      </w:r>
      <w:r>
        <w:rPr>
          <w:rFonts w:ascii="Times New Roman" w:hAnsi="Times New Roman" w:cs="Times New Roman"/>
          <w:sz w:val="24"/>
          <w:szCs w:val="24"/>
        </w:rPr>
        <w:t>Central to Christian Science are the teachings of Christ, and his healing work provide</w:t>
      </w:r>
      <w:r w:rsidR="009251B4">
        <w:rPr>
          <w:rFonts w:ascii="Times New Roman" w:hAnsi="Times New Roman" w:cs="Times New Roman"/>
          <w:sz w:val="24"/>
          <w:szCs w:val="24"/>
        </w:rPr>
        <w:t>s</w:t>
      </w:r>
      <w:r>
        <w:rPr>
          <w:rFonts w:ascii="Times New Roman" w:hAnsi="Times New Roman" w:cs="Times New Roman"/>
          <w:sz w:val="24"/>
          <w:szCs w:val="24"/>
        </w:rPr>
        <w:t xml:space="preserve"> an example of how his followers can also turn to God and recognition of one’s identity as God’s reflection.</w:t>
      </w:r>
    </w:p>
    <w:p w:rsidR="00C32D30" w:rsidRDefault="00C32D30" w:rsidP="007E4486">
      <w:pPr>
        <w:pStyle w:val="Heading2"/>
        <w:jc w:val="center"/>
      </w:pPr>
      <w:r>
        <w:t>Worship/Rites/Ceremonies</w:t>
      </w:r>
    </w:p>
    <w:p w:rsidR="00C32D30" w:rsidRDefault="00C32D30" w:rsidP="007E4486">
      <w:pPr>
        <w:pStyle w:val="Heading2"/>
        <w:jc w:val="center"/>
      </w:pPr>
      <w:r>
        <w:t>Private</w:t>
      </w:r>
      <w:r w:rsidR="00D67F4A">
        <w:t xml:space="preserve"> Worship</w:t>
      </w:r>
    </w:p>
    <w:p w:rsidR="00C32D30" w:rsidRDefault="00C32D30"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Individual worship for the Christian Scientist includes prayer and daily study of the Bible and Science and </w:t>
      </w:r>
      <w:r>
        <w:rPr>
          <w:rFonts w:ascii="Times New Roman" w:hAnsi="Times New Roman" w:cs="Times New Roman"/>
          <w:i/>
          <w:sz w:val="24"/>
          <w:szCs w:val="24"/>
        </w:rPr>
        <w:t xml:space="preserve">Health With Key </w:t>
      </w:r>
      <w:r>
        <w:rPr>
          <w:rFonts w:ascii="Times New Roman" w:hAnsi="Times New Roman" w:cs="Times New Roman"/>
          <w:sz w:val="24"/>
          <w:szCs w:val="24"/>
        </w:rPr>
        <w:t xml:space="preserve">to </w:t>
      </w:r>
      <w:r>
        <w:rPr>
          <w:rFonts w:ascii="Times New Roman" w:hAnsi="Times New Roman" w:cs="Times New Roman"/>
          <w:i/>
          <w:sz w:val="24"/>
          <w:szCs w:val="24"/>
        </w:rPr>
        <w:t xml:space="preserve">the </w:t>
      </w:r>
      <w:r>
        <w:rPr>
          <w:rFonts w:ascii="Times New Roman" w:hAnsi="Times New Roman" w:cs="Times New Roman"/>
          <w:sz w:val="24"/>
          <w:szCs w:val="24"/>
        </w:rPr>
        <w:t>Scriptures.</w:t>
      </w:r>
    </w:p>
    <w:p w:rsidR="00C32D30" w:rsidRDefault="00C32D30" w:rsidP="007E4486">
      <w:pPr>
        <w:pStyle w:val="Heading2"/>
        <w:jc w:val="center"/>
      </w:pPr>
      <w:r>
        <w:t>Corporate (Public)</w:t>
      </w:r>
      <w:r w:rsidR="00D67F4A">
        <w:t xml:space="preserve"> Worship</w:t>
      </w:r>
    </w:p>
    <w:p w:rsidR="00C32D30" w:rsidRDefault="00C32D30"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There is no ordain</w:t>
      </w:r>
      <w:r w:rsidR="00D67F4A">
        <w:rPr>
          <w:rFonts w:ascii="Times New Roman" w:hAnsi="Times New Roman" w:cs="Times New Roman"/>
          <w:sz w:val="24"/>
          <w:szCs w:val="24"/>
        </w:rPr>
        <w:t xml:space="preserve">ed clergy to conduct services. </w:t>
      </w:r>
      <w:r>
        <w:rPr>
          <w:rFonts w:ascii="Times New Roman" w:hAnsi="Times New Roman" w:cs="Times New Roman"/>
          <w:sz w:val="24"/>
          <w:szCs w:val="24"/>
        </w:rPr>
        <w:t>Services are conducted by “readers” who read from the Bible, Science and Health and form Lesson sermon note</w:t>
      </w:r>
      <w:r w:rsidR="00D67F4A">
        <w:rPr>
          <w:rFonts w:ascii="Times New Roman" w:hAnsi="Times New Roman" w:cs="Times New Roman"/>
          <w:sz w:val="24"/>
          <w:szCs w:val="24"/>
        </w:rPr>
        <w:t>s sent f</w:t>
      </w:r>
      <w:r w:rsidR="009251B4">
        <w:rPr>
          <w:rFonts w:ascii="Times New Roman" w:hAnsi="Times New Roman" w:cs="Times New Roman"/>
          <w:sz w:val="24"/>
          <w:szCs w:val="24"/>
        </w:rPr>
        <w:t>ro</w:t>
      </w:r>
      <w:r w:rsidR="00D67F4A">
        <w:rPr>
          <w:rFonts w:ascii="Times New Roman" w:hAnsi="Times New Roman" w:cs="Times New Roman"/>
          <w:sz w:val="24"/>
          <w:szCs w:val="24"/>
        </w:rPr>
        <w:t xml:space="preserve">m the Mother Church. </w:t>
      </w:r>
      <w:r>
        <w:rPr>
          <w:rFonts w:ascii="Times New Roman" w:hAnsi="Times New Roman" w:cs="Times New Roman"/>
          <w:sz w:val="24"/>
          <w:szCs w:val="24"/>
        </w:rPr>
        <w:t>The Bible and Science and Health are considered the dual and impersonal pastors of the Church.</w:t>
      </w:r>
    </w:p>
    <w:p w:rsidR="00C32D30" w:rsidRDefault="00C32D30" w:rsidP="008E4361">
      <w:pPr>
        <w:pStyle w:val="ListParagraph"/>
        <w:widowControl w:val="0"/>
        <w:autoSpaceDE w:val="0"/>
        <w:autoSpaceDN w:val="0"/>
        <w:adjustRightInd w:val="0"/>
        <w:ind w:left="0"/>
        <w:jc w:val="both"/>
        <w:rPr>
          <w:rFonts w:ascii="Times New Roman" w:hAnsi="Times New Roman" w:cs="Times New Roman"/>
          <w:sz w:val="24"/>
          <w:szCs w:val="24"/>
        </w:rPr>
      </w:pPr>
    </w:p>
    <w:p w:rsidR="00C32D30" w:rsidRDefault="00C32D30"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Churches of Christ, Scientist,</w:t>
      </w:r>
      <w:r w:rsidR="00D67F4A">
        <w:rPr>
          <w:rFonts w:ascii="Times New Roman" w:hAnsi="Times New Roman" w:cs="Times New Roman"/>
          <w:sz w:val="24"/>
          <w:szCs w:val="24"/>
        </w:rPr>
        <w:t xml:space="preserve"> have open meetings on Sunday. </w:t>
      </w:r>
      <w:r>
        <w:rPr>
          <w:rFonts w:ascii="Times New Roman" w:hAnsi="Times New Roman" w:cs="Times New Roman"/>
          <w:sz w:val="24"/>
          <w:szCs w:val="24"/>
        </w:rPr>
        <w:t xml:space="preserve">Lesson sermons from the </w:t>
      </w:r>
      <w:r>
        <w:rPr>
          <w:rFonts w:ascii="Times New Roman" w:hAnsi="Times New Roman" w:cs="Times New Roman"/>
          <w:i/>
          <w:sz w:val="24"/>
          <w:szCs w:val="24"/>
        </w:rPr>
        <w:lastRenderedPageBreak/>
        <w:t>Christian Science Quarterly</w:t>
      </w:r>
      <w:r>
        <w:rPr>
          <w:rFonts w:ascii="Times New Roman" w:hAnsi="Times New Roman" w:cs="Times New Roman"/>
          <w:sz w:val="24"/>
          <w:szCs w:val="24"/>
        </w:rPr>
        <w:t xml:space="preserve"> are read t</w:t>
      </w:r>
      <w:r w:rsidR="00D67F4A">
        <w:rPr>
          <w:rFonts w:ascii="Times New Roman" w:hAnsi="Times New Roman" w:cs="Times New Roman"/>
          <w:sz w:val="24"/>
          <w:szCs w:val="24"/>
        </w:rPr>
        <w:t xml:space="preserve">hroughout all of the churches. </w:t>
      </w:r>
      <w:r>
        <w:rPr>
          <w:rFonts w:ascii="Times New Roman" w:hAnsi="Times New Roman" w:cs="Times New Roman"/>
          <w:sz w:val="24"/>
          <w:szCs w:val="24"/>
        </w:rPr>
        <w:t>Hymns, silent prayer, and the Lord’s prayer are inc</w:t>
      </w:r>
      <w:r w:rsidR="00D67F4A">
        <w:rPr>
          <w:rFonts w:ascii="Times New Roman" w:hAnsi="Times New Roman" w:cs="Times New Roman"/>
          <w:sz w:val="24"/>
          <w:szCs w:val="24"/>
        </w:rPr>
        <w:t xml:space="preserve">luded in the one-hour service. </w:t>
      </w:r>
      <w:r>
        <w:rPr>
          <w:rFonts w:ascii="Times New Roman" w:hAnsi="Times New Roman" w:cs="Times New Roman"/>
          <w:sz w:val="24"/>
          <w:szCs w:val="24"/>
        </w:rPr>
        <w:t>Readers for these services are elected by members of each church.</w:t>
      </w:r>
    </w:p>
    <w:p w:rsidR="00C32D30" w:rsidRDefault="00C32D30" w:rsidP="008E4361">
      <w:pPr>
        <w:pStyle w:val="ListParagraph"/>
        <w:widowControl w:val="0"/>
        <w:autoSpaceDE w:val="0"/>
        <w:autoSpaceDN w:val="0"/>
        <w:adjustRightInd w:val="0"/>
        <w:ind w:left="0"/>
        <w:jc w:val="both"/>
        <w:rPr>
          <w:rFonts w:ascii="Times New Roman" w:hAnsi="Times New Roman" w:cs="Times New Roman"/>
          <w:sz w:val="24"/>
          <w:szCs w:val="24"/>
        </w:rPr>
      </w:pPr>
    </w:p>
    <w:p w:rsidR="00C32D30" w:rsidRDefault="00C32D30"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Christian Scientists also gather for a Wednesday evening meeting that includes the sharing of healing and spiritual</w:t>
      </w:r>
      <w:r w:rsidR="00D67F4A">
        <w:rPr>
          <w:rFonts w:ascii="Times New Roman" w:hAnsi="Times New Roman" w:cs="Times New Roman"/>
          <w:sz w:val="24"/>
          <w:szCs w:val="24"/>
        </w:rPr>
        <w:t xml:space="preserve"> insights by the congregation. </w:t>
      </w:r>
      <w:r>
        <w:rPr>
          <w:rFonts w:ascii="Times New Roman" w:hAnsi="Times New Roman" w:cs="Times New Roman"/>
          <w:sz w:val="24"/>
          <w:szCs w:val="24"/>
        </w:rPr>
        <w:t>While there is uniformity in the Sunday lessons, the readings at the Wednesday service vary from church to church, having been selected by the individual conducting the service.</w:t>
      </w:r>
    </w:p>
    <w:p w:rsidR="00F44C44" w:rsidRDefault="00F44C44" w:rsidP="007E4486">
      <w:pPr>
        <w:pStyle w:val="Heading2"/>
        <w:jc w:val="center"/>
      </w:pPr>
      <w:r>
        <w:t>Holy Books</w:t>
      </w:r>
    </w:p>
    <w:p w:rsidR="00F44C44" w:rsidRDefault="00F44C44" w:rsidP="008E4361">
      <w:pPr>
        <w:pStyle w:val="ListParagraph"/>
        <w:widowControl w:val="0"/>
        <w:autoSpaceDE w:val="0"/>
        <w:autoSpaceDN w:val="0"/>
        <w:adjustRightInd w:val="0"/>
        <w:ind w:left="0"/>
        <w:jc w:val="both"/>
        <w:rPr>
          <w:rFonts w:ascii="Times New Roman" w:hAnsi="Times New Roman" w:cs="Times New Roman"/>
          <w:i/>
          <w:sz w:val="24"/>
          <w:szCs w:val="24"/>
        </w:rPr>
      </w:pPr>
      <w:r>
        <w:rPr>
          <w:rFonts w:ascii="Times New Roman" w:hAnsi="Times New Roman" w:cs="Times New Roman"/>
          <w:sz w:val="24"/>
          <w:szCs w:val="24"/>
        </w:rPr>
        <w:t>Christian Scientists hol</w:t>
      </w:r>
      <w:r w:rsidR="00D67F4A">
        <w:rPr>
          <w:rFonts w:ascii="Times New Roman" w:hAnsi="Times New Roman" w:cs="Times New Roman"/>
          <w:sz w:val="24"/>
          <w:szCs w:val="24"/>
        </w:rPr>
        <w:t>d the Bible as their Holy Book; t</w:t>
      </w:r>
      <w:r>
        <w:rPr>
          <w:rFonts w:ascii="Times New Roman" w:hAnsi="Times New Roman" w:cs="Times New Roman"/>
          <w:sz w:val="24"/>
          <w:szCs w:val="24"/>
        </w:rPr>
        <w:t xml:space="preserve">he denominational textbook, </w:t>
      </w:r>
      <w:r w:rsidR="00D67F4A">
        <w:rPr>
          <w:rFonts w:ascii="Times New Roman" w:hAnsi="Times New Roman" w:cs="Times New Roman"/>
          <w:i/>
          <w:sz w:val="24"/>
          <w:szCs w:val="24"/>
        </w:rPr>
        <w:t>Science and Health</w:t>
      </w:r>
    </w:p>
    <w:p w:rsidR="00F44C44" w:rsidRDefault="00F44C44" w:rsidP="008E4361">
      <w:pPr>
        <w:pStyle w:val="ListParagraph"/>
        <w:widowControl w:val="0"/>
        <w:autoSpaceDE w:val="0"/>
        <w:autoSpaceDN w:val="0"/>
        <w:adjustRightInd w:val="0"/>
        <w:ind w:left="0"/>
        <w:jc w:val="both"/>
        <w:rPr>
          <w:rFonts w:ascii="Times New Roman" w:hAnsi="Times New Roman" w:cs="Times New Roman"/>
          <w:i/>
          <w:sz w:val="24"/>
          <w:szCs w:val="24"/>
        </w:rPr>
      </w:pPr>
    </w:p>
    <w:p w:rsidR="00F44C44" w:rsidRDefault="00F44C44"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With Key to the Scriptures, is the definitive statement of the teachings of Christian Science.</w:t>
      </w:r>
    </w:p>
    <w:p w:rsidR="00F44C44" w:rsidRDefault="00F44C44" w:rsidP="007E4486">
      <w:pPr>
        <w:pStyle w:val="Heading2"/>
        <w:jc w:val="center"/>
      </w:pPr>
      <w:r>
        <w:t>Holy Days/Festivals</w:t>
      </w:r>
    </w:p>
    <w:p w:rsidR="00F44C44" w:rsidRDefault="00F44C44"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Christmas and Easter are felt to have deep spiritual significance, but the church holds no special services on these days.</w:t>
      </w:r>
    </w:p>
    <w:p w:rsidR="00F44C44" w:rsidRDefault="00F44C44" w:rsidP="008E4361">
      <w:pPr>
        <w:pStyle w:val="ListParagraph"/>
        <w:widowControl w:val="0"/>
        <w:autoSpaceDE w:val="0"/>
        <w:autoSpaceDN w:val="0"/>
        <w:adjustRightInd w:val="0"/>
        <w:ind w:left="0"/>
        <w:jc w:val="both"/>
        <w:rPr>
          <w:rFonts w:ascii="Times New Roman" w:hAnsi="Times New Roman" w:cs="Times New Roman"/>
          <w:sz w:val="24"/>
          <w:szCs w:val="24"/>
        </w:rPr>
      </w:pPr>
    </w:p>
    <w:p w:rsidR="00F44C44" w:rsidRDefault="00F44C44"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Thanksgiving services are held by the church and are conducted the same as the Sunday service but with the congregation being invited to share testimonies of gratitude as a part of the service.</w:t>
      </w:r>
    </w:p>
    <w:p w:rsidR="00F44C44" w:rsidRDefault="00F44C44" w:rsidP="007E4486">
      <w:pPr>
        <w:pStyle w:val="Heading2"/>
        <w:jc w:val="center"/>
      </w:pPr>
      <w:r>
        <w:t>Work Proscription Days</w:t>
      </w:r>
    </w:p>
    <w:p w:rsidR="00F44C44" w:rsidRDefault="00F44C44"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and practice</w:t>
      </w:r>
      <w:r w:rsidR="004D25B8">
        <w:rPr>
          <w:rFonts w:ascii="Times New Roman" w:hAnsi="Times New Roman" w:cs="Times New Roman"/>
          <w:sz w:val="24"/>
          <w:szCs w:val="24"/>
        </w:rPr>
        <w:t>.</w:t>
      </w:r>
    </w:p>
    <w:p w:rsidR="00F44C44" w:rsidRDefault="00F44C44" w:rsidP="007E4486">
      <w:pPr>
        <w:pStyle w:val="Heading2"/>
        <w:jc w:val="center"/>
      </w:pPr>
      <w:r>
        <w:t>Fast Days</w:t>
      </w:r>
    </w:p>
    <w:p w:rsidR="00F44C44" w:rsidRDefault="00F44C44"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and practice</w:t>
      </w:r>
      <w:r w:rsidR="004D25B8">
        <w:rPr>
          <w:rFonts w:ascii="Times New Roman" w:hAnsi="Times New Roman" w:cs="Times New Roman"/>
          <w:sz w:val="24"/>
          <w:szCs w:val="24"/>
        </w:rPr>
        <w:t>.</w:t>
      </w:r>
    </w:p>
    <w:p w:rsidR="00F44C44" w:rsidRDefault="00353733" w:rsidP="007E4486">
      <w:pPr>
        <w:pStyle w:val="Heading2"/>
        <w:jc w:val="center"/>
      </w:pPr>
      <w:r>
        <w:t>Dietary Restrictions</w:t>
      </w:r>
    </w:p>
    <w:p w:rsidR="00353733" w:rsidRDefault="003537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There are no required restrictions or days of fasting, but the members of the Church of Christ, Scientist refrain from the use of alcohol, tobacco, and drugs.</w:t>
      </w:r>
    </w:p>
    <w:p w:rsidR="00353733" w:rsidRDefault="00353733" w:rsidP="007E4486">
      <w:pPr>
        <w:pStyle w:val="Heading2"/>
        <w:jc w:val="center"/>
      </w:pPr>
      <w:r>
        <w:t>Leadership/Meetings/Worship</w:t>
      </w:r>
    </w:p>
    <w:p w:rsidR="00353733" w:rsidRDefault="003537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 public healing ministry of the church is carried out by Christian Science Practitioners who, through prayer, help to restore those who call for help, such as sickness, t</w:t>
      </w:r>
      <w:r w:rsidR="00D67F4A">
        <w:rPr>
          <w:rFonts w:ascii="Times New Roman" w:hAnsi="Times New Roman" w:cs="Times New Roman"/>
          <w:sz w:val="24"/>
          <w:szCs w:val="24"/>
        </w:rPr>
        <w:t>roubles</w:t>
      </w:r>
      <w:r w:rsidR="009251B4">
        <w:rPr>
          <w:rFonts w:ascii="Times New Roman" w:hAnsi="Times New Roman" w:cs="Times New Roman"/>
          <w:sz w:val="24"/>
          <w:szCs w:val="24"/>
        </w:rPr>
        <w:t>,</w:t>
      </w:r>
      <w:r w:rsidR="00D67F4A">
        <w:rPr>
          <w:rFonts w:ascii="Times New Roman" w:hAnsi="Times New Roman" w:cs="Times New Roman"/>
          <w:sz w:val="24"/>
          <w:szCs w:val="24"/>
        </w:rPr>
        <w:t xml:space="preserve"> or need of compassion. </w:t>
      </w:r>
      <w:r>
        <w:rPr>
          <w:rFonts w:ascii="Times New Roman" w:hAnsi="Times New Roman" w:cs="Times New Roman"/>
          <w:sz w:val="24"/>
          <w:szCs w:val="24"/>
        </w:rPr>
        <w:t>Patients who received this help usually reimburse the Practitioners as gratitude for their service of healing.</w:t>
      </w:r>
    </w:p>
    <w:p w:rsidR="00353733" w:rsidRDefault="00353733" w:rsidP="008E4361">
      <w:pPr>
        <w:pStyle w:val="ListParagraph"/>
        <w:widowControl w:val="0"/>
        <w:autoSpaceDE w:val="0"/>
        <w:autoSpaceDN w:val="0"/>
        <w:adjustRightInd w:val="0"/>
        <w:ind w:left="0"/>
        <w:jc w:val="both"/>
        <w:rPr>
          <w:rFonts w:ascii="Times New Roman" w:hAnsi="Times New Roman" w:cs="Times New Roman"/>
          <w:sz w:val="24"/>
          <w:szCs w:val="24"/>
        </w:rPr>
      </w:pPr>
    </w:p>
    <w:p w:rsidR="00353733" w:rsidRDefault="003537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Practitioners are listed in the </w:t>
      </w:r>
      <w:r>
        <w:rPr>
          <w:rFonts w:ascii="Times New Roman" w:hAnsi="Times New Roman" w:cs="Times New Roman"/>
          <w:i/>
          <w:sz w:val="24"/>
          <w:szCs w:val="24"/>
        </w:rPr>
        <w:t>Christian Science Journal</w:t>
      </w:r>
      <w:r>
        <w:rPr>
          <w:rFonts w:ascii="Times New Roman" w:hAnsi="Times New Roman" w:cs="Times New Roman"/>
          <w:sz w:val="24"/>
          <w:szCs w:val="24"/>
        </w:rPr>
        <w:t xml:space="preserve"> and have shown their ability and knowledge of Christian Science, sufficiently, to go into the public practice of Christian Science. They are available for those who request help.</w:t>
      </w:r>
    </w:p>
    <w:p w:rsidR="00353733" w:rsidRDefault="00D67F4A" w:rsidP="007E4486">
      <w:pPr>
        <w:pStyle w:val="Heading2"/>
        <w:jc w:val="center"/>
      </w:pPr>
      <w:r>
        <w:t>Sources</w:t>
      </w:r>
    </w:p>
    <w:p w:rsidR="00353733" w:rsidRPr="00D67F4A" w:rsidRDefault="002E1F50"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Lyle Young, Christian Science Committee on Publications for Ontario; Connie Banko, Christian Science Reading room volunteer, Walla Walla, WA</w:t>
      </w:r>
    </w:p>
    <w:p w:rsidR="00D67F4A" w:rsidRDefault="00D67F4A"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286DA9" w:rsidRPr="009B2909" w:rsidRDefault="00286DA9" w:rsidP="007E4486">
      <w:pPr>
        <w:pStyle w:val="Heading1"/>
        <w:jc w:val="center"/>
        <w:rPr>
          <w:sz w:val="32"/>
          <w:szCs w:val="32"/>
        </w:rPr>
      </w:pPr>
      <w:bookmarkStart w:id="28" w:name="_Toc377645842"/>
      <w:r w:rsidRPr="009B2909">
        <w:rPr>
          <w:sz w:val="32"/>
          <w:szCs w:val="32"/>
        </w:rPr>
        <w:lastRenderedPageBreak/>
        <w:t xml:space="preserve">The Church of Jesus Christ of </w:t>
      </w:r>
      <w:r w:rsidR="002D64ED" w:rsidRPr="009B2909">
        <w:rPr>
          <w:sz w:val="32"/>
          <w:szCs w:val="32"/>
        </w:rPr>
        <w:t>Latter-</w:t>
      </w:r>
      <w:r w:rsidRPr="009B2909">
        <w:rPr>
          <w:sz w:val="32"/>
          <w:szCs w:val="32"/>
        </w:rPr>
        <w:t>d</w:t>
      </w:r>
      <w:r w:rsidR="002D64ED" w:rsidRPr="009B2909">
        <w:rPr>
          <w:sz w:val="32"/>
          <w:szCs w:val="32"/>
        </w:rPr>
        <w:t>ay Sain</w:t>
      </w:r>
      <w:r w:rsidRPr="009B2909">
        <w:rPr>
          <w:sz w:val="32"/>
          <w:szCs w:val="32"/>
        </w:rPr>
        <w:t>ts</w:t>
      </w:r>
      <w:r w:rsidR="00B05395">
        <w:rPr>
          <w:sz w:val="32"/>
          <w:szCs w:val="32"/>
        </w:rPr>
        <w:t xml:space="preserve"> </w:t>
      </w:r>
      <w:r w:rsidRPr="009B2909">
        <w:rPr>
          <w:sz w:val="32"/>
          <w:szCs w:val="32"/>
        </w:rPr>
        <w:t>(Also known as Latter-day Saints, or LDS, or Mormon)</w:t>
      </w:r>
      <w:bookmarkEnd w:id="28"/>
    </w:p>
    <w:p w:rsidR="002D64ED" w:rsidRDefault="002D64ED" w:rsidP="007E4486">
      <w:pPr>
        <w:pStyle w:val="Heading2"/>
        <w:jc w:val="center"/>
      </w:pPr>
      <w:r>
        <w:t>History/Background</w:t>
      </w:r>
    </w:p>
    <w:p w:rsidR="002D64ED" w:rsidRDefault="00286DA9" w:rsidP="008E4361">
      <w:pPr>
        <w:pStyle w:val="ListParagraph"/>
        <w:widowControl w:val="0"/>
        <w:autoSpaceDE w:val="0"/>
        <w:autoSpaceDN w:val="0"/>
        <w:adjustRightInd w:val="0"/>
        <w:ind w:left="0"/>
        <w:jc w:val="both"/>
        <w:rPr>
          <w:rFonts w:ascii="Times New Roman" w:hAnsi="Times New Roman" w:cs="Times New Roman"/>
          <w:i/>
          <w:sz w:val="24"/>
          <w:szCs w:val="24"/>
        </w:rPr>
      </w:pPr>
      <w:r>
        <w:rPr>
          <w:rFonts w:ascii="Times New Roman" w:hAnsi="Times New Roman" w:cs="Times New Roman"/>
          <w:sz w:val="24"/>
          <w:szCs w:val="24"/>
        </w:rPr>
        <w:t xml:space="preserve">The LDS </w:t>
      </w:r>
      <w:r w:rsidR="002E1F50">
        <w:rPr>
          <w:rFonts w:ascii="Times New Roman" w:hAnsi="Times New Roman" w:cs="Times New Roman"/>
          <w:sz w:val="24"/>
          <w:szCs w:val="24"/>
        </w:rPr>
        <w:t>Church</w:t>
      </w:r>
      <w:r w:rsidR="002D64ED">
        <w:rPr>
          <w:rFonts w:ascii="Times New Roman" w:hAnsi="Times New Roman" w:cs="Times New Roman"/>
          <w:sz w:val="24"/>
          <w:szCs w:val="24"/>
        </w:rPr>
        <w:t xml:space="preserve"> had its beginning in New York in the 1820’s. Joseph Smith had a vision in his early teens that was the basis for the </w:t>
      </w:r>
      <w:r w:rsidR="00D67F4A">
        <w:rPr>
          <w:rFonts w:ascii="Times New Roman" w:hAnsi="Times New Roman" w:cs="Times New Roman"/>
          <w:sz w:val="24"/>
          <w:szCs w:val="24"/>
        </w:rPr>
        <w:t xml:space="preserve">founding of the Church. </w:t>
      </w:r>
      <w:r w:rsidR="002D64ED">
        <w:rPr>
          <w:rFonts w:ascii="Times New Roman" w:hAnsi="Times New Roman" w:cs="Times New Roman"/>
          <w:sz w:val="24"/>
          <w:szCs w:val="24"/>
        </w:rPr>
        <w:t xml:space="preserve">As he matured, he had a number of visions and revelation </w:t>
      </w:r>
      <w:r>
        <w:rPr>
          <w:rFonts w:ascii="Times New Roman" w:hAnsi="Times New Roman" w:cs="Times New Roman"/>
          <w:sz w:val="24"/>
          <w:szCs w:val="24"/>
        </w:rPr>
        <w:t xml:space="preserve">in which he was instructed to restore the original church that Jesus Christ had established during his ministry. He was directed by an angel, Moroni, to unearth a set of ancient golden records from a hill near his parents’ farm. The book contained “the fullness of the everlasting Gospel.” He translated these records and published them in 1830 as </w:t>
      </w:r>
      <w:r w:rsidRPr="00286DA9">
        <w:rPr>
          <w:rFonts w:ascii="Times New Roman" w:hAnsi="Times New Roman" w:cs="Times New Roman"/>
          <w:i/>
          <w:sz w:val="24"/>
          <w:szCs w:val="24"/>
        </w:rPr>
        <w:t>“The Book of Mormon.”</w:t>
      </w:r>
    </w:p>
    <w:p w:rsidR="00DE67BF" w:rsidRDefault="00DE67BF" w:rsidP="008E4361">
      <w:pPr>
        <w:pStyle w:val="ListParagraph"/>
        <w:widowControl w:val="0"/>
        <w:autoSpaceDE w:val="0"/>
        <w:autoSpaceDN w:val="0"/>
        <w:adjustRightInd w:val="0"/>
        <w:ind w:left="0"/>
        <w:jc w:val="both"/>
        <w:rPr>
          <w:rFonts w:ascii="Times New Roman" w:hAnsi="Times New Roman" w:cs="Times New Roman"/>
          <w:i/>
          <w:sz w:val="24"/>
          <w:szCs w:val="24"/>
        </w:rPr>
      </w:pPr>
    </w:p>
    <w:p w:rsidR="00DE67BF" w:rsidRDefault="00D67F4A"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According to the Book of</w:t>
      </w:r>
      <w:r w:rsidR="00DE67BF">
        <w:rPr>
          <w:rFonts w:ascii="Times New Roman" w:hAnsi="Times New Roman" w:cs="Times New Roman"/>
          <w:sz w:val="24"/>
          <w:szCs w:val="24"/>
        </w:rPr>
        <w:t xml:space="preserve"> Mormon, a prophet named Lehi</w:t>
      </w:r>
      <w:r w:rsidR="00286DA9">
        <w:rPr>
          <w:rFonts w:ascii="Times New Roman" w:hAnsi="Times New Roman" w:cs="Times New Roman"/>
          <w:sz w:val="24"/>
          <w:szCs w:val="24"/>
        </w:rPr>
        <w:t xml:space="preserve"> lived in Jerusalem about 600 B</w:t>
      </w:r>
      <w:r w:rsidR="00DE67BF">
        <w:rPr>
          <w:rFonts w:ascii="Times New Roman" w:hAnsi="Times New Roman" w:cs="Times New Roman"/>
          <w:sz w:val="24"/>
          <w:szCs w:val="24"/>
        </w:rPr>
        <w:t>C. God commanded Lehi to lead his family and a small group of peo</w:t>
      </w:r>
      <w:r w:rsidR="00990A9F">
        <w:rPr>
          <w:rFonts w:ascii="Times New Roman" w:hAnsi="Times New Roman" w:cs="Times New Roman"/>
          <w:sz w:val="24"/>
          <w:szCs w:val="24"/>
        </w:rPr>
        <w:t xml:space="preserve">ple to the American Continent. </w:t>
      </w:r>
      <w:r w:rsidR="00DE67BF">
        <w:rPr>
          <w:rFonts w:ascii="Times New Roman" w:hAnsi="Times New Roman" w:cs="Times New Roman"/>
          <w:sz w:val="24"/>
          <w:szCs w:val="24"/>
        </w:rPr>
        <w:t>There they became a great civilization, who Latter-</w:t>
      </w:r>
      <w:r w:rsidR="009251B4">
        <w:rPr>
          <w:rFonts w:ascii="Times New Roman" w:hAnsi="Times New Roman" w:cs="Times New Roman"/>
          <w:sz w:val="24"/>
          <w:szCs w:val="24"/>
        </w:rPr>
        <w:t>d</w:t>
      </w:r>
      <w:r w:rsidR="00DE67BF">
        <w:rPr>
          <w:rFonts w:ascii="Times New Roman" w:hAnsi="Times New Roman" w:cs="Times New Roman"/>
          <w:sz w:val="24"/>
          <w:szCs w:val="24"/>
        </w:rPr>
        <w:t>ay Saints believe are</w:t>
      </w:r>
      <w:r w:rsidR="00286DA9">
        <w:rPr>
          <w:rFonts w:ascii="Times New Roman" w:hAnsi="Times New Roman" w:cs="Times New Roman"/>
          <w:sz w:val="24"/>
          <w:szCs w:val="24"/>
        </w:rPr>
        <w:t xml:space="preserve"> among</w:t>
      </w:r>
      <w:r w:rsidR="00DE67BF">
        <w:rPr>
          <w:rFonts w:ascii="Times New Roman" w:hAnsi="Times New Roman" w:cs="Times New Roman"/>
          <w:sz w:val="24"/>
          <w:szCs w:val="24"/>
        </w:rPr>
        <w:t xml:space="preserve"> the ancestors of the </w:t>
      </w:r>
      <w:r w:rsidR="00286DA9">
        <w:rPr>
          <w:rFonts w:ascii="Times New Roman" w:hAnsi="Times New Roman" w:cs="Times New Roman"/>
          <w:sz w:val="24"/>
          <w:szCs w:val="24"/>
        </w:rPr>
        <w:t>Native Americans</w:t>
      </w:r>
      <w:r w:rsidR="00990A9F">
        <w:rPr>
          <w:rFonts w:ascii="Times New Roman" w:hAnsi="Times New Roman" w:cs="Times New Roman"/>
          <w:sz w:val="24"/>
          <w:szCs w:val="24"/>
        </w:rPr>
        <w:t xml:space="preserve">. </w:t>
      </w:r>
      <w:r w:rsidR="00286DA9">
        <w:rPr>
          <w:rFonts w:ascii="Times New Roman" w:hAnsi="Times New Roman" w:cs="Times New Roman"/>
          <w:sz w:val="24"/>
          <w:szCs w:val="24"/>
        </w:rPr>
        <w:t>The Book of Mormon records that</w:t>
      </w:r>
      <w:r w:rsidR="00DE67BF">
        <w:rPr>
          <w:rFonts w:ascii="Times New Roman" w:hAnsi="Times New Roman" w:cs="Times New Roman"/>
          <w:sz w:val="24"/>
          <w:szCs w:val="24"/>
        </w:rPr>
        <w:t xml:space="preserve"> following </w:t>
      </w:r>
      <w:r w:rsidR="00286DA9">
        <w:rPr>
          <w:rFonts w:ascii="Times New Roman" w:hAnsi="Times New Roman" w:cs="Times New Roman"/>
          <w:sz w:val="24"/>
          <w:szCs w:val="24"/>
        </w:rPr>
        <w:t xml:space="preserve">his crucifixion and resurrection, </w:t>
      </w:r>
      <w:r w:rsidR="00DE67BF">
        <w:rPr>
          <w:rFonts w:ascii="Times New Roman" w:hAnsi="Times New Roman" w:cs="Times New Roman"/>
          <w:sz w:val="24"/>
          <w:szCs w:val="24"/>
        </w:rPr>
        <w:t xml:space="preserve">Christ visited these inhabitants of the </w:t>
      </w:r>
      <w:r w:rsidR="00286DA9">
        <w:rPr>
          <w:rFonts w:ascii="Times New Roman" w:hAnsi="Times New Roman" w:cs="Times New Roman"/>
          <w:sz w:val="24"/>
          <w:szCs w:val="24"/>
        </w:rPr>
        <w:t>Western H</w:t>
      </w:r>
      <w:r w:rsidR="00DE67BF">
        <w:rPr>
          <w:rFonts w:ascii="Times New Roman" w:hAnsi="Times New Roman" w:cs="Times New Roman"/>
          <w:sz w:val="24"/>
          <w:szCs w:val="24"/>
        </w:rPr>
        <w:t xml:space="preserve">emisphere, taught the gospel, and organized </w:t>
      </w:r>
      <w:r w:rsidR="00286DA9">
        <w:rPr>
          <w:rFonts w:ascii="Times New Roman" w:hAnsi="Times New Roman" w:cs="Times New Roman"/>
          <w:sz w:val="24"/>
          <w:szCs w:val="24"/>
        </w:rPr>
        <w:t>H</w:t>
      </w:r>
      <w:r w:rsidR="00DE67BF">
        <w:rPr>
          <w:rFonts w:ascii="Times New Roman" w:hAnsi="Times New Roman" w:cs="Times New Roman"/>
          <w:sz w:val="24"/>
          <w:szCs w:val="24"/>
        </w:rPr>
        <w:t>is church</w:t>
      </w:r>
      <w:r w:rsidR="00286DA9">
        <w:rPr>
          <w:rFonts w:ascii="Times New Roman" w:hAnsi="Times New Roman" w:cs="Times New Roman"/>
          <w:sz w:val="24"/>
          <w:szCs w:val="24"/>
        </w:rPr>
        <w:t xml:space="preserve"> among them</w:t>
      </w:r>
      <w:r w:rsidR="00DE67BF">
        <w:rPr>
          <w:rFonts w:ascii="Times New Roman" w:hAnsi="Times New Roman" w:cs="Times New Roman"/>
          <w:sz w:val="24"/>
          <w:szCs w:val="24"/>
        </w:rPr>
        <w:t>.</w:t>
      </w:r>
    </w:p>
    <w:p w:rsidR="00DE67BF" w:rsidRDefault="00DE67BF" w:rsidP="008E4361">
      <w:pPr>
        <w:pStyle w:val="ListParagraph"/>
        <w:widowControl w:val="0"/>
        <w:autoSpaceDE w:val="0"/>
        <w:autoSpaceDN w:val="0"/>
        <w:adjustRightInd w:val="0"/>
        <w:ind w:left="0"/>
        <w:jc w:val="both"/>
        <w:rPr>
          <w:rFonts w:ascii="Times New Roman" w:hAnsi="Times New Roman" w:cs="Times New Roman"/>
          <w:sz w:val="24"/>
          <w:szCs w:val="24"/>
        </w:rPr>
      </w:pPr>
    </w:p>
    <w:p w:rsidR="00DE67BF" w:rsidRDefault="00DE67B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Joseph Smith </w:t>
      </w:r>
      <w:r w:rsidR="00286DA9">
        <w:rPr>
          <w:rFonts w:ascii="Times New Roman" w:hAnsi="Times New Roman" w:cs="Times New Roman"/>
          <w:sz w:val="24"/>
          <w:szCs w:val="24"/>
        </w:rPr>
        <w:t xml:space="preserve">was instructed to restore the Church of Jesus Christ. </w:t>
      </w:r>
      <w:r>
        <w:rPr>
          <w:rFonts w:ascii="Times New Roman" w:hAnsi="Times New Roman" w:cs="Times New Roman"/>
          <w:sz w:val="24"/>
          <w:szCs w:val="24"/>
        </w:rPr>
        <w:t xml:space="preserve">In 1829, the powers of the priesthood of the </w:t>
      </w:r>
      <w:r w:rsidR="00286DA9">
        <w:rPr>
          <w:rFonts w:ascii="Times New Roman" w:hAnsi="Times New Roman" w:cs="Times New Roman"/>
          <w:sz w:val="24"/>
          <w:szCs w:val="24"/>
        </w:rPr>
        <w:t>New Testament</w:t>
      </w:r>
      <w:r>
        <w:rPr>
          <w:rFonts w:ascii="Times New Roman" w:hAnsi="Times New Roman" w:cs="Times New Roman"/>
          <w:sz w:val="24"/>
          <w:szCs w:val="24"/>
        </w:rPr>
        <w:t xml:space="preserve"> church, which included the authority to baptize and confer the gif</w:t>
      </w:r>
      <w:r w:rsidR="00990A9F">
        <w:rPr>
          <w:rFonts w:ascii="Times New Roman" w:hAnsi="Times New Roman" w:cs="Times New Roman"/>
          <w:sz w:val="24"/>
          <w:szCs w:val="24"/>
        </w:rPr>
        <w:t>t</w:t>
      </w:r>
      <w:r>
        <w:rPr>
          <w:rFonts w:ascii="Times New Roman" w:hAnsi="Times New Roman" w:cs="Times New Roman"/>
          <w:sz w:val="24"/>
          <w:szCs w:val="24"/>
        </w:rPr>
        <w:t xml:space="preserve"> of the Holy Ghost, were conferred upon </w:t>
      </w:r>
      <w:r w:rsidR="00286DA9">
        <w:rPr>
          <w:rFonts w:ascii="Times New Roman" w:hAnsi="Times New Roman" w:cs="Times New Roman"/>
          <w:sz w:val="24"/>
          <w:szCs w:val="24"/>
        </w:rPr>
        <w:t xml:space="preserve">Joseph </w:t>
      </w:r>
      <w:r>
        <w:rPr>
          <w:rFonts w:ascii="Times New Roman" w:hAnsi="Times New Roman" w:cs="Times New Roman"/>
          <w:sz w:val="24"/>
          <w:szCs w:val="24"/>
        </w:rPr>
        <w:t>Smith and his associate Oliver Cowdery by John the Baptist and in a subsequent visit, the authority of the apostleship by Peter, James and John.</w:t>
      </w:r>
    </w:p>
    <w:p w:rsidR="00DE67BF" w:rsidRDefault="00DE67BF" w:rsidP="008E4361">
      <w:pPr>
        <w:pStyle w:val="ListParagraph"/>
        <w:widowControl w:val="0"/>
        <w:autoSpaceDE w:val="0"/>
        <w:autoSpaceDN w:val="0"/>
        <w:adjustRightInd w:val="0"/>
        <w:ind w:left="0"/>
        <w:jc w:val="both"/>
        <w:rPr>
          <w:rFonts w:ascii="Times New Roman" w:hAnsi="Times New Roman" w:cs="Times New Roman"/>
          <w:sz w:val="24"/>
          <w:szCs w:val="24"/>
        </w:rPr>
      </w:pPr>
    </w:p>
    <w:p w:rsidR="00DE67BF" w:rsidRDefault="00286DA9"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In 1847, to </w:t>
      </w:r>
      <w:r w:rsidR="002E1F50">
        <w:rPr>
          <w:rFonts w:ascii="Times New Roman" w:hAnsi="Times New Roman" w:cs="Times New Roman"/>
          <w:sz w:val="24"/>
          <w:szCs w:val="24"/>
        </w:rPr>
        <w:t>escape</w:t>
      </w:r>
      <w:r>
        <w:rPr>
          <w:rFonts w:ascii="Times New Roman" w:hAnsi="Times New Roman" w:cs="Times New Roman"/>
          <w:sz w:val="24"/>
          <w:szCs w:val="24"/>
        </w:rPr>
        <w:t xml:space="preserve"> persecution, members of the church migrated westward, initially settling in what is now Salt Lake City, Utah, and subsequently colonized much of the </w:t>
      </w:r>
      <w:r w:rsidR="002E1F50">
        <w:rPr>
          <w:rFonts w:ascii="Times New Roman" w:hAnsi="Times New Roman" w:cs="Times New Roman"/>
          <w:sz w:val="24"/>
          <w:szCs w:val="24"/>
        </w:rPr>
        <w:t>intermountain</w:t>
      </w:r>
      <w:r>
        <w:rPr>
          <w:rFonts w:ascii="Times New Roman" w:hAnsi="Times New Roman" w:cs="Times New Roman"/>
          <w:sz w:val="24"/>
          <w:szCs w:val="24"/>
        </w:rPr>
        <w:t xml:space="preserve"> West. </w:t>
      </w:r>
      <w:r w:rsidR="00E27013">
        <w:rPr>
          <w:rFonts w:ascii="Times New Roman" w:hAnsi="Times New Roman" w:cs="Times New Roman"/>
          <w:sz w:val="24"/>
          <w:szCs w:val="24"/>
        </w:rPr>
        <w:t>In 2010 membership was over 14 million worldwide with a presence in 127 countries and written Church materials translated into 166 languages.</w:t>
      </w:r>
    </w:p>
    <w:p w:rsidR="00DE67BF" w:rsidRDefault="00DE67BF" w:rsidP="007E4486">
      <w:pPr>
        <w:pStyle w:val="Heading2"/>
        <w:jc w:val="center"/>
      </w:pPr>
      <w:r>
        <w:t>Theology/Major Teachings/Belief</w:t>
      </w:r>
    </w:p>
    <w:p w:rsidR="00DE67BF" w:rsidRDefault="00DE67B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The following are some of the unique or basic beliefs of the </w:t>
      </w:r>
      <w:r w:rsidR="00DF7E09">
        <w:rPr>
          <w:rFonts w:ascii="Times New Roman" w:hAnsi="Times New Roman" w:cs="Times New Roman"/>
          <w:sz w:val="24"/>
          <w:szCs w:val="24"/>
        </w:rPr>
        <w:t>Latter-day Saints</w:t>
      </w:r>
      <w:r>
        <w:rPr>
          <w:rFonts w:ascii="Times New Roman" w:hAnsi="Times New Roman" w:cs="Times New Roman"/>
          <w:sz w:val="24"/>
          <w:szCs w:val="24"/>
        </w:rPr>
        <w:t xml:space="preserve"> church:</w:t>
      </w:r>
    </w:p>
    <w:p w:rsidR="00990A9F" w:rsidRPr="009B2909" w:rsidRDefault="00990A9F" w:rsidP="007E4486">
      <w:pPr>
        <w:pStyle w:val="Heading3"/>
        <w:jc w:val="center"/>
        <w:rPr>
          <w:sz w:val="24"/>
          <w:szCs w:val="24"/>
        </w:rPr>
      </w:pPr>
      <w:r w:rsidRPr="009B2909">
        <w:rPr>
          <w:sz w:val="24"/>
          <w:szCs w:val="24"/>
        </w:rPr>
        <w:t>The Godhead</w:t>
      </w:r>
    </w:p>
    <w:p w:rsidR="002D64ED" w:rsidRDefault="00E2701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Members</w:t>
      </w:r>
      <w:r w:rsidR="00DE67BF">
        <w:rPr>
          <w:rFonts w:ascii="Times New Roman" w:hAnsi="Times New Roman" w:cs="Times New Roman"/>
          <w:sz w:val="24"/>
          <w:szCs w:val="24"/>
        </w:rPr>
        <w:t xml:space="preserve"> believe that God the Father, Jesus Christ and the Holy Ghost comprise the Godhead and are all</w:t>
      </w:r>
      <w:r w:rsidR="00990A9F">
        <w:rPr>
          <w:rFonts w:ascii="Times New Roman" w:hAnsi="Times New Roman" w:cs="Times New Roman"/>
          <w:sz w:val="24"/>
          <w:szCs w:val="24"/>
        </w:rPr>
        <w:t xml:space="preserve"> separate and distinct beings. </w:t>
      </w:r>
      <w:r w:rsidR="00DE67BF">
        <w:rPr>
          <w:rFonts w:ascii="Times New Roman" w:hAnsi="Times New Roman" w:cs="Times New Roman"/>
          <w:sz w:val="24"/>
          <w:szCs w:val="24"/>
        </w:rPr>
        <w:t>God and Father and Jesus Christ have physical bodies whi</w:t>
      </w:r>
      <w:r w:rsidR="00990A9F">
        <w:rPr>
          <w:rFonts w:ascii="Times New Roman" w:hAnsi="Times New Roman" w:cs="Times New Roman"/>
          <w:sz w:val="24"/>
          <w:szCs w:val="24"/>
        </w:rPr>
        <w:t xml:space="preserve">ch are glorified and immortal. </w:t>
      </w:r>
      <w:r w:rsidR="00DE67BF">
        <w:rPr>
          <w:rFonts w:ascii="Times New Roman" w:hAnsi="Times New Roman" w:cs="Times New Roman"/>
          <w:sz w:val="24"/>
          <w:szCs w:val="24"/>
        </w:rPr>
        <w:t xml:space="preserve">The Godhead </w:t>
      </w:r>
      <w:r w:rsidR="007A672A">
        <w:rPr>
          <w:rFonts w:ascii="Times New Roman" w:hAnsi="Times New Roman" w:cs="Times New Roman"/>
          <w:sz w:val="24"/>
          <w:szCs w:val="24"/>
        </w:rPr>
        <w:t>is</w:t>
      </w:r>
      <w:r w:rsidR="00DE67BF">
        <w:rPr>
          <w:rFonts w:ascii="Times New Roman" w:hAnsi="Times New Roman" w:cs="Times New Roman"/>
          <w:sz w:val="24"/>
          <w:szCs w:val="24"/>
        </w:rPr>
        <w:t xml:space="preserve"> one in purpose but not in form.</w:t>
      </w:r>
    </w:p>
    <w:p w:rsidR="00990A9F" w:rsidRPr="009B2909" w:rsidRDefault="007A672A" w:rsidP="007E4486">
      <w:pPr>
        <w:pStyle w:val="Heading3"/>
        <w:jc w:val="center"/>
        <w:rPr>
          <w:sz w:val="24"/>
          <w:szCs w:val="24"/>
        </w:rPr>
      </w:pPr>
      <w:r w:rsidRPr="009B2909">
        <w:rPr>
          <w:sz w:val="24"/>
          <w:szCs w:val="24"/>
        </w:rPr>
        <w:t>Jesus Christ</w:t>
      </w:r>
    </w:p>
    <w:p w:rsidR="007A672A" w:rsidRDefault="007A672A"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Jesus Christ is the firstborn spiritual son of God and his o</w:t>
      </w:r>
      <w:r w:rsidR="00990A9F">
        <w:rPr>
          <w:rFonts w:ascii="Times New Roman" w:hAnsi="Times New Roman" w:cs="Times New Roman"/>
          <w:sz w:val="24"/>
          <w:szCs w:val="24"/>
        </w:rPr>
        <w:t xml:space="preserve">nly begotten </w:t>
      </w:r>
      <w:r w:rsidR="009251B4">
        <w:rPr>
          <w:rFonts w:ascii="Times New Roman" w:hAnsi="Times New Roman" w:cs="Times New Roman"/>
          <w:sz w:val="24"/>
          <w:szCs w:val="24"/>
        </w:rPr>
        <w:t>S</w:t>
      </w:r>
      <w:r w:rsidR="00990A9F">
        <w:rPr>
          <w:rFonts w:ascii="Times New Roman" w:hAnsi="Times New Roman" w:cs="Times New Roman"/>
          <w:sz w:val="24"/>
          <w:szCs w:val="24"/>
        </w:rPr>
        <w:t xml:space="preserve">on in the flesh. </w:t>
      </w:r>
      <w:r>
        <w:rPr>
          <w:rFonts w:ascii="Times New Roman" w:hAnsi="Times New Roman" w:cs="Times New Roman"/>
          <w:sz w:val="24"/>
          <w:szCs w:val="24"/>
        </w:rPr>
        <w:t>In the spirit world</w:t>
      </w:r>
      <w:r w:rsidR="009251B4">
        <w:rPr>
          <w:rFonts w:ascii="Times New Roman" w:hAnsi="Times New Roman" w:cs="Times New Roman"/>
          <w:sz w:val="24"/>
          <w:szCs w:val="24"/>
        </w:rPr>
        <w:t>,</w:t>
      </w:r>
      <w:r>
        <w:rPr>
          <w:rFonts w:ascii="Times New Roman" w:hAnsi="Times New Roman" w:cs="Times New Roman"/>
          <w:sz w:val="24"/>
          <w:szCs w:val="24"/>
        </w:rPr>
        <w:t xml:space="preserve"> he distinguished himself by his perfect faith and obed</w:t>
      </w:r>
      <w:r w:rsidR="00990A9F">
        <w:rPr>
          <w:rFonts w:ascii="Times New Roman" w:hAnsi="Times New Roman" w:cs="Times New Roman"/>
          <w:sz w:val="24"/>
          <w:szCs w:val="24"/>
        </w:rPr>
        <w:t xml:space="preserve">ience and became one with God. </w:t>
      </w:r>
      <w:r>
        <w:rPr>
          <w:rFonts w:ascii="Times New Roman" w:hAnsi="Times New Roman" w:cs="Times New Roman"/>
          <w:sz w:val="24"/>
          <w:szCs w:val="24"/>
        </w:rPr>
        <w:t>In the great council in Heaven before this earth was created</w:t>
      </w:r>
      <w:r w:rsidR="00692E81">
        <w:rPr>
          <w:rFonts w:ascii="Times New Roman" w:hAnsi="Times New Roman" w:cs="Times New Roman"/>
          <w:sz w:val="24"/>
          <w:szCs w:val="24"/>
        </w:rPr>
        <w:t>,</w:t>
      </w:r>
      <w:r>
        <w:rPr>
          <w:rFonts w:ascii="Times New Roman" w:hAnsi="Times New Roman" w:cs="Times New Roman"/>
          <w:sz w:val="24"/>
          <w:szCs w:val="24"/>
        </w:rPr>
        <w:t xml:space="preserve"> he offered himself a sacrifice to satisfy j</w:t>
      </w:r>
      <w:r w:rsidR="00990A9F">
        <w:rPr>
          <w:rFonts w:ascii="Times New Roman" w:hAnsi="Times New Roman" w:cs="Times New Roman"/>
          <w:sz w:val="24"/>
          <w:szCs w:val="24"/>
        </w:rPr>
        <w:t xml:space="preserve">ustice and redeem all mankind. </w:t>
      </w:r>
      <w:r>
        <w:rPr>
          <w:rFonts w:ascii="Times New Roman" w:hAnsi="Times New Roman" w:cs="Times New Roman"/>
          <w:sz w:val="24"/>
          <w:szCs w:val="24"/>
        </w:rPr>
        <w:t>Jesus Chris</w:t>
      </w:r>
      <w:r w:rsidR="00990A9F">
        <w:rPr>
          <w:rFonts w:ascii="Times New Roman" w:hAnsi="Times New Roman" w:cs="Times New Roman"/>
          <w:sz w:val="24"/>
          <w:szCs w:val="24"/>
        </w:rPr>
        <w:t>t was unique as a mortal being.</w:t>
      </w:r>
      <w:r>
        <w:rPr>
          <w:rFonts w:ascii="Times New Roman" w:hAnsi="Times New Roman" w:cs="Times New Roman"/>
          <w:sz w:val="24"/>
          <w:szCs w:val="24"/>
        </w:rPr>
        <w:t xml:space="preserve"> He is lite</w:t>
      </w:r>
      <w:r w:rsidR="00990A9F">
        <w:rPr>
          <w:rFonts w:ascii="Times New Roman" w:hAnsi="Times New Roman" w:cs="Times New Roman"/>
          <w:sz w:val="24"/>
          <w:szCs w:val="24"/>
        </w:rPr>
        <w:t xml:space="preserve">rally the physical son of God. </w:t>
      </w:r>
      <w:r w:rsidR="00E27013">
        <w:rPr>
          <w:rFonts w:ascii="Times New Roman" w:hAnsi="Times New Roman" w:cs="Times New Roman"/>
          <w:sz w:val="24"/>
          <w:szCs w:val="24"/>
        </w:rPr>
        <w:t>As the Son of God, he had power over death; as the Son of a mortal mother</w:t>
      </w:r>
      <w:r w:rsidR="00185FF2">
        <w:rPr>
          <w:rFonts w:ascii="Times New Roman" w:hAnsi="Times New Roman" w:cs="Times New Roman"/>
          <w:sz w:val="24"/>
          <w:szCs w:val="24"/>
        </w:rPr>
        <w:t>,</w:t>
      </w:r>
      <w:r w:rsidR="00E27013">
        <w:rPr>
          <w:rFonts w:ascii="Times New Roman" w:hAnsi="Times New Roman" w:cs="Times New Roman"/>
          <w:sz w:val="24"/>
          <w:szCs w:val="24"/>
        </w:rPr>
        <w:t xml:space="preserve"> he had the capacity to die. Thus his death and sacrifice was voluntary. He lived a perfect life. His voluntary atonement served to appease the demands of justice and provide </w:t>
      </w:r>
      <w:r w:rsidR="00E27013">
        <w:rPr>
          <w:rFonts w:ascii="Times New Roman" w:hAnsi="Times New Roman" w:cs="Times New Roman"/>
          <w:sz w:val="24"/>
          <w:szCs w:val="24"/>
        </w:rPr>
        <w:lastRenderedPageBreak/>
        <w:t>mercy to the repentant sinner.</w:t>
      </w:r>
    </w:p>
    <w:p w:rsidR="00990A9F" w:rsidRPr="009B2909" w:rsidRDefault="00990A9F" w:rsidP="007E4486">
      <w:pPr>
        <w:pStyle w:val="Heading3"/>
        <w:jc w:val="center"/>
        <w:rPr>
          <w:sz w:val="24"/>
          <w:szCs w:val="24"/>
        </w:rPr>
      </w:pPr>
      <w:r w:rsidRPr="009B2909">
        <w:rPr>
          <w:sz w:val="24"/>
          <w:szCs w:val="24"/>
        </w:rPr>
        <w:t>Fall of Adam</w:t>
      </w:r>
    </w:p>
    <w:p w:rsidR="007A672A" w:rsidRDefault="007A672A"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Ada</w:t>
      </w:r>
      <w:r w:rsidR="00990A9F">
        <w:rPr>
          <w:rFonts w:ascii="Times New Roman" w:hAnsi="Times New Roman" w:cs="Times New Roman"/>
          <w:sz w:val="24"/>
          <w:szCs w:val="24"/>
        </w:rPr>
        <w:t>m and Eve in their paradisical innocent state (</w:t>
      </w:r>
      <w:r>
        <w:rPr>
          <w:rFonts w:ascii="Times New Roman" w:hAnsi="Times New Roman" w:cs="Times New Roman"/>
          <w:sz w:val="24"/>
          <w:szCs w:val="24"/>
        </w:rPr>
        <w:t>not yet mortal</w:t>
      </w:r>
      <w:r w:rsidR="00990A9F">
        <w:rPr>
          <w:rFonts w:ascii="Times New Roman" w:hAnsi="Times New Roman" w:cs="Times New Roman"/>
          <w:sz w:val="24"/>
          <w:szCs w:val="24"/>
        </w:rPr>
        <w:t xml:space="preserve">) were unable to have children. </w:t>
      </w:r>
      <w:r>
        <w:rPr>
          <w:rFonts w:ascii="Times New Roman" w:hAnsi="Times New Roman" w:cs="Times New Roman"/>
          <w:sz w:val="24"/>
          <w:szCs w:val="24"/>
        </w:rPr>
        <w:t>Yet they were commanded to multiply and replenish the earth</w:t>
      </w:r>
      <w:r w:rsidR="00990A9F">
        <w:rPr>
          <w:rFonts w:ascii="Times New Roman" w:hAnsi="Times New Roman" w:cs="Times New Roman"/>
          <w:sz w:val="24"/>
          <w:szCs w:val="24"/>
        </w:rPr>
        <w:t xml:space="preserve">. </w:t>
      </w:r>
      <w:r w:rsidR="00D17571">
        <w:rPr>
          <w:rFonts w:ascii="Times New Roman" w:hAnsi="Times New Roman" w:cs="Times New Roman"/>
          <w:sz w:val="24"/>
          <w:szCs w:val="24"/>
        </w:rPr>
        <w:t xml:space="preserve">This conflict provoked the fall. </w:t>
      </w:r>
      <w:r w:rsidR="00E27013">
        <w:rPr>
          <w:rFonts w:ascii="Times New Roman" w:hAnsi="Times New Roman" w:cs="Times New Roman"/>
          <w:sz w:val="24"/>
          <w:szCs w:val="24"/>
        </w:rPr>
        <w:t xml:space="preserve">By partaking of the fruit of the Tree of </w:t>
      </w:r>
      <w:r w:rsidR="002E1F50">
        <w:rPr>
          <w:rFonts w:ascii="Times New Roman" w:hAnsi="Times New Roman" w:cs="Times New Roman"/>
          <w:sz w:val="24"/>
          <w:szCs w:val="24"/>
        </w:rPr>
        <w:t>Knowledge</w:t>
      </w:r>
      <w:r w:rsidR="00E27013">
        <w:rPr>
          <w:rFonts w:ascii="Times New Roman" w:hAnsi="Times New Roman" w:cs="Times New Roman"/>
          <w:sz w:val="24"/>
          <w:szCs w:val="24"/>
        </w:rPr>
        <w:t xml:space="preserve"> of Good and Evil, Adam and Eve brought the consequences of mortality with pain and suffering, physical death, sin</w:t>
      </w:r>
      <w:r w:rsidR="009251B4">
        <w:rPr>
          <w:rFonts w:ascii="Times New Roman" w:hAnsi="Times New Roman" w:cs="Times New Roman"/>
          <w:sz w:val="24"/>
          <w:szCs w:val="24"/>
        </w:rPr>
        <w:t>,</w:t>
      </w:r>
      <w:r w:rsidR="00E27013">
        <w:rPr>
          <w:rFonts w:ascii="Times New Roman" w:hAnsi="Times New Roman" w:cs="Times New Roman"/>
          <w:sz w:val="24"/>
          <w:szCs w:val="24"/>
        </w:rPr>
        <w:t xml:space="preserve"> and </w:t>
      </w:r>
      <w:r w:rsidR="002E1F50">
        <w:rPr>
          <w:rFonts w:ascii="Times New Roman" w:hAnsi="Times New Roman" w:cs="Times New Roman"/>
          <w:sz w:val="24"/>
          <w:szCs w:val="24"/>
        </w:rPr>
        <w:t>separation</w:t>
      </w:r>
      <w:r w:rsidR="00E27013">
        <w:rPr>
          <w:rFonts w:ascii="Times New Roman" w:hAnsi="Times New Roman" w:cs="Times New Roman"/>
          <w:sz w:val="24"/>
          <w:szCs w:val="24"/>
        </w:rPr>
        <w:t xml:space="preserve"> from God. This was in reality</w:t>
      </w:r>
      <w:r w:rsidR="00692E81">
        <w:rPr>
          <w:rFonts w:ascii="Times New Roman" w:hAnsi="Times New Roman" w:cs="Times New Roman"/>
          <w:sz w:val="24"/>
          <w:szCs w:val="24"/>
        </w:rPr>
        <w:t>,</w:t>
      </w:r>
      <w:r w:rsidR="00E27013">
        <w:rPr>
          <w:rFonts w:ascii="Times New Roman" w:hAnsi="Times New Roman" w:cs="Times New Roman"/>
          <w:sz w:val="24"/>
          <w:szCs w:val="24"/>
        </w:rPr>
        <w:t xml:space="preserve"> a blessing planned before the earth was formed to provide mankind mortal bodies and earthly experiences. </w:t>
      </w:r>
      <w:r w:rsidR="00D17571">
        <w:rPr>
          <w:rFonts w:ascii="Times New Roman" w:hAnsi="Times New Roman" w:cs="Times New Roman"/>
          <w:sz w:val="24"/>
          <w:szCs w:val="24"/>
        </w:rPr>
        <w:t>God was not surp</w:t>
      </w:r>
      <w:r w:rsidR="00E27013">
        <w:rPr>
          <w:rFonts w:ascii="Times New Roman" w:hAnsi="Times New Roman" w:cs="Times New Roman"/>
          <w:sz w:val="24"/>
          <w:szCs w:val="24"/>
        </w:rPr>
        <w:t>rised</w:t>
      </w:r>
      <w:r w:rsidR="00185FF2">
        <w:rPr>
          <w:rFonts w:ascii="Times New Roman" w:hAnsi="Times New Roman" w:cs="Times New Roman"/>
          <w:sz w:val="24"/>
          <w:szCs w:val="24"/>
        </w:rPr>
        <w:t>,</w:t>
      </w:r>
      <w:r w:rsidR="00E27013">
        <w:rPr>
          <w:rFonts w:ascii="Times New Roman" w:hAnsi="Times New Roman" w:cs="Times New Roman"/>
          <w:sz w:val="24"/>
          <w:szCs w:val="24"/>
        </w:rPr>
        <w:t xml:space="preserve"> nor was he disappointed, </w:t>
      </w:r>
      <w:r w:rsidR="00D17571">
        <w:rPr>
          <w:rFonts w:ascii="Times New Roman" w:hAnsi="Times New Roman" w:cs="Times New Roman"/>
          <w:sz w:val="24"/>
          <w:szCs w:val="24"/>
        </w:rPr>
        <w:t>“All thi</w:t>
      </w:r>
      <w:r w:rsidR="00E27013">
        <w:rPr>
          <w:rFonts w:ascii="Times New Roman" w:hAnsi="Times New Roman" w:cs="Times New Roman"/>
          <w:sz w:val="24"/>
          <w:szCs w:val="24"/>
        </w:rPr>
        <w:t>ngs were done in the wisdom of H</w:t>
      </w:r>
      <w:r w:rsidR="00D17571">
        <w:rPr>
          <w:rFonts w:ascii="Times New Roman" w:hAnsi="Times New Roman" w:cs="Times New Roman"/>
          <w:sz w:val="24"/>
          <w:szCs w:val="24"/>
        </w:rPr>
        <w:t>im who knoweth all things</w:t>
      </w:r>
      <w:r w:rsidR="00990A9F">
        <w:rPr>
          <w:rFonts w:ascii="Times New Roman" w:hAnsi="Times New Roman" w:cs="Times New Roman"/>
          <w:sz w:val="24"/>
          <w:szCs w:val="24"/>
        </w:rPr>
        <w:t>. Adam fel</w:t>
      </w:r>
      <w:r w:rsidR="00DA15B4">
        <w:rPr>
          <w:rFonts w:ascii="Times New Roman" w:hAnsi="Times New Roman" w:cs="Times New Roman"/>
          <w:sz w:val="24"/>
          <w:szCs w:val="24"/>
        </w:rPr>
        <w:t>l</w:t>
      </w:r>
      <w:r w:rsidR="00990A9F">
        <w:rPr>
          <w:rFonts w:ascii="Times New Roman" w:hAnsi="Times New Roman" w:cs="Times New Roman"/>
          <w:sz w:val="24"/>
          <w:szCs w:val="24"/>
        </w:rPr>
        <w:t xml:space="preserve"> that men might be. </w:t>
      </w:r>
      <w:r w:rsidR="00D17571">
        <w:rPr>
          <w:rFonts w:ascii="Times New Roman" w:hAnsi="Times New Roman" w:cs="Times New Roman"/>
          <w:sz w:val="24"/>
          <w:szCs w:val="24"/>
        </w:rPr>
        <w:t>Men are that they might have joy.”</w:t>
      </w:r>
    </w:p>
    <w:p w:rsidR="00FB6E8A" w:rsidRPr="009B2909" w:rsidRDefault="00FB6E8A" w:rsidP="007E4486">
      <w:pPr>
        <w:pStyle w:val="Heading3"/>
        <w:jc w:val="center"/>
        <w:rPr>
          <w:sz w:val="24"/>
          <w:szCs w:val="24"/>
        </w:rPr>
      </w:pPr>
      <w:r w:rsidRPr="009B2909">
        <w:rPr>
          <w:sz w:val="24"/>
          <w:szCs w:val="24"/>
        </w:rPr>
        <w:t>Original Sin</w:t>
      </w:r>
    </w:p>
    <w:p w:rsidR="00D17571" w:rsidRDefault="00D17571"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Adam and Eve</w:t>
      </w:r>
      <w:r w:rsidR="009251B4">
        <w:rPr>
          <w:rFonts w:ascii="Times New Roman" w:hAnsi="Times New Roman" w:cs="Times New Roman"/>
          <w:sz w:val="24"/>
          <w:szCs w:val="24"/>
        </w:rPr>
        <w:t>,</w:t>
      </w:r>
      <w:r>
        <w:rPr>
          <w:rFonts w:ascii="Times New Roman" w:hAnsi="Times New Roman" w:cs="Times New Roman"/>
          <w:sz w:val="24"/>
          <w:szCs w:val="24"/>
        </w:rPr>
        <w:t xml:space="preserve"> in their innocence</w:t>
      </w:r>
      <w:r w:rsidR="009251B4">
        <w:rPr>
          <w:rFonts w:ascii="Times New Roman" w:hAnsi="Times New Roman" w:cs="Times New Roman"/>
          <w:sz w:val="24"/>
          <w:szCs w:val="24"/>
        </w:rPr>
        <w:t>,</w:t>
      </w:r>
      <w:r>
        <w:rPr>
          <w:rFonts w:ascii="Times New Roman" w:hAnsi="Times New Roman" w:cs="Times New Roman"/>
          <w:sz w:val="24"/>
          <w:szCs w:val="24"/>
        </w:rPr>
        <w:t xml:space="preserve"> committed no sin but a</w:t>
      </w:r>
      <w:r w:rsidR="00FB6E8A">
        <w:rPr>
          <w:rFonts w:ascii="Times New Roman" w:hAnsi="Times New Roman" w:cs="Times New Roman"/>
          <w:sz w:val="24"/>
          <w:szCs w:val="24"/>
        </w:rPr>
        <w:t xml:space="preserve"> transgression of commandment. </w:t>
      </w:r>
      <w:r w:rsidR="00E27013">
        <w:rPr>
          <w:rFonts w:ascii="Times New Roman" w:hAnsi="Times New Roman" w:cs="Times New Roman"/>
          <w:sz w:val="24"/>
          <w:szCs w:val="24"/>
        </w:rPr>
        <w:t>A</w:t>
      </w:r>
      <w:r>
        <w:rPr>
          <w:rFonts w:ascii="Times New Roman" w:hAnsi="Times New Roman" w:cs="Times New Roman"/>
          <w:sz w:val="24"/>
          <w:szCs w:val="24"/>
        </w:rPr>
        <w:t xml:space="preserve"> tenet of </w:t>
      </w:r>
      <w:r w:rsidR="00E27013">
        <w:rPr>
          <w:rFonts w:ascii="Times New Roman" w:hAnsi="Times New Roman" w:cs="Times New Roman"/>
          <w:sz w:val="24"/>
          <w:szCs w:val="24"/>
        </w:rPr>
        <w:t xml:space="preserve">the </w:t>
      </w:r>
      <w:r>
        <w:rPr>
          <w:rFonts w:ascii="Times New Roman" w:hAnsi="Times New Roman" w:cs="Times New Roman"/>
          <w:sz w:val="24"/>
          <w:szCs w:val="24"/>
        </w:rPr>
        <w:t>faith is that “men will be punished for their own sins and not for Adam’s transgression.”</w:t>
      </w:r>
    </w:p>
    <w:p w:rsidR="00FB6E8A" w:rsidRPr="009B2909" w:rsidRDefault="00FB6E8A" w:rsidP="007E4486">
      <w:pPr>
        <w:pStyle w:val="Heading3"/>
        <w:jc w:val="center"/>
        <w:rPr>
          <w:sz w:val="24"/>
          <w:szCs w:val="24"/>
        </w:rPr>
      </w:pPr>
      <w:r w:rsidRPr="009B2909">
        <w:rPr>
          <w:sz w:val="24"/>
          <w:szCs w:val="24"/>
        </w:rPr>
        <w:t>The Atonement of Christ</w:t>
      </w:r>
    </w:p>
    <w:p w:rsidR="00D17571" w:rsidRDefault="00D17571"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The atonement </w:t>
      </w:r>
      <w:r w:rsidR="00FB6E8A">
        <w:rPr>
          <w:rFonts w:ascii="Times New Roman" w:hAnsi="Times New Roman" w:cs="Times New Roman"/>
          <w:sz w:val="24"/>
          <w:szCs w:val="24"/>
        </w:rPr>
        <w:t xml:space="preserve">of Jesus Christ is the gospel. </w:t>
      </w:r>
      <w:r>
        <w:rPr>
          <w:rFonts w:ascii="Times New Roman" w:hAnsi="Times New Roman" w:cs="Times New Roman"/>
          <w:sz w:val="24"/>
          <w:szCs w:val="24"/>
        </w:rPr>
        <w:t>All other doctrine</w:t>
      </w:r>
      <w:r w:rsidR="00FB6E8A">
        <w:rPr>
          <w:rFonts w:ascii="Times New Roman" w:hAnsi="Times New Roman" w:cs="Times New Roman"/>
          <w:sz w:val="24"/>
          <w:szCs w:val="24"/>
        </w:rPr>
        <w:t xml:space="preserve">s are merely appendages of it. </w:t>
      </w:r>
      <w:r>
        <w:rPr>
          <w:rFonts w:ascii="Times New Roman" w:hAnsi="Times New Roman" w:cs="Times New Roman"/>
          <w:sz w:val="24"/>
          <w:szCs w:val="24"/>
        </w:rPr>
        <w:t>The atonement was necessary because of the Fall and lift</w:t>
      </w:r>
      <w:r w:rsidR="009251B4">
        <w:rPr>
          <w:rFonts w:ascii="Times New Roman" w:hAnsi="Times New Roman" w:cs="Times New Roman"/>
          <w:sz w:val="24"/>
          <w:szCs w:val="24"/>
        </w:rPr>
        <w:t>ed</w:t>
      </w:r>
      <w:r>
        <w:rPr>
          <w:rFonts w:ascii="Times New Roman" w:hAnsi="Times New Roman" w:cs="Times New Roman"/>
          <w:sz w:val="24"/>
          <w:szCs w:val="24"/>
        </w:rPr>
        <w:t xml:space="preserve"> man out of the bondage of death and sin. All mankind receives immortality or resurrection as a free gift through </w:t>
      </w:r>
      <w:r w:rsidR="00FB6E8A">
        <w:rPr>
          <w:rFonts w:ascii="Times New Roman" w:hAnsi="Times New Roman" w:cs="Times New Roman"/>
          <w:sz w:val="24"/>
          <w:szCs w:val="24"/>
        </w:rPr>
        <w:t xml:space="preserve">the atonement of Jesus Christ. </w:t>
      </w:r>
      <w:r>
        <w:rPr>
          <w:rFonts w:ascii="Times New Roman" w:hAnsi="Times New Roman" w:cs="Times New Roman"/>
          <w:sz w:val="24"/>
          <w:szCs w:val="24"/>
        </w:rPr>
        <w:t>Salvation from sin and eternal life (life with God) is made possible by Christ</w:t>
      </w:r>
      <w:r w:rsidR="00DA15B4">
        <w:rPr>
          <w:rFonts w:ascii="Times New Roman" w:hAnsi="Times New Roman" w:cs="Times New Roman"/>
          <w:sz w:val="24"/>
          <w:szCs w:val="24"/>
        </w:rPr>
        <w:t>’s</w:t>
      </w:r>
      <w:r>
        <w:rPr>
          <w:rFonts w:ascii="Times New Roman" w:hAnsi="Times New Roman" w:cs="Times New Roman"/>
          <w:sz w:val="24"/>
          <w:szCs w:val="24"/>
        </w:rPr>
        <w:t xml:space="preserve"> atonement but must be earned by obedience to the principles</w:t>
      </w:r>
      <w:r w:rsidR="00FB6E8A">
        <w:rPr>
          <w:rFonts w:ascii="Times New Roman" w:hAnsi="Times New Roman" w:cs="Times New Roman"/>
          <w:sz w:val="24"/>
          <w:szCs w:val="24"/>
        </w:rPr>
        <w:t xml:space="preserve"> and ordinances of the gospel. </w:t>
      </w:r>
      <w:r>
        <w:rPr>
          <w:rFonts w:ascii="Times New Roman" w:hAnsi="Times New Roman" w:cs="Times New Roman"/>
          <w:sz w:val="24"/>
          <w:szCs w:val="24"/>
        </w:rPr>
        <w:t>The Book of Mormons states</w:t>
      </w:r>
      <w:r w:rsidR="009251B4">
        <w:rPr>
          <w:rFonts w:ascii="Times New Roman" w:hAnsi="Times New Roman" w:cs="Times New Roman"/>
          <w:sz w:val="24"/>
          <w:szCs w:val="24"/>
        </w:rPr>
        <w:t>,</w:t>
      </w:r>
      <w:r>
        <w:rPr>
          <w:rFonts w:ascii="Times New Roman" w:hAnsi="Times New Roman" w:cs="Times New Roman"/>
          <w:sz w:val="24"/>
          <w:szCs w:val="24"/>
        </w:rPr>
        <w:t xml:space="preserve"> “for we know that it is by grace, that we are saved, after all we can do.”</w:t>
      </w:r>
    </w:p>
    <w:p w:rsidR="00FB6E8A" w:rsidRPr="009B2909" w:rsidRDefault="00FB6E8A" w:rsidP="007E4486">
      <w:pPr>
        <w:pStyle w:val="Heading3"/>
        <w:jc w:val="center"/>
        <w:rPr>
          <w:sz w:val="24"/>
          <w:szCs w:val="24"/>
        </w:rPr>
      </w:pPr>
      <w:r w:rsidRPr="009B2909">
        <w:rPr>
          <w:sz w:val="24"/>
          <w:szCs w:val="24"/>
        </w:rPr>
        <w:t>Lucifer</w:t>
      </w:r>
    </w:p>
    <w:p w:rsidR="00D17571" w:rsidRDefault="00D17571"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Lucifer, also known as the devil</w:t>
      </w:r>
      <w:r w:rsidR="00E27013">
        <w:rPr>
          <w:rFonts w:ascii="Times New Roman" w:hAnsi="Times New Roman" w:cs="Times New Roman"/>
          <w:sz w:val="24"/>
          <w:szCs w:val="24"/>
        </w:rPr>
        <w:t xml:space="preserve"> or Satan</w:t>
      </w:r>
      <w:r>
        <w:rPr>
          <w:rFonts w:ascii="Times New Roman" w:hAnsi="Times New Roman" w:cs="Times New Roman"/>
          <w:sz w:val="24"/>
          <w:szCs w:val="24"/>
        </w:rPr>
        <w:t xml:space="preserve">, is also </w:t>
      </w:r>
      <w:r w:rsidR="00FB6E8A">
        <w:rPr>
          <w:rFonts w:ascii="Times New Roman" w:hAnsi="Times New Roman" w:cs="Times New Roman"/>
          <w:sz w:val="24"/>
          <w:szCs w:val="24"/>
        </w:rPr>
        <w:t xml:space="preserve">one of the spirit sons of God. </w:t>
      </w:r>
      <w:r>
        <w:rPr>
          <w:rFonts w:ascii="Times New Roman" w:hAnsi="Times New Roman" w:cs="Times New Roman"/>
          <w:sz w:val="24"/>
          <w:szCs w:val="24"/>
        </w:rPr>
        <w:t xml:space="preserve">But he rebelled against God and led a pre-existent </w:t>
      </w:r>
      <w:r w:rsidR="00E27013">
        <w:rPr>
          <w:rFonts w:ascii="Times New Roman" w:hAnsi="Times New Roman" w:cs="Times New Roman"/>
          <w:sz w:val="24"/>
          <w:szCs w:val="24"/>
        </w:rPr>
        <w:t>rebellion in H</w:t>
      </w:r>
      <w:r>
        <w:rPr>
          <w:rFonts w:ascii="Times New Roman" w:hAnsi="Times New Roman" w:cs="Times New Roman"/>
          <w:sz w:val="24"/>
          <w:szCs w:val="24"/>
        </w:rPr>
        <w:t>eaven in which 1/3 of the host</w:t>
      </w:r>
      <w:r w:rsidR="00FB6E8A">
        <w:rPr>
          <w:rFonts w:ascii="Times New Roman" w:hAnsi="Times New Roman" w:cs="Times New Roman"/>
          <w:sz w:val="24"/>
          <w:szCs w:val="24"/>
        </w:rPr>
        <w:t xml:space="preserve"> of heaven fought against God. </w:t>
      </w:r>
      <w:r w:rsidR="00E27013">
        <w:rPr>
          <w:rFonts w:ascii="Times New Roman" w:hAnsi="Times New Roman" w:cs="Times New Roman"/>
          <w:sz w:val="24"/>
          <w:szCs w:val="24"/>
        </w:rPr>
        <w:t>He was cast out of H</w:t>
      </w:r>
      <w:r>
        <w:rPr>
          <w:rFonts w:ascii="Times New Roman" w:hAnsi="Times New Roman" w:cs="Times New Roman"/>
          <w:sz w:val="24"/>
          <w:szCs w:val="24"/>
        </w:rPr>
        <w:t>eaven and ab</w:t>
      </w:r>
      <w:r w:rsidR="009251B4">
        <w:rPr>
          <w:rFonts w:ascii="Times New Roman" w:hAnsi="Times New Roman" w:cs="Times New Roman"/>
          <w:sz w:val="24"/>
          <w:szCs w:val="24"/>
        </w:rPr>
        <w:t>ode</w:t>
      </w:r>
      <w:r>
        <w:rPr>
          <w:rFonts w:ascii="Times New Roman" w:hAnsi="Times New Roman" w:cs="Times New Roman"/>
          <w:sz w:val="24"/>
          <w:szCs w:val="24"/>
        </w:rPr>
        <w:t xml:space="preserve"> on earth with his</w:t>
      </w:r>
      <w:r w:rsidR="00FB6E8A">
        <w:rPr>
          <w:rFonts w:ascii="Times New Roman" w:hAnsi="Times New Roman" w:cs="Times New Roman"/>
          <w:sz w:val="24"/>
          <w:szCs w:val="24"/>
        </w:rPr>
        <w:t xml:space="preserve"> host of rebellious followers. </w:t>
      </w:r>
      <w:r w:rsidR="00E27013">
        <w:rPr>
          <w:rFonts w:ascii="Times New Roman" w:hAnsi="Times New Roman" w:cs="Times New Roman"/>
          <w:sz w:val="24"/>
          <w:szCs w:val="24"/>
        </w:rPr>
        <w:t xml:space="preserve">Lucifer’s </w:t>
      </w:r>
      <w:r>
        <w:rPr>
          <w:rFonts w:ascii="Times New Roman" w:hAnsi="Times New Roman" w:cs="Times New Roman"/>
          <w:sz w:val="24"/>
          <w:szCs w:val="24"/>
        </w:rPr>
        <w:t>intent is “that all men might be miserable like unto himself.”</w:t>
      </w:r>
    </w:p>
    <w:p w:rsidR="00FB6E8A" w:rsidRPr="009B2909" w:rsidRDefault="00FB6E8A" w:rsidP="007E4486">
      <w:pPr>
        <w:pStyle w:val="Heading3"/>
        <w:jc w:val="center"/>
        <w:rPr>
          <w:sz w:val="24"/>
          <w:szCs w:val="24"/>
        </w:rPr>
      </w:pPr>
      <w:r w:rsidRPr="009B2909">
        <w:rPr>
          <w:sz w:val="24"/>
          <w:szCs w:val="24"/>
        </w:rPr>
        <w:t>Baptism</w:t>
      </w:r>
    </w:p>
    <w:p w:rsidR="0025066D" w:rsidRDefault="0025066D"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An essential ordinance required of all me</w:t>
      </w:r>
      <w:r w:rsidR="00FB6E8A">
        <w:rPr>
          <w:rFonts w:ascii="Times New Roman" w:hAnsi="Times New Roman" w:cs="Times New Roman"/>
          <w:sz w:val="24"/>
          <w:szCs w:val="24"/>
        </w:rPr>
        <w:t xml:space="preserve">n to enter the kingdom of God. </w:t>
      </w:r>
      <w:r>
        <w:rPr>
          <w:rFonts w:ascii="Times New Roman" w:hAnsi="Times New Roman" w:cs="Times New Roman"/>
          <w:sz w:val="24"/>
          <w:szCs w:val="24"/>
        </w:rPr>
        <w:t>It must be performed</w:t>
      </w:r>
      <w:r w:rsidR="00A336DB">
        <w:rPr>
          <w:rFonts w:ascii="Times New Roman" w:hAnsi="Times New Roman" w:cs="Times New Roman"/>
          <w:sz w:val="24"/>
          <w:szCs w:val="24"/>
        </w:rPr>
        <w:t xml:space="preserve"> by immersion by one having </w:t>
      </w:r>
      <w:r w:rsidR="009251B4">
        <w:rPr>
          <w:rFonts w:ascii="Times New Roman" w:hAnsi="Times New Roman" w:cs="Times New Roman"/>
          <w:sz w:val="24"/>
          <w:szCs w:val="24"/>
        </w:rPr>
        <w:t>p</w:t>
      </w:r>
      <w:r w:rsidR="00736ADB">
        <w:rPr>
          <w:rFonts w:ascii="Times New Roman" w:hAnsi="Times New Roman" w:cs="Times New Roman"/>
          <w:sz w:val="24"/>
          <w:szCs w:val="24"/>
        </w:rPr>
        <w:t xml:space="preserve">riesthood </w:t>
      </w:r>
      <w:r w:rsidR="00A336DB">
        <w:rPr>
          <w:rFonts w:ascii="Times New Roman" w:hAnsi="Times New Roman" w:cs="Times New Roman"/>
          <w:sz w:val="24"/>
          <w:szCs w:val="24"/>
        </w:rPr>
        <w:t>authority to baptize.</w:t>
      </w:r>
    </w:p>
    <w:p w:rsidR="00FB6E8A" w:rsidRPr="009B2909" w:rsidRDefault="00A336DB" w:rsidP="007E4486">
      <w:pPr>
        <w:pStyle w:val="Heading3"/>
        <w:jc w:val="center"/>
        <w:rPr>
          <w:sz w:val="24"/>
          <w:szCs w:val="24"/>
        </w:rPr>
      </w:pPr>
      <w:r w:rsidRPr="009B2909">
        <w:rPr>
          <w:sz w:val="24"/>
          <w:szCs w:val="24"/>
        </w:rPr>
        <w:t>Church Organizat</w:t>
      </w:r>
      <w:r w:rsidR="00FB6E8A" w:rsidRPr="009B2909">
        <w:rPr>
          <w:sz w:val="24"/>
          <w:szCs w:val="24"/>
        </w:rPr>
        <w:t>ion and Modern Day Revelation</w:t>
      </w:r>
    </w:p>
    <w:p w:rsidR="00A336DB" w:rsidRDefault="00736AD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Church members</w:t>
      </w:r>
      <w:r w:rsidR="00A336DB">
        <w:rPr>
          <w:rFonts w:ascii="Times New Roman" w:hAnsi="Times New Roman" w:cs="Times New Roman"/>
          <w:sz w:val="24"/>
          <w:szCs w:val="24"/>
        </w:rPr>
        <w:t xml:space="preserve"> believe in the same organization that existed in the </w:t>
      </w:r>
      <w:r>
        <w:rPr>
          <w:rFonts w:ascii="Times New Roman" w:hAnsi="Times New Roman" w:cs="Times New Roman"/>
          <w:sz w:val="24"/>
          <w:szCs w:val="24"/>
        </w:rPr>
        <w:t>New Testament</w:t>
      </w:r>
      <w:r w:rsidR="00A336DB">
        <w:rPr>
          <w:rFonts w:ascii="Times New Roman" w:hAnsi="Times New Roman" w:cs="Times New Roman"/>
          <w:sz w:val="24"/>
          <w:szCs w:val="24"/>
        </w:rPr>
        <w:t xml:space="preserve"> church with </w:t>
      </w:r>
      <w:r w:rsidR="00FB6E8A">
        <w:rPr>
          <w:rFonts w:ascii="Times New Roman" w:hAnsi="Times New Roman" w:cs="Times New Roman"/>
          <w:sz w:val="24"/>
          <w:szCs w:val="24"/>
        </w:rPr>
        <w:t xml:space="preserve">apostles and prophets. </w:t>
      </w:r>
      <w:r w:rsidR="00A336DB">
        <w:rPr>
          <w:rFonts w:ascii="Times New Roman" w:hAnsi="Times New Roman" w:cs="Times New Roman"/>
          <w:sz w:val="24"/>
          <w:szCs w:val="24"/>
        </w:rPr>
        <w:t>God still speaks to man today through revelation</w:t>
      </w:r>
      <w:r>
        <w:rPr>
          <w:rFonts w:ascii="Times New Roman" w:hAnsi="Times New Roman" w:cs="Times New Roman"/>
          <w:sz w:val="24"/>
          <w:szCs w:val="24"/>
        </w:rPr>
        <w:t xml:space="preserve"> and through a prophet just as H</w:t>
      </w:r>
      <w:r w:rsidR="00A336DB">
        <w:rPr>
          <w:rFonts w:ascii="Times New Roman" w:hAnsi="Times New Roman" w:cs="Times New Roman"/>
          <w:sz w:val="24"/>
          <w:szCs w:val="24"/>
        </w:rPr>
        <w:t xml:space="preserve">e </w:t>
      </w:r>
      <w:r>
        <w:rPr>
          <w:rFonts w:ascii="Times New Roman" w:hAnsi="Times New Roman" w:cs="Times New Roman"/>
          <w:sz w:val="24"/>
          <w:szCs w:val="24"/>
        </w:rPr>
        <w:t>did in ancient times to reveal H</w:t>
      </w:r>
      <w:r w:rsidR="00A336DB">
        <w:rPr>
          <w:rFonts w:ascii="Times New Roman" w:hAnsi="Times New Roman" w:cs="Times New Roman"/>
          <w:sz w:val="24"/>
          <w:szCs w:val="24"/>
        </w:rPr>
        <w:t>is will to man.</w:t>
      </w:r>
    </w:p>
    <w:p w:rsidR="00FB6E8A" w:rsidRPr="009B2909" w:rsidRDefault="00FB6E8A" w:rsidP="007E4486">
      <w:pPr>
        <w:pStyle w:val="Heading3"/>
        <w:jc w:val="center"/>
        <w:rPr>
          <w:sz w:val="24"/>
          <w:szCs w:val="24"/>
        </w:rPr>
      </w:pPr>
      <w:r w:rsidRPr="009B2909">
        <w:rPr>
          <w:sz w:val="24"/>
          <w:szCs w:val="24"/>
        </w:rPr>
        <w:t>Holy Scripture</w:t>
      </w:r>
    </w:p>
    <w:p w:rsidR="00A336DB" w:rsidRDefault="00A336D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“We believe the Bible to be the word of God as far a</w:t>
      </w:r>
      <w:r w:rsidR="00FB6E8A">
        <w:rPr>
          <w:rFonts w:ascii="Times New Roman" w:hAnsi="Times New Roman" w:cs="Times New Roman"/>
          <w:sz w:val="24"/>
          <w:szCs w:val="24"/>
        </w:rPr>
        <w:t xml:space="preserve">s it is translated correctly.” </w:t>
      </w:r>
      <w:r w:rsidR="00736ADB">
        <w:rPr>
          <w:rFonts w:ascii="Times New Roman" w:hAnsi="Times New Roman" w:cs="Times New Roman"/>
          <w:sz w:val="24"/>
          <w:szCs w:val="24"/>
        </w:rPr>
        <w:t>The LDS Church</w:t>
      </w:r>
      <w:r>
        <w:rPr>
          <w:rFonts w:ascii="Times New Roman" w:hAnsi="Times New Roman" w:cs="Times New Roman"/>
          <w:sz w:val="24"/>
          <w:szCs w:val="24"/>
        </w:rPr>
        <w:t xml:space="preserve"> accept</w:t>
      </w:r>
      <w:r w:rsidR="00736ADB">
        <w:rPr>
          <w:rFonts w:ascii="Times New Roman" w:hAnsi="Times New Roman" w:cs="Times New Roman"/>
          <w:sz w:val="24"/>
          <w:szCs w:val="24"/>
        </w:rPr>
        <w:t>s</w:t>
      </w:r>
      <w:r>
        <w:rPr>
          <w:rFonts w:ascii="Times New Roman" w:hAnsi="Times New Roman" w:cs="Times New Roman"/>
          <w:sz w:val="24"/>
          <w:szCs w:val="24"/>
        </w:rPr>
        <w:t xml:space="preserve"> the King James Version of t</w:t>
      </w:r>
      <w:r w:rsidR="00736ADB">
        <w:rPr>
          <w:rFonts w:ascii="Times New Roman" w:hAnsi="Times New Roman" w:cs="Times New Roman"/>
          <w:sz w:val="24"/>
          <w:szCs w:val="24"/>
        </w:rPr>
        <w:t>he Bible as scripture</w:t>
      </w:r>
      <w:r w:rsidR="00FB6E8A">
        <w:rPr>
          <w:rFonts w:ascii="Times New Roman" w:hAnsi="Times New Roman" w:cs="Times New Roman"/>
          <w:sz w:val="24"/>
          <w:szCs w:val="24"/>
        </w:rPr>
        <w:t xml:space="preserve">. </w:t>
      </w:r>
      <w:r>
        <w:rPr>
          <w:rFonts w:ascii="Times New Roman" w:hAnsi="Times New Roman" w:cs="Times New Roman"/>
          <w:sz w:val="24"/>
          <w:szCs w:val="24"/>
        </w:rPr>
        <w:t xml:space="preserve">They also include as canonized scripture </w:t>
      </w:r>
      <w:r>
        <w:rPr>
          <w:rFonts w:ascii="Times New Roman" w:hAnsi="Times New Roman" w:cs="Times New Roman"/>
          <w:i/>
          <w:sz w:val="24"/>
          <w:szCs w:val="24"/>
        </w:rPr>
        <w:t>The Book of Mormon, The Doctrine and Covenants</w:t>
      </w:r>
      <w:r w:rsidR="00FB6E8A">
        <w:rPr>
          <w:rFonts w:ascii="Times New Roman" w:hAnsi="Times New Roman" w:cs="Times New Roman"/>
          <w:sz w:val="24"/>
          <w:szCs w:val="24"/>
        </w:rPr>
        <w:t xml:space="preserve"> (</w:t>
      </w:r>
      <w:r>
        <w:rPr>
          <w:rFonts w:ascii="Times New Roman" w:hAnsi="Times New Roman" w:cs="Times New Roman"/>
          <w:sz w:val="24"/>
          <w:szCs w:val="24"/>
        </w:rPr>
        <w:t xml:space="preserve">containing </w:t>
      </w:r>
      <w:r w:rsidR="00FB6E8A">
        <w:rPr>
          <w:rFonts w:ascii="Times New Roman" w:hAnsi="Times New Roman" w:cs="Times New Roman"/>
          <w:sz w:val="24"/>
          <w:szCs w:val="24"/>
        </w:rPr>
        <w:t>modern revelation to the church) and</w:t>
      </w:r>
      <w:r>
        <w:rPr>
          <w:rFonts w:ascii="Times New Roman" w:hAnsi="Times New Roman" w:cs="Times New Roman"/>
          <w:sz w:val="24"/>
          <w:szCs w:val="24"/>
        </w:rPr>
        <w:t xml:space="preserve"> </w:t>
      </w:r>
      <w:r>
        <w:rPr>
          <w:rFonts w:ascii="Times New Roman" w:hAnsi="Times New Roman" w:cs="Times New Roman"/>
          <w:i/>
          <w:sz w:val="24"/>
          <w:szCs w:val="24"/>
        </w:rPr>
        <w:t xml:space="preserve">The Pearl of Great Price </w:t>
      </w:r>
      <w:r>
        <w:rPr>
          <w:rFonts w:ascii="Times New Roman" w:hAnsi="Times New Roman" w:cs="Times New Roman"/>
          <w:sz w:val="24"/>
          <w:szCs w:val="24"/>
        </w:rPr>
        <w:t>(a compilation of selections from the Book of Moses, key teachings of the fall and pre-existence of man, and the history of Joseph Smith’s vision).</w:t>
      </w:r>
    </w:p>
    <w:p w:rsidR="00FB6E8A" w:rsidRPr="009B2909" w:rsidRDefault="00FB6E8A" w:rsidP="007E4486">
      <w:pPr>
        <w:pStyle w:val="Heading3"/>
        <w:jc w:val="center"/>
        <w:rPr>
          <w:sz w:val="24"/>
          <w:szCs w:val="24"/>
        </w:rPr>
      </w:pPr>
      <w:r w:rsidRPr="009B2909">
        <w:rPr>
          <w:sz w:val="24"/>
          <w:szCs w:val="24"/>
        </w:rPr>
        <w:lastRenderedPageBreak/>
        <w:t>Eternal Family Relations</w:t>
      </w:r>
    </w:p>
    <w:p w:rsidR="00A336DB" w:rsidRDefault="00A336D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Family relationships can last f</w:t>
      </w:r>
      <w:r w:rsidR="00FB6E8A">
        <w:rPr>
          <w:rFonts w:ascii="Times New Roman" w:hAnsi="Times New Roman" w:cs="Times New Roman"/>
          <w:sz w:val="24"/>
          <w:szCs w:val="24"/>
        </w:rPr>
        <w:t>orever</w:t>
      </w:r>
      <w:r w:rsidR="009251B4">
        <w:rPr>
          <w:rFonts w:ascii="Times New Roman" w:hAnsi="Times New Roman" w:cs="Times New Roman"/>
          <w:sz w:val="24"/>
          <w:szCs w:val="24"/>
        </w:rPr>
        <w:t>,</w:t>
      </w:r>
      <w:r w:rsidR="00FB6E8A">
        <w:rPr>
          <w:rFonts w:ascii="Times New Roman" w:hAnsi="Times New Roman" w:cs="Times New Roman"/>
          <w:sz w:val="24"/>
          <w:szCs w:val="24"/>
        </w:rPr>
        <w:t xml:space="preserve"> not just for this life. </w:t>
      </w:r>
      <w:r>
        <w:rPr>
          <w:rFonts w:ascii="Times New Roman" w:hAnsi="Times New Roman" w:cs="Times New Roman"/>
          <w:sz w:val="24"/>
          <w:szCs w:val="24"/>
        </w:rPr>
        <w:t xml:space="preserve">When a marriage is performed by the proper authority in the holy temple, it can last </w:t>
      </w:r>
      <w:r w:rsidR="00736ADB">
        <w:rPr>
          <w:rFonts w:ascii="Times New Roman" w:hAnsi="Times New Roman" w:cs="Times New Roman"/>
          <w:sz w:val="24"/>
          <w:szCs w:val="24"/>
        </w:rPr>
        <w:t>for</w:t>
      </w:r>
      <w:r>
        <w:rPr>
          <w:rFonts w:ascii="Times New Roman" w:hAnsi="Times New Roman" w:cs="Times New Roman"/>
          <w:sz w:val="24"/>
          <w:szCs w:val="24"/>
        </w:rPr>
        <w:t xml:space="preserve"> eternity.</w:t>
      </w:r>
    </w:p>
    <w:p w:rsidR="00FB6E8A" w:rsidRPr="009B2909" w:rsidRDefault="00A336DB" w:rsidP="007E4486">
      <w:pPr>
        <w:pStyle w:val="Heading3"/>
        <w:jc w:val="center"/>
        <w:rPr>
          <w:sz w:val="24"/>
          <w:szCs w:val="24"/>
        </w:rPr>
      </w:pPr>
      <w:r w:rsidRPr="009B2909">
        <w:rPr>
          <w:sz w:val="24"/>
          <w:szCs w:val="24"/>
        </w:rPr>
        <w:t>Pre-</w:t>
      </w:r>
      <w:r w:rsidR="00FB6E8A" w:rsidRPr="009B2909">
        <w:rPr>
          <w:sz w:val="24"/>
          <w:szCs w:val="24"/>
        </w:rPr>
        <w:t>Existence in the Spirit World</w:t>
      </w:r>
    </w:p>
    <w:p w:rsidR="00A336DB" w:rsidRDefault="00A336D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Men and women</w:t>
      </w:r>
      <w:r w:rsidR="00736ADB">
        <w:rPr>
          <w:rFonts w:ascii="Times New Roman" w:hAnsi="Times New Roman" w:cs="Times New Roman"/>
          <w:sz w:val="24"/>
          <w:szCs w:val="24"/>
        </w:rPr>
        <w:t xml:space="preserve"> lived with Heavenly Father as H</w:t>
      </w:r>
      <w:r>
        <w:rPr>
          <w:rFonts w:ascii="Times New Roman" w:hAnsi="Times New Roman" w:cs="Times New Roman"/>
          <w:sz w:val="24"/>
          <w:szCs w:val="24"/>
        </w:rPr>
        <w:t>is spirit c</w:t>
      </w:r>
      <w:r w:rsidR="00A23CDA">
        <w:rPr>
          <w:rFonts w:ascii="Times New Roman" w:hAnsi="Times New Roman" w:cs="Times New Roman"/>
          <w:sz w:val="24"/>
          <w:szCs w:val="24"/>
        </w:rPr>
        <w:t xml:space="preserve">hildren before they were born. </w:t>
      </w:r>
      <w:r>
        <w:rPr>
          <w:rFonts w:ascii="Times New Roman" w:hAnsi="Times New Roman" w:cs="Times New Roman"/>
          <w:sz w:val="24"/>
          <w:szCs w:val="24"/>
        </w:rPr>
        <w:t>In this setting, they had the opportunity to grow, mature</w:t>
      </w:r>
      <w:r w:rsidR="009251B4">
        <w:rPr>
          <w:rFonts w:ascii="Times New Roman" w:hAnsi="Times New Roman" w:cs="Times New Roman"/>
          <w:sz w:val="24"/>
          <w:szCs w:val="24"/>
        </w:rPr>
        <w:t>,</w:t>
      </w:r>
      <w:r>
        <w:rPr>
          <w:rFonts w:ascii="Times New Roman" w:hAnsi="Times New Roman" w:cs="Times New Roman"/>
          <w:sz w:val="24"/>
          <w:szCs w:val="24"/>
        </w:rPr>
        <w:t xml:space="preserve"> and learn many eternal truths.</w:t>
      </w:r>
    </w:p>
    <w:p w:rsidR="00A23CDA" w:rsidRPr="009B2909" w:rsidRDefault="00A23CDA" w:rsidP="007E4486">
      <w:pPr>
        <w:pStyle w:val="Heading3"/>
        <w:jc w:val="center"/>
        <w:rPr>
          <w:sz w:val="24"/>
          <w:szCs w:val="24"/>
        </w:rPr>
      </w:pPr>
      <w:r w:rsidRPr="009B2909">
        <w:rPr>
          <w:sz w:val="24"/>
          <w:szCs w:val="24"/>
        </w:rPr>
        <w:t>Purpose of Life on Earth</w:t>
      </w:r>
    </w:p>
    <w:p w:rsidR="00A336DB" w:rsidRDefault="00736AD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Coming to</w:t>
      </w:r>
      <w:r w:rsidR="00A336DB">
        <w:rPr>
          <w:rFonts w:ascii="Times New Roman" w:hAnsi="Times New Roman" w:cs="Times New Roman"/>
          <w:sz w:val="24"/>
          <w:szCs w:val="24"/>
        </w:rPr>
        <w:t xml:space="preserve"> earth and gaining a body was </w:t>
      </w:r>
      <w:r w:rsidR="00940DF4">
        <w:rPr>
          <w:rFonts w:ascii="Times New Roman" w:hAnsi="Times New Roman" w:cs="Times New Roman"/>
          <w:sz w:val="24"/>
          <w:szCs w:val="24"/>
        </w:rPr>
        <w:t xml:space="preserve">an </w:t>
      </w:r>
      <w:r w:rsidR="00A336DB">
        <w:rPr>
          <w:rFonts w:ascii="Times New Roman" w:hAnsi="Times New Roman" w:cs="Times New Roman"/>
          <w:sz w:val="24"/>
          <w:szCs w:val="24"/>
        </w:rPr>
        <w:t>essent</w:t>
      </w:r>
      <w:r w:rsidR="00940DF4">
        <w:rPr>
          <w:rFonts w:ascii="Times New Roman" w:hAnsi="Times New Roman" w:cs="Times New Roman"/>
          <w:sz w:val="24"/>
          <w:szCs w:val="24"/>
        </w:rPr>
        <w:t>ial part of Heavenly Father’s plan of pro</w:t>
      </w:r>
      <w:r w:rsidR="00A23CDA">
        <w:rPr>
          <w:rFonts w:ascii="Times New Roman" w:hAnsi="Times New Roman" w:cs="Times New Roman"/>
          <w:sz w:val="24"/>
          <w:szCs w:val="24"/>
        </w:rPr>
        <w:t>gression towards eternal life. When w</w:t>
      </w:r>
      <w:r w:rsidR="00940DF4">
        <w:rPr>
          <w:rFonts w:ascii="Times New Roman" w:hAnsi="Times New Roman" w:cs="Times New Roman"/>
          <w:sz w:val="24"/>
          <w:szCs w:val="24"/>
        </w:rPr>
        <w:t xml:space="preserve">e </w:t>
      </w:r>
      <w:r w:rsidR="00A23CDA">
        <w:rPr>
          <w:rFonts w:ascii="Times New Roman" w:hAnsi="Times New Roman" w:cs="Times New Roman"/>
          <w:sz w:val="24"/>
          <w:szCs w:val="24"/>
        </w:rPr>
        <w:t>are</w:t>
      </w:r>
      <w:r w:rsidR="00940DF4">
        <w:rPr>
          <w:rFonts w:ascii="Times New Roman" w:hAnsi="Times New Roman" w:cs="Times New Roman"/>
          <w:sz w:val="24"/>
          <w:szCs w:val="24"/>
        </w:rPr>
        <w:t xml:space="preserve"> born a “veil of forgetfulness” is placed across our memo</w:t>
      </w:r>
      <w:r w:rsidR="00A23CDA">
        <w:rPr>
          <w:rFonts w:ascii="Times New Roman" w:hAnsi="Times New Roman" w:cs="Times New Roman"/>
          <w:sz w:val="24"/>
          <w:szCs w:val="24"/>
        </w:rPr>
        <w:t xml:space="preserve">ry of our pre-existence. </w:t>
      </w:r>
      <w:r w:rsidR="00940DF4">
        <w:rPr>
          <w:rFonts w:ascii="Times New Roman" w:hAnsi="Times New Roman" w:cs="Times New Roman"/>
          <w:sz w:val="24"/>
          <w:szCs w:val="24"/>
        </w:rPr>
        <w:t>Our life on earth is an opportunity to grow and prove t</w:t>
      </w:r>
      <w:r w:rsidR="00A23CDA">
        <w:rPr>
          <w:rFonts w:ascii="Times New Roman" w:hAnsi="Times New Roman" w:cs="Times New Roman"/>
          <w:sz w:val="24"/>
          <w:szCs w:val="24"/>
        </w:rPr>
        <w:t>o ourselves that we can follow H</w:t>
      </w:r>
      <w:r w:rsidR="00940DF4">
        <w:rPr>
          <w:rFonts w:ascii="Times New Roman" w:hAnsi="Times New Roman" w:cs="Times New Roman"/>
          <w:sz w:val="24"/>
          <w:szCs w:val="24"/>
        </w:rPr>
        <w:t>im in faith.</w:t>
      </w:r>
    </w:p>
    <w:p w:rsidR="00A23CDA" w:rsidRPr="009B2909" w:rsidRDefault="00940DF4" w:rsidP="007E4486">
      <w:pPr>
        <w:pStyle w:val="Heading3"/>
        <w:jc w:val="center"/>
        <w:rPr>
          <w:sz w:val="24"/>
          <w:szCs w:val="24"/>
        </w:rPr>
      </w:pPr>
      <w:r w:rsidRPr="009B2909">
        <w:rPr>
          <w:sz w:val="24"/>
          <w:szCs w:val="24"/>
        </w:rPr>
        <w:t>Baptisms by Pro</w:t>
      </w:r>
      <w:r w:rsidR="00A23CDA" w:rsidRPr="009B2909">
        <w:rPr>
          <w:sz w:val="24"/>
          <w:szCs w:val="24"/>
        </w:rPr>
        <w:t>xy and Salvation for the Dead</w:t>
      </w:r>
    </w:p>
    <w:p w:rsidR="00940DF4" w:rsidRDefault="00940DF4"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Those who lived and died on the earth without the knowledge of the gospel are given the opportunity to accept and embrace it through </w:t>
      </w:r>
      <w:r w:rsidR="00A23CDA">
        <w:rPr>
          <w:rFonts w:ascii="Times New Roman" w:hAnsi="Times New Roman" w:cs="Times New Roman"/>
          <w:sz w:val="24"/>
          <w:szCs w:val="24"/>
        </w:rPr>
        <w:t xml:space="preserve">teachings in the spirit world. </w:t>
      </w:r>
      <w:r>
        <w:rPr>
          <w:rFonts w:ascii="Times New Roman" w:hAnsi="Times New Roman" w:cs="Times New Roman"/>
          <w:sz w:val="24"/>
          <w:szCs w:val="24"/>
        </w:rPr>
        <w:t>The required ordinance of baptism is performed vicariously in temples here in mortality by f</w:t>
      </w:r>
      <w:r w:rsidR="00A23CDA">
        <w:rPr>
          <w:rFonts w:ascii="Times New Roman" w:hAnsi="Times New Roman" w:cs="Times New Roman"/>
          <w:sz w:val="24"/>
          <w:szCs w:val="24"/>
        </w:rPr>
        <w:t xml:space="preserve">aithful members of the church. </w:t>
      </w:r>
      <w:r>
        <w:rPr>
          <w:rFonts w:ascii="Times New Roman" w:hAnsi="Times New Roman" w:cs="Times New Roman"/>
          <w:sz w:val="24"/>
          <w:szCs w:val="24"/>
        </w:rPr>
        <w:t>They teach that such proxy baptisms</w:t>
      </w:r>
      <w:r w:rsidR="00736ADB">
        <w:rPr>
          <w:rFonts w:ascii="Times New Roman" w:hAnsi="Times New Roman" w:cs="Times New Roman"/>
          <w:sz w:val="24"/>
          <w:szCs w:val="24"/>
        </w:rPr>
        <w:t>,</w:t>
      </w:r>
      <w:r>
        <w:rPr>
          <w:rFonts w:ascii="Times New Roman" w:hAnsi="Times New Roman" w:cs="Times New Roman"/>
          <w:sz w:val="24"/>
          <w:szCs w:val="24"/>
        </w:rPr>
        <w:t xml:space="preserve"> once accepted</w:t>
      </w:r>
      <w:r w:rsidR="00736ADB">
        <w:rPr>
          <w:rFonts w:ascii="Times New Roman" w:hAnsi="Times New Roman" w:cs="Times New Roman"/>
          <w:sz w:val="24"/>
          <w:szCs w:val="24"/>
        </w:rPr>
        <w:t>,</w:t>
      </w:r>
      <w:r>
        <w:rPr>
          <w:rFonts w:ascii="Times New Roman" w:hAnsi="Times New Roman" w:cs="Times New Roman"/>
          <w:sz w:val="24"/>
          <w:szCs w:val="24"/>
        </w:rPr>
        <w:t xml:space="preserve"> are as</w:t>
      </w:r>
      <w:r w:rsidR="00736ADB">
        <w:rPr>
          <w:rFonts w:ascii="Times New Roman" w:hAnsi="Times New Roman" w:cs="Times New Roman"/>
          <w:sz w:val="24"/>
          <w:szCs w:val="24"/>
        </w:rPr>
        <w:t xml:space="preserve"> if the </w:t>
      </w:r>
      <w:r>
        <w:rPr>
          <w:rFonts w:ascii="Times New Roman" w:hAnsi="Times New Roman" w:cs="Times New Roman"/>
          <w:sz w:val="24"/>
          <w:szCs w:val="24"/>
        </w:rPr>
        <w:t xml:space="preserve">departed spirits had accepted the gospel and </w:t>
      </w:r>
      <w:r w:rsidR="00736ADB">
        <w:rPr>
          <w:rFonts w:ascii="Times New Roman" w:hAnsi="Times New Roman" w:cs="Times New Roman"/>
          <w:sz w:val="24"/>
          <w:szCs w:val="24"/>
        </w:rPr>
        <w:t xml:space="preserve">been </w:t>
      </w:r>
      <w:r w:rsidR="00DA15B4">
        <w:rPr>
          <w:rFonts w:ascii="Times New Roman" w:hAnsi="Times New Roman" w:cs="Times New Roman"/>
          <w:sz w:val="24"/>
          <w:szCs w:val="24"/>
        </w:rPr>
        <w:t>bapti</w:t>
      </w:r>
      <w:r w:rsidR="009251B4">
        <w:rPr>
          <w:rFonts w:ascii="Times New Roman" w:hAnsi="Times New Roman" w:cs="Times New Roman"/>
          <w:sz w:val="24"/>
          <w:szCs w:val="24"/>
        </w:rPr>
        <w:t>z</w:t>
      </w:r>
      <w:r w:rsidR="00DA15B4">
        <w:rPr>
          <w:rFonts w:ascii="Times New Roman" w:hAnsi="Times New Roman" w:cs="Times New Roman"/>
          <w:sz w:val="24"/>
          <w:szCs w:val="24"/>
        </w:rPr>
        <w:t>ed</w:t>
      </w:r>
      <w:r>
        <w:rPr>
          <w:rFonts w:ascii="Times New Roman" w:hAnsi="Times New Roman" w:cs="Times New Roman"/>
          <w:sz w:val="24"/>
          <w:szCs w:val="24"/>
        </w:rPr>
        <w:t xml:space="preserve"> while in this life.</w:t>
      </w:r>
      <w:r w:rsidR="00736ADB">
        <w:rPr>
          <w:rFonts w:ascii="Times New Roman" w:hAnsi="Times New Roman" w:cs="Times New Roman"/>
          <w:sz w:val="24"/>
          <w:szCs w:val="24"/>
        </w:rPr>
        <w:t xml:space="preserve"> (1 Corinthians 15:29)</w:t>
      </w:r>
    </w:p>
    <w:p w:rsidR="00A23CDA" w:rsidRPr="009B2909" w:rsidRDefault="00A23CDA" w:rsidP="007E4486">
      <w:pPr>
        <w:pStyle w:val="Heading3"/>
        <w:jc w:val="center"/>
        <w:rPr>
          <w:sz w:val="24"/>
          <w:szCs w:val="24"/>
        </w:rPr>
      </w:pPr>
      <w:r w:rsidRPr="009B2909">
        <w:rPr>
          <w:sz w:val="24"/>
          <w:szCs w:val="24"/>
        </w:rPr>
        <w:t>Restoration</w:t>
      </w:r>
    </w:p>
    <w:p w:rsidR="00940DF4" w:rsidRDefault="00736AD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w:t>
      </w:r>
      <w:r w:rsidR="00940DF4">
        <w:rPr>
          <w:rFonts w:ascii="Times New Roman" w:hAnsi="Times New Roman" w:cs="Times New Roman"/>
          <w:sz w:val="24"/>
          <w:szCs w:val="24"/>
        </w:rPr>
        <w:t xml:space="preserve"> Church of Christ </w:t>
      </w:r>
      <w:r>
        <w:rPr>
          <w:rFonts w:ascii="Times New Roman" w:hAnsi="Times New Roman" w:cs="Times New Roman"/>
          <w:sz w:val="24"/>
          <w:szCs w:val="24"/>
        </w:rPr>
        <w:t>was lost with the death of the apostles and the loss of the authority of God and the subsequent apostasy that followed as the religious leaders and followers changed many of the basic teachings of Jesus Christ. It was restore</w:t>
      </w:r>
      <w:r w:rsidR="00DA15B4">
        <w:rPr>
          <w:rFonts w:ascii="Times New Roman" w:hAnsi="Times New Roman" w:cs="Times New Roman"/>
          <w:sz w:val="24"/>
          <w:szCs w:val="24"/>
        </w:rPr>
        <w:t>d</w:t>
      </w:r>
      <w:r>
        <w:rPr>
          <w:rFonts w:ascii="Times New Roman" w:hAnsi="Times New Roman" w:cs="Times New Roman"/>
          <w:sz w:val="24"/>
          <w:szCs w:val="24"/>
        </w:rPr>
        <w:t xml:space="preserve"> by the Savior when he directed Joseph Smith to establish the Church of Jesus Christ of Latter-day Saints. While they consider themselves Christian, they are neither Catholic</w:t>
      </w:r>
      <w:r w:rsidR="009251B4">
        <w:rPr>
          <w:rFonts w:ascii="Times New Roman" w:hAnsi="Times New Roman" w:cs="Times New Roman"/>
          <w:sz w:val="24"/>
          <w:szCs w:val="24"/>
        </w:rPr>
        <w:t>,</w:t>
      </w:r>
      <w:r>
        <w:rPr>
          <w:rFonts w:ascii="Times New Roman" w:hAnsi="Times New Roman" w:cs="Times New Roman"/>
          <w:sz w:val="24"/>
          <w:szCs w:val="24"/>
        </w:rPr>
        <w:t xml:space="preserve"> not Protestant but Restorationist.</w:t>
      </w:r>
    </w:p>
    <w:p w:rsidR="00A23CDA" w:rsidRPr="009B2909" w:rsidRDefault="00A23CDA" w:rsidP="007E4486">
      <w:pPr>
        <w:pStyle w:val="Heading3"/>
        <w:jc w:val="center"/>
        <w:rPr>
          <w:sz w:val="24"/>
          <w:szCs w:val="24"/>
        </w:rPr>
      </w:pPr>
      <w:r w:rsidRPr="009B2909">
        <w:rPr>
          <w:sz w:val="24"/>
          <w:szCs w:val="24"/>
        </w:rPr>
        <w:t>Life After Death</w:t>
      </w:r>
    </w:p>
    <w:p w:rsidR="00940DF4" w:rsidRDefault="00736AD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 Book of Mormon teaches that “all the spirits of men, as soon as they are departed from this mortal body… whether they be good or evil are taken home to that God who gave them life. The spirits of those who are righteous are received into a state of darkness, both to await the time of their resurrection.</w:t>
      </w:r>
    </w:p>
    <w:p w:rsidR="00A23CDA" w:rsidRPr="009B2909" w:rsidRDefault="00736ADB" w:rsidP="007E4486">
      <w:pPr>
        <w:pStyle w:val="Heading3"/>
        <w:jc w:val="center"/>
        <w:rPr>
          <w:sz w:val="24"/>
          <w:szCs w:val="24"/>
        </w:rPr>
      </w:pPr>
      <w:r w:rsidRPr="009B2909">
        <w:rPr>
          <w:sz w:val="24"/>
          <w:szCs w:val="24"/>
        </w:rPr>
        <w:t xml:space="preserve">Salvation by Grace and </w:t>
      </w:r>
      <w:r w:rsidR="00A23CDA" w:rsidRPr="009B2909">
        <w:rPr>
          <w:sz w:val="24"/>
          <w:szCs w:val="24"/>
        </w:rPr>
        <w:t>Obedience</w:t>
      </w:r>
    </w:p>
    <w:p w:rsidR="008330B8" w:rsidRDefault="00AB4CC5"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Church members believe that salvation come</w:t>
      </w:r>
      <w:r w:rsidR="009251B4">
        <w:rPr>
          <w:rFonts w:ascii="Times New Roman" w:hAnsi="Times New Roman" w:cs="Times New Roman"/>
          <w:sz w:val="24"/>
          <w:szCs w:val="24"/>
        </w:rPr>
        <w:t>s</w:t>
      </w:r>
      <w:r>
        <w:rPr>
          <w:rFonts w:ascii="Times New Roman" w:hAnsi="Times New Roman" w:cs="Times New Roman"/>
          <w:sz w:val="24"/>
          <w:szCs w:val="24"/>
        </w:rPr>
        <w:t xml:space="preserve"> through the Atonement of Jesus Christ by obedience to laws and ordinances of the gospel. The grace of God as manifested in the Atonement makes possible the gift of salvation</w:t>
      </w:r>
      <w:r w:rsidR="009251B4">
        <w:rPr>
          <w:rFonts w:ascii="Times New Roman" w:hAnsi="Times New Roman" w:cs="Times New Roman"/>
          <w:sz w:val="24"/>
          <w:szCs w:val="24"/>
        </w:rPr>
        <w:t>,</w:t>
      </w:r>
      <w:r>
        <w:rPr>
          <w:rFonts w:ascii="Times New Roman" w:hAnsi="Times New Roman" w:cs="Times New Roman"/>
          <w:sz w:val="24"/>
          <w:szCs w:val="24"/>
        </w:rPr>
        <w:t xml:space="preserve"> but each person must choose to partake of that gift by exercising faith and obedience to the gospel of Jesus Christ. They teach that men will be judged by their works and received reward or punishment according to their own deeds in mortality. </w:t>
      </w:r>
    </w:p>
    <w:p w:rsidR="009B2909" w:rsidRDefault="009B2909" w:rsidP="008E4361">
      <w:pPr>
        <w:pStyle w:val="ListParagraph"/>
        <w:widowControl w:val="0"/>
        <w:autoSpaceDE w:val="0"/>
        <w:autoSpaceDN w:val="0"/>
        <w:adjustRightInd w:val="0"/>
        <w:ind w:left="0"/>
        <w:jc w:val="both"/>
        <w:rPr>
          <w:rFonts w:ascii="Times New Roman" w:hAnsi="Times New Roman" w:cs="Times New Roman"/>
          <w:sz w:val="24"/>
          <w:szCs w:val="24"/>
        </w:rPr>
      </w:pPr>
    </w:p>
    <w:p w:rsidR="008330B8" w:rsidRDefault="008330B8" w:rsidP="007E4486">
      <w:pPr>
        <w:pStyle w:val="ListParagraph"/>
        <w:widowControl w:val="0"/>
        <w:autoSpaceDE w:val="0"/>
        <w:autoSpaceDN w:val="0"/>
        <w:adjustRightInd w:val="0"/>
        <w:ind w:left="0"/>
        <w:jc w:val="center"/>
        <w:rPr>
          <w:rFonts w:ascii="Times New Roman" w:hAnsi="Times New Roman" w:cs="Times New Roman"/>
          <w:sz w:val="24"/>
          <w:szCs w:val="24"/>
        </w:rPr>
      </w:pPr>
      <w:r w:rsidRPr="009B2909">
        <w:rPr>
          <w:rStyle w:val="Heading3Char"/>
          <w:sz w:val="24"/>
          <w:szCs w:val="24"/>
        </w:rPr>
        <w:t>The Articles of Faith of The Churches of Jesus Christ of Latter-day Saints</w:t>
      </w:r>
      <w:r w:rsidR="00A23CDA" w:rsidRPr="00AB4CC5">
        <w:rPr>
          <w:rFonts w:ascii="Times New Roman" w:hAnsi="Times New Roman" w:cs="Times New Roman"/>
          <w:b/>
          <w:sz w:val="24"/>
          <w:szCs w:val="24"/>
        </w:rPr>
        <w:t>:</w:t>
      </w:r>
    </w:p>
    <w:p w:rsidR="008330B8" w:rsidRDefault="008330B8"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 xml:space="preserve">We believe in God, the Eternal Father, and </w:t>
      </w:r>
      <w:r w:rsidR="005B6FEA">
        <w:rPr>
          <w:rFonts w:ascii="Times New Roman" w:hAnsi="Times New Roman" w:cs="Times New Roman"/>
          <w:sz w:val="24"/>
          <w:szCs w:val="24"/>
        </w:rPr>
        <w:t xml:space="preserve">in </w:t>
      </w:r>
      <w:r w:rsidR="000E7FA5">
        <w:rPr>
          <w:rFonts w:ascii="Times New Roman" w:hAnsi="Times New Roman" w:cs="Times New Roman"/>
          <w:sz w:val="24"/>
          <w:szCs w:val="24"/>
        </w:rPr>
        <w:t>H</w:t>
      </w:r>
      <w:r>
        <w:rPr>
          <w:rFonts w:ascii="Times New Roman" w:hAnsi="Times New Roman" w:cs="Times New Roman"/>
          <w:sz w:val="24"/>
          <w:szCs w:val="24"/>
        </w:rPr>
        <w:t>is Son, Jesus Christ, and in the Holy Ghost.</w:t>
      </w:r>
    </w:p>
    <w:p w:rsidR="000E7FA5" w:rsidRDefault="008330B8"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Pr>
          <w:rFonts w:ascii="Times New Roman" w:hAnsi="Times New Roman" w:cs="Times New Roman"/>
          <w:sz w:val="24"/>
          <w:szCs w:val="24"/>
        </w:rPr>
        <w:t>We believe that men will be punished for their own sins, and not for Adam’s transgression.</w:t>
      </w:r>
    </w:p>
    <w:p w:rsidR="000E7FA5" w:rsidRDefault="008330B8"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that through the Atonement of Christ, all mankind may be saved, by obedience to the laws and ordinances of the Gospel.</w:t>
      </w:r>
    </w:p>
    <w:p w:rsidR="000E7FA5" w:rsidRPr="000E7FA5" w:rsidRDefault="000E7FA5" w:rsidP="008E4361">
      <w:pPr>
        <w:pStyle w:val="ListParagraph"/>
        <w:jc w:val="both"/>
        <w:rPr>
          <w:rFonts w:ascii="Times New Roman" w:hAnsi="Times New Roman" w:cs="Times New Roman"/>
          <w:sz w:val="24"/>
          <w:szCs w:val="24"/>
        </w:rPr>
      </w:pPr>
    </w:p>
    <w:p w:rsidR="000E7FA5" w:rsidRDefault="008330B8"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that the first principle and ordinances of the Gospel are</w:t>
      </w:r>
      <w:r w:rsidR="000E7FA5">
        <w:rPr>
          <w:rFonts w:ascii="Times New Roman" w:hAnsi="Times New Roman" w:cs="Times New Roman"/>
          <w:sz w:val="24"/>
          <w:szCs w:val="24"/>
        </w:rPr>
        <w:t>:</w:t>
      </w:r>
    </w:p>
    <w:p w:rsidR="000E7FA5" w:rsidRDefault="005B6FEA" w:rsidP="008E4361">
      <w:pPr>
        <w:pStyle w:val="ListParagraph"/>
        <w:widowControl w:val="0"/>
        <w:numPr>
          <w:ilvl w:val="1"/>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First, </w:t>
      </w:r>
      <w:r w:rsidR="008330B8" w:rsidRPr="000E7FA5">
        <w:rPr>
          <w:rFonts w:ascii="Times New Roman" w:hAnsi="Times New Roman" w:cs="Times New Roman"/>
          <w:sz w:val="24"/>
          <w:szCs w:val="24"/>
        </w:rPr>
        <w:t>Faith in</w:t>
      </w:r>
      <w:r w:rsidR="000E7FA5">
        <w:rPr>
          <w:rFonts w:ascii="Times New Roman" w:hAnsi="Times New Roman" w:cs="Times New Roman"/>
          <w:sz w:val="24"/>
          <w:szCs w:val="24"/>
        </w:rPr>
        <w:t xml:space="preserve"> the Lord Jesus Christ</w:t>
      </w:r>
      <w:r>
        <w:rPr>
          <w:rFonts w:ascii="Times New Roman" w:hAnsi="Times New Roman" w:cs="Times New Roman"/>
          <w:sz w:val="24"/>
          <w:szCs w:val="24"/>
        </w:rPr>
        <w:t>;</w:t>
      </w:r>
    </w:p>
    <w:p w:rsidR="000E7FA5" w:rsidRDefault="005B6FEA" w:rsidP="008E4361">
      <w:pPr>
        <w:pStyle w:val="ListParagraph"/>
        <w:widowControl w:val="0"/>
        <w:numPr>
          <w:ilvl w:val="1"/>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Second, </w:t>
      </w:r>
      <w:r w:rsidR="000E7FA5">
        <w:rPr>
          <w:rFonts w:ascii="Times New Roman" w:hAnsi="Times New Roman" w:cs="Times New Roman"/>
          <w:sz w:val="24"/>
          <w:szCs w:val="24"/>
        </w:rPr>
        <w:t>Repentance</w:t>
      </w:r>
      <w:r>
        <w:rPr>
          <w:rFonts w:ascii="Times New Roman" w:hAnsi="Times New Roman" w:cs="Times New Roman"/>
          <w:sz w:val="24"/>
          <w:szCs w:val="24"/>
        </w:rPr>
        <w:t>;</w:t>
      </w:r>
    </w:p>
    <w:p w:rsidR="000E7FA5" w:rsidRDefault="005B6FEA" w:rsidP="008E4361">
      <w:pPr>
        <w:pStyle w:val="ListParagraph"/>
        <w:widowControl w:val="0"/>
        <w:numPr>
          <w:ilvl w:val="1"/>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Third, </w:t>
      </w:r>
      <w:r w:rsidR="008330B8" w:rsidRPr="000E7FA5">
        <w:rPr>
          <w:rFonts w:ascii="Times New Roman" w:hAnsi="Times New Roman" w:cs="Times New Roman"/>
          <w:sz w:val="24"/>
          <w:szCs w:val="24"/>
        </w:rPr>
        <w:t>Baptism by immer</w:t>
      </w:r>
      <w:r w:rsidR="000E7FA5">
        <w:rPr>
          <w:rFonts w:ascii="Times New Roman" w:hAnsi="Times New Roman" w:cs="Times New Roman"/>
          <w:sz w:val="24"/>
          <w:szCs w:val="24"/>
        </w:rPr>
        <w:t>sion for the remission of sins</w:t>
      </w:r>
      <w:r>
        <w:rPr>
          <w:rFonts w:ascii="Times New Roman" w:hAnsi="Times New Roman" w:cs="Times New Roman"/>
          <w:sz w:val="24"/>
          <w:szCs w:val="24"/>
        </w:rPr>
        <w:t>;</w:t>
      </w:r>
    </w:p>
    <w:p w:rsidR="000E7FA5" w:rsidRDefault="005B6FEA" w:rsidP="008E4361">
      <w:pPr>
        <w:pStyle w:val="ListParagraph"/>
        <w:widowControl w:val="0"/>
        <w:numPr>
          <w:ilvl w:val="1"/>
          <w:numId w:val="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Fourth, </w:t>
      </w:r>
      <w:r w:rsidR="008330B8" w:rsidRPr="000E7FA5">
        <w:rPr>
          <w:rFonts w:ascii="Times New Roman" w:hAnsi="Times New Roman" w:cs="Times New Roman"/>
          <w:sz w:val="24"/>
          <w:szCs w:val="24"/>
        </w:rPr>
        <w:t>Laying on of hands for the gift of the Holy Ghost</w:t>
      </w:r>
      <w:r>
        <w:rPr>
          <w:rFonts w:ascii="Times New Roman" w:hAnsi="Times New Roman" w:cs="Times New Roman"/>
          <w:sz w:val="24"/>
          <w:szCs w:val="24"/>
        </w:rPr>
        <w:t>./</w:t>
      </w:r>
    </w:p>
    <w:p w:rsidR="000E7FA5" w:rsidRDefault="008330B8"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 xml:space="preserve">We believe that </w:t>
      </w:r>
      <w:r w:rsidR="00E65E25" w:rsidRPr="000E7FA5">
        <w:rPr>
          <w:rFonts w:ascii="Times New Roman" w:hAnsi="Times New Roman" w:cs="Times New Roman"/>
          <w:sz w:val="24"/>
          <w:szCs w:val="24"/>
        </w:rPr>
        <w:t>a man must be called of God, by prophecy, and by the laying on of hands by those who are in authority, to preach the Gospel and administer in the ordinances thereof.</w:t>
      </w:r>
    </w:p>
    <w:p w:rsid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in the same organization that existed in the Primitive Church, namely, apostles, prophets, pastors, teache</w:t>
      </w:r>
      <w:r w:rsidR="000E7FA5">
        <w:rPr>
          <w:rFonts w:ascii="Times New Roman" w:hAnsi="Times New Roman" w:cs="Times New Roman"/>
          <w:sz w:val="24"/>
          <w:szCs w:val="24"/>
        </w:rPr>
        <w:t>rs, evangelists, and so forth.</w:t>
      </w:r>
    </w:p>
    <w:p w:rsid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in the gift of tongues, prophecy, revelation, visions, healing, interpretation of tongues, and so forth.</w:t>
      </w:r>
    </w:p>
    <w:p w:rsid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in the Bible to be the word of God as fa</w:t>
      </w:r>
      <w:r w:rsidR="000E7FA5">
        <w:rPr>
          <w:rFonts w:ascii="Times New Roman" w:hAnsi="Times New Roman" w:cs="Times New Roman"/>
          <w:sz w:val="24"/>
          <w:szCs w:val="24"/>
        </w:rPr>
        <w:t>r as it is translated correctly. W</w:t>
      </w:r>
      <w:r w:rsidRPr="000E7FA5">
        <w:rPr>
          <w:rFonts w:ascii="Times New Roman" w:hAnsi="Times New Roman" w:cs="Times New Roman"/>
          <w:sz w:val="24"/>
          <w:szCs w:val="24"/>
        </w:rPr>
        <w:t>e also believe the Bo</w:t>
      </w:r>
      <w:r w:rsidR="000E7FA5">
        <w:rPr>
          <w:rFonts w:ascii="Times New Roman" w:hAnsi="Times New Roman" w:cs="Times New Roman"/>
          <w:sz w:val="24"/>
          <w:szCs w:val="24"/>
        </w:rPr>
        <w:t>ok of Mormon to be the word of G</w:t>
      </w:r>
      <w:r w:rsidRPr="000E7FA5">
        <w:rPr>
          <w:rFonts w:ascii="Times New Roman" w:hAnsi="Times New Roman" w:cs="Times New Roman"/>
          <w:sz w:val="24"/>
          <w:szCs w:val="24"/>
        </w:rPr>
        <w:t>od.</w:t>
      </w:r>
    </w:p>
    <w:p w:rsid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all t</w:t>
      </w:r>
      <w:r w:rsidR="00AB4CC5">
        <w:rPr>
          <w:rFonts w:ascii="Times New Roman" w:hAnsi="Times New Roman" w:cs="Times New Roman"/>
          <w:sz w:val="24"/>
          <w:szCs w:val="24"/>
        </w:rPr>
        <w:t>hat God has revealed, all that H</w:t>
      </w:r>
      <w:r w:rsidRPr="000E7FA5">
        <w:rPr>
          <w:rFonts w:ascii="Times New Roman" w:hAnsi="Times New Roman" w:cs="Times New Roman"/>
          <w:sz w:val="24"/>
          <w:szCs w:val="24"/>
        </w:rPr>
        <w:t xml:space="preserve">e does now reveal, and we believe that </w:t>
      </w:r>
      <w:r w:rsidR="000E7FA5">
        <w:rPr>
          <w:rFonts w:ascii="Times New Roman" w:hAnsi="Times New Roman" w:cs="Times New Roman"/>
          <w:sz w:val="24"/>
          <w:szCs w:val="24"/>
        </w:rPr>
        <w:t>H</w:t>
      </w:r>
      <w:r w:rsidRPr="000E7FA5">
        <w:rPr>
          <w:rFonts w:ascii="Times New Roman" w:hAnsi="Times New Roman" w:cs="Times New Roman"/>
          <w:sz w:val="24"/>
          <w:szCs w:val="24"/>
        </w:rPr>
        <w:t>e will yet reveal many great and important things pertaining to the Kingdom of God.</w:t>
      </w:r>
    </w:p>
    <w:p w:rsid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rsid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claim the privilege of worshiping Almighty God according to the dictates of our own conscience, and allow all men the same privilege, let them worship how, where, or what they may.</w:t>
      </w:r>
    </w:p>
    <w:p w:rsid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in being subject to kings, presidents, rulers, and magistrates, in obeying, honoring, and sustaining the law.</w:t>
      </w:r>
    </w:p>
    <w:p w:rsidR="00E65E25" w:rsidRPr="000E7FA5" w:rsidRDefault="00E65E25" w:rsidP="008E4361">
      <w:pPr>
        <w:pStyle w:val="ListParagraph"/>
        <w:widowControl w:val="0"/>
        <w:numPr>
          <w:ilvl w:val="0"/>
          <w:numId w:val="8"/>
        </w:numPr>
        <w:autoSpaceDE w:val="0"/>
        <w:autoSpaceDN w:val="0"/>
        <w:adjustRightInd w:val="0"/>
        <w:ind w:left="360"/>
        <w:jc w:val="both"/>
        <w:rPr>
          <w:rFonts w:ascii="Times New Roman" w:hAnsi="Times New Roman" w:cs="Times New Roman"/>
          <w:sz w:val="24"/>
          <w:szCs w:val="24"/>
        </w:rPr>
      </w:pPr>
      <w:r w:rsidRPr="000E7FA5">
        <w:rPr>
          <w:rFonts w:ascii="Times New Roman" w:hAnsi="Times New Roman" w:cs="Times New Roman"/>
          <w:sz w:val="24"/>
          <w:szCs w:val="24"/>
        </w:rPr>
        <w:t>We believe in being honest, true, chaste, benevolent, virtuous, and in doing good to all men</w:t>
      </w:r>
      <w:r w:rsidR="00B67B96" w:rsidRPr="000E7FA5">
        <w:rPr>
          <w:rFonts w:ascii="Times New Roman" w:hAnsi="Times New Roman" w:cs="Times New Roman"/>
          <w:sz w:val="24"/>
          <w:szCs w:val="24"/>
        </w:rPr>
        <w:t>; indeed, we may say that we follow the admonition of Pa</w:t>
      </w:r>
      <w:r w:rsidR="000E7FA5">
        <w:rPr>
          <w:rFonts w:ascii="Times New Roman" w:hAnsi="Times New Roman" w:cs="Times New Roman"/>
          <w:sz w:val="24"/>
          <w:szCs w:val="24"/>
        </w:rPr>
        <w:t>ul.</w:t>
      </w:r>
      <w:r w:rsidR="00B67B96" w:rsidRPr="000E7FA5">
        <w:rPr>
          <w:rFonts w:ascii="Times New Roman" w:hAnsi="Times New Roman" w:cs="Times New Roman"/>
          <w:sz w:val="24"/>
          <w:szCs w:val="24"/>
        </w:rPr>
        <w:t xml:space="preserve"> </w:t>
      </w:r>
      <w:r w:rsidR="000E7FA5">
        <w:rPr>
          <w:rFonts w:ascii="Times New Roman" w:hAnsi="Times New Roman" w:cs="Times New Roman"/>
          <w:sz w:val="24"/>
          <w:szCs w:val="24"/>
        </w:rPr>
        <w:t>W</w:t>
      </w:r>
      <w:r w:rsidR="00B67B96" w:rsidRPr="000E7FA5">
        <w:rPr>
          <w:rFonts w:ascii="Times New Roman" w:hAnsi="Times New Roman" w:cs="Times New Roman"/>
          <w:sz w:val="24"/>
          <w:szCs w:val="24"/>
        </w:rPr>
        <w:t>e believe all</w:t>
      </w:r>
      <w:r w:rsidR="000E7FA5">
        <w:rPr>
          <w:rFonts w:ascii="Times New Roman" w:hAnsi="Times New Roman" w:cs="Times New Roman"/>
          <w:sz w:val="24"/>
          <w:szCs w:val="24"/>
        </w:rPr>
        <w:t xml:space="preserve"> things, we hope all things,</w:t>
      </w:r>
      <w:r w:rsidR="00B67B96" w:rsidRPr="000E7FA5">
        <w:rPr>
          <w:rFonts w:ascii="Times New Roman" w:hAnsi="Times New Roman" w:cs="Times New Roman"/>
          <w:sz w:val="24"/>
          <w:szCs w:val="24"/>
        </w:rPr>
        <w:t xml:space="preserve"> </w:t>
      </w:r>
      <w:r w:rsidR="002E1F50" w:rsidRPr="000E7FA5">
        <w:rPr>
          <w:rFonts w:ascii="Times New Roman" w:hAnsi="Times New Roman" w:cs="Times New Roman"/>
          <w:sz w:val="24"/>
          <w:szCs w:val="24"/>
        </w:rPr>
        <w:t>and we</w:t>
      </w:r>
      <w:r w:rsidR="00B67B96" w:rsidRPr="000E7FA5">
        <w:rPr>
          <w:rFonts w:ascii="Times New Roman" w:hAnsi="Times New Roman" w:cs="Times New Roman"/>
          <w:sz w:val="24"/>
          <w:szCs w:val="24"/>
        </w:rPr>
        <w:t xml:space="preserve"> have endured many things, a</w:t>
      </w:r>
      <w:r w:rsidR="000E7FA5">
        <w:rPr>
          <w:rFonts w:ascii="Times New Roman" w:hAnsi="Times New Roman" w:cs="Times New Roman"/>
          <w:sz w:val="24"/>
          <w:szCs w:val="24"/>
        </w:rPr>
        <w:t xml:space="preserve">nd hope to be able to endure all things. </w:t>
      </w:r>
      <w:r w:rsidR="00B67B96" w:rsidRPr="000E7FA5">
        <w:rPr>
          <w:rFonts w:ascii="Times New Roman" w:hAnsi="Times New Roman" w:cs="Times New Roman"/>
          <w:sz w:val="24"/>
          <w:szCs w:val="24"/>
        </w:rPr>
        <w:t>If there is anything virtuous, lovely, or of good report or praiseworthy, we seek after these things.</w:t>
      </w:r>
    </w:p>
    <w:p w:rsidR="00112D7D" w:rsidRDefault="00112D7D" w:rsidP="007E4486">
      <w:pPr>
        <w:pStyle w:val="Heading2"/>
        <w:jc w:val="center"/>
      </w:pPr>
      <w:r>
        <w:t>Worship/Rites/Ceremonies</w:t>
      </w:r>
    </w:p>
    <w:p w:rsidR="00112D7D" w:rsidRDefault="00112D7D"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Sunday worship at 522 </w:t>
      </w:r>
      <w:r w:rsidR="002E1F50">
        <w:rPr>
          <w:rFonts w:ascii="Times New Roman" w:hAnsi="Times New Roman" w:cs="Times New Roman"/>
          <w:sz w:val="24"/>
          <w:szCs w:val="24"/>
        </w:rPr>
        <w:t>congregations</w:t>
      </w:r>
      <w:r>
        <w:rPr>
          <w:rFonts w:ascii="Times New Roman" w:hAnsi="Times New Roman" w:cs="Times New Roman"/>
          <w:sz w:val="24"/>
          <w:szCs w:val="24"/>
        </w:rPr>
        <w:t xml:space="preserve"> in the State includes the Sacrament (bread and water) in remembrance of the Savior and His Atonement. Members fast the first Sunday of each month and donate the money saved as an offering to help the poor. Sacred ordinances of an eternal nature (marriages and sealing of families) are performed in three temples located in Bellevue, Spokane</w:t>
      </w:r>
      <w:r w:rsidR="009251B4">
        <w:rPr>
          <w:rFonts w:ascii="Times New Roman" w:hAnsi="Times New Roman" w:cs="Times New Roman"/>
          <w:sz w:val="24"/>
          <w:szCs w:val="24"/>
        </w:rPr>
        <w:t>,</w:t>
      </w:r>
      <w:r>
        <w:rPr>
          <w:rFonts w:ascii="Times New Roman" w:hAnsi="Times New Roman" w:cs="Times New Roman"/>
          <w:sz w:val="24"/>
          <w:szCs w:val="24"/>
        </w:rPr>
        <w:t xml:space="preserve"> and Tri-Cities.</w:t>
      </w:r>
    </w:p>
    <w:p w:rsidR="00B67B96" w:rsidRDefault="00B67B96" w:rsidP="007E4486">
      <w:pPr>
        <w:pStyle w:val="Heading2"/>
        <w:jc w:val="center"/>
      </w:pPr>
      <w:r>
        <w:t>Holy Books</w:t>
      </w:r>
    </w:p>
    <w:p w:rsidR="00AB6B12" w:rsidRDefault="00B67B96"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 Holy Bible</w:t>
      </w:r>
      <w:r w:rsidR="000E7FA5">
        <w:rPr>
          <w:rFonts w:ascii="Times New Roman" w:hAnsi="Times New Roman" w:cs="Times New Roman"/>
          <w:sz w:val="24"/>
          <w:szCs w:val="24"/>
        </w:rPr>
        <w:t xml:space="preserve">, </w:t>
      </w:r>
      <w:r w:rsidR="00AB4CC5">
        <w:rPr>
          <w:rFonts w:ascii="Times New Roman" w:hAnsi="Times New Roman" w:cs="Times New Roman"/>
          <w:sz w:val="24"/>
          <w:szCs w:val="24"/>
        </w:rPr>
        <w:t xml:space="preserve">The LDS </w:t>
      </w:r>
      <w:r w:rsidR="002E1F50">
        <w:rPr>
          <w:rFonts w:ascii="Times New Roman" w:hAnsi="Times New Roman" w:cs="Times New Roman"/>
          <w:sz w:val="24"/>
          <w:szCs w:val="24"/>
        </w:rPr>
        <w:t>Church</w:t>
      </w:r>
      <w:r w:rsidR="00AB4CC5">
        <w:rPr>
          <w:rFonts w:ascii="Times New Roman" w:hAnsi="Times New Roman" w:cs="Times New Roman"/>
          <w:sz w:val="24"/>
          <w:szCs w:val="24"/>
        </w:rPr>
        <w:t xml:space="preserve"> accepts</w:t>
      </w:r>
      <w:r>
        <w:rPr>
          <w:rFonts w:ascii="Times New Roman" w:hAnsi="Times New Roman" w:cs="Times New Roman"/>
          <w:sz w:val="24"/>
          <w:szCs w:val="24"/>
        </w:rPr>
        <w:t xml:space="preserve"> the King James Version of the Bible to be the most correctly translated copy of the Old and New Testament.</w:t>
      </w:r>
      <w:r w:rsidR="000E7FA5">
        <w:rPr>
          <w:rFonts w:ascii="Times New Roman" w:hAnsi="Times New Roman" w:cs="Times New Roman"/>
          <w:sz w:val="24"/>
          <w:szCs w:val="24"/>
        </w:rPr>
        <w:t xml:space="preserve">; </w:t>
      </w:r>
      <w:r>
        <w:rPr>
          <w:rFonts w:ascii="Times New Roman" w:hAnsi="Times New Roman" w:cs="Times New Roman"/>
          <w:sz w:val="24"/>
          <w:szCs w:val="24"/>
        </w:rPr>
        <w:t>Book of Mormon</w:t>
      </w:r>
      <w:r w:rsidR="000E7FA5">
        <w:rPr>
          <w:rFonts w:ascii="Times New Roman" w:hAnsi="Times New Roman" w:cs="Times New Roman"/>
          <w:sz w:val="24"/>
          <w:szCs w:val="24"/>
        </w:rPr>
        <w:t xml:space="preserve">, </w:t>
      </w:r>
      <w:r w:rsidR="00AB4CC5">
        <w:rPr>
          <w:rFonts w:ascii="Times New Roman" w:hAnsi="Times New Roman" w:cs="Times New Roman"/>
          <w:sz w:val="24"/>
          <w:szCs w:val="24"/>
        </w:rPr>
        <w:t>This is a sacred record of peoples in ancient America between 600 BC and 421 AD and includes the account of Christ’s visit to the Western Hemisphere where he organized a church as he did in Palestine. It contains a record of God’s dealings with the people and the recorded words of their prophets. In 1982 the church added a subtitle, “Another Testament of Jesus Christ” to the Book of Mormon</w:t>
      </w:r>
      <w:r w:rsidR="00AB6B12">
        <w:rPr>
          <w:rFonts w:ascii="Times New Roman" w:hAnsi="Times New Roman" w:cs="Times New Roman"/>
          <w:sz w:val="24"/>
          <w:szCs w:val="24"/>
        </w:rPr>
        <w:t>.</w:t>
      </w:r>
      <w:r w:rsidR="000E7FA5">
        <w:rPr>
          <w:rFonts w:ascii="Times New Roman" w:hAnsi="Times New Roman" w:cs="Times New Roman"/>
          <w:sz w:val="24"/>
          <w:szCs w:val="24"/>
        </w:rPr>
        <w:t xml:space="preserve">; </w:t>
      </w:r>
      <w:r w:rsidR="00AB6B12">
        <w:rPr>
          <w:rFonts w:ascii="Times New Roman" w:hAnsi="Times New Roman" w:cs="Times New Roman"/>
          <w:sz w:val="24"/>
          <w:szCs w:val="24"/>
        </w:rPr>
        <w:t>The Doctrine and Covenants</w:t>
      </w:r>
      <w:r w:rsidR="000E7FA5">
        <w:rPr>
          <w:rFonts w:ascii="Times New Roman" w:hAnsi="Times New Roman" w:cs="Times New Roman"/>
          <w:sz w:val="24"/>
          <w:szCs w:val="24"/>
        </w:rPr>
        <w:t xml:space="preserve">, </w:t>
      </w:r>
      <w:r w:rsidR="00AB6B12">
        <w:rPr>
          <w:rFonts w:ascii="Times New Roman" w:hAnsi="Times New Roman" w:cs="Times New Roman"/>
          <w:sz w:val="24"/>
          <w:szCs w:val="24"/>
        </w:rPr>
        <w:t>This is a collection of revelations and declarations reveale</w:t>
      </w:r>
      <w:r w:rsidR="00AB4CC5">
        <w:rPr>
          <w:rFonts w:ascii="Times New Roman" w:hAnsi="Times New Roman" w:cs="Times New Roman"/>
          <w:sz w:val="24"/>
          <w:szCs w:val="24"/>
        </w:rPr>
        <w:t>d to Latter-day prophets and is</w:t>
      </w:r>
      <w:r w:rsidR="00AB6B12">
        <w:rPr>
          <w:rFonts w:ascii="Times New Roman" w:hAnsi="Times New Roman" w:cs="Times New Roman"/>
          <w:sz w:val="24"/>
          <w:szCs w:val="24"/>
        </w:rPr>
        <w:t xml:space="preserve"> significant doctrinal scripture for </w:t>
      </w:r>
      <w:r w:rsidR="004A55E8">
        <w:rPr>
          <w:rFonts w:ascii="Times New Roman" w:hAnsi="Times New Roman" w:cs="Times New Roman"/>
          <w:sz w:val="24"/>
          <w:szCs w:val="24"/>
        </w:rPr>
        <w:t>church members</w:t>
      </w:r>
      <w:r w:rsidR="00AB6B12">
        <w:rPr>
          <w:rFonts w:ascii="Times New Roman" w:hAnsi="Times New Roman" w:cs="Times New Roman"/>
          <w:sz w:val="24"/>
          <w:szCs w:val="24"/>
        </w:rPr>
        <w:t>.</w:t>
      </w:r>
      <w:r w:rsidR="004A55E8">
        <w:rPr>
          <w:rFonts w:ascii="Times New Roman" w:hAnsi="Times New Roman" w:cs="Times New Roman"/>
          <w:sz w:val="24"/>
          <w:szCs w:val="24"/>
        </w:rPr>
        <w:t>;</w:t>
      </w:r>
      <w:r w:rsidR="00AB6B12">
        <w:rPr>
          <w:rFonts w:ascii="Times New Roman" w:hAnsi="Times New Roman" w:cs="Times New Roman"/>
          <w:sz w:val="24"/>
          <w:szCs w:val="24"/>
        </w:rPr>
        <w:t xml:space="preserve"> The Pearl of Great </w:t>
      </w:r>
      <w:r w:rsidR="00AB6B12">
        <w:rPr>
          <w:rFonts w:ascii="Times New Roman" w:hAnsi="Times New Roman" w:cs="Times New Roman"/>
          <w:sz w:val="24"/>
          <w:szCs w:val="24"/>
        </w:rPr>
        <w:lastRenderedPageBreak/>
        <w:t>Price</w:t>
      </w:r>
      <w:r w:rsidR="000E7FA5">
        <w:rPr>
          <w:rFonts w:ascii="Times New Roman" w:hAnsi="Times New Roman" w:cs="Times New Roman"/>
          <w:sz w:val="24"/>
          <w:szCs w:val="24"/>
        </w:rPr>
        <w:t xml:space="preserve">, </w:t>
      </w:r>
      <w:r w:rsidR="00AB6B12">
        <w:rPr>
          <w:rFonts w:ascii="Times New Roman" w:hAnsi="Times New Roman" w:cs="Times New Roman"/>
          <w:sz w:val="24"/>
          <w:szCs w:val="24"/>
        </w:rPr>
        <w:t>This is a sm</w:t>
      </w:r>
      <w:r w:rsidR="00DF7E09">
        <w:rPr>
          <w:rFonts w:ascii="Times New Roman" w:hAnsi="Times New Roman" w:cs="Times New Roman"/>
          <w:sz w:val="24"/>
          <w:szCs w:val="24"/>
        </w:rPr>
        <w:t xml:space="preserve">all volume with five sections. </w:t>
      </w:r>
      <w:r w:rsidR="00AB6B12">
        <w:rPr>
          <w:rFonts w:ascii="Times New Roman" w:hAnsi="Times New Roman" w:cs="Times New Roman"/>
          <w:sz w:val="24"/>
          <w:szCs w:val="24"/>
        </w:rPr>
        <w:t>In selections from the Book of Moses, key teachings include the necessity and benefits of Adams fall, Adam’s baptism by immersion, and the p</w:t>
      </w:r>
      <w:r w:rsidR="00DF7E09">
        <w:rPr>
          <w:rFonts w:ascii="Times New Roman" w:hAnsi="Times New Roman" w:cs="Times New Roman"/>
          <w:sz w:val="24"/>
          <w:szCs w:val="24"/>
        </w:rPr>
        <w:t xml:space="preserve">re-existence of human spirits. </w:t>
      </w:r>
      <w:r w:rsidR="00AB6B12">
        <w:rPr>
          <w:rFonts w:ascii="Times New Roman" w:hAnsi="Times New Roman" w:cs="Times New Roman"/>
          <w:sz w:val="24"/>
          <w:szCs w:val="24"/>
        </w:rPr>
        <w:t>Also included is a history of Joseph Smith’</w:t>
      </w:r>
      <w:r w:rsidR="00692E81">
        <w:rPr>
          <w:rFonts w:ascii="Times New Roman" w:hAnsi="Times New Roman" w:cs="Times New Roman"/>
          <w:sz w:val="24"/>
          <w:szCs w:val="24"/>
        </w:rPr>
        <w:t>s</w:t>
      </w:r>
      <w:r w:rsidR="00AB6B12">
        <w:rPr>
          <w:rFonts w:ascii="Times New Roman" w:hAnsi="Times New Roman" w:cs="Times New Roman"/>
          <w:sz w:val="24"/>
          <w:szCs w:val="24"/>
        </w:rPr>
        <w:t xml:space="preserve"> first vision, the Book of Abraham and the Thirteen Articles of Faith, which are thirteen concise statements of the core beliefs of the Latter-day Saints.</w:t>
      </w:r>
    </w:p>
    <w:p w:rsidR="00112D7D" w:rsidRDefault="00112D7D" w:rsidP="007E4486">
      <w:pPr>
        <w:pStyle w:val="Heading2"/>
        <w:jc w:val="center"/>
      </w:pPr>
      <w:r>
        <w:t>Holy Days/Festivals</w:t>
      </w:r>
    </w:p>
    <w:p w:rsidR="00BC529B" w:rsidRDefault="00BC529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As with all groups who claim affiliation with Christianity, the Latter-day Saints observe the major Christian holy days and the Sabbath (Sunday) is observed as a holy day of worship.</w:t>
      </w:r>
    </w:p>
    <w:p w:rsidR="00BC529B" w:rsidRDefault="00BC529B" w:rsidP="007E4486">
      <w:pPr>
        <w:pStyle w:val="Heading2"/>
        <w:jc w:val="center"/>
      </w:pPr>
      <w:r>
        <w:t>Work Proscription Days</w:t>
      </w:r>
    </w:p>
    <w:p w:rsidR="00BC529B" w:rsidRPr="00BC529B" w:rsidRDefault="00BC529B" w:rsidP="008E4361">
      <w:pPr>
        <w:pStyle w:val="ListParagraph"/>
        <w:widowControl w:val="0"/>
        <w:autoSpaceDE w:val="0"/>
        <w:autoSpaceDN w:val="0"/>
        <w:adjustRightInd w:val="0"/>
        <w:ind w:left="0"/>
        <w:jc w:val="both"/>
        <w:rPr>
          <w:rFonts w:ascii="Times New Roman" w:hAnsi="Times New Roman" w:cs="Times New Roman"/>
          <w:sz w:val="24"/>
          <w:szCs w:val="24"/>
        </w:rPr>
      </w:pPr>
      <w:r w:rsidRPr="00BC529B">
        <w:rPr>
          <w:rFonts w:ascii="Times New Roman" w:hAnsi="Times New Roman" w:cs="Times New Roman"/>
          <w:sz w:val="24"/>
          <w:szCs w:val="24"/>
        </w:rPr>
        <w:t>None required by faith or practice.</w:t>
      </w:r>
    </w:p>
    <w:p w:rsidR="00BC529B" w:rsidRDefault="00BC529B" w:rsidP="007E4486">
      <w:pPr>
        <w:pStyle w:val="Heading2"/>
        <w:jc w:val="center"/>
      </w:pPr>
      <w:r>
        <w:t>Fast Days</w:t>
      </w:r>
    </w:p>
    <w:p w:rsidR="00112D7D" w:rsidRDefault="00BC529B"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Members fast the first Sunday of each month and donate the money saved as an offering to help the poor.</w:t>
      </w:r>
    </w:p>
    <w:p w:rsidR="00112D7D" w:rsidRDefault="00112D7D" w:rsidP="007E4486">
      <w:pPr>
        <w:pStyle w:val="Heading2"/>
        <w:jc w:val="center"/>
      </w:pPr>
      <w:r>
        <w:t>Dietary Restrictions</w:t>
      </w:r>
    </w:p>
    <w:p w:rsidR="004A55E8" w:rsidRPr="00112D7D" w:rsidRDefault="00112D7D"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As a result of </w:t>
      </w:r>
      <w:r w:rsidR="009251B4">
        <w:rPr>
          <w:rFonts w:ascii="Times New Roman" w:hAnsi="Times New Roman" w:cs="Times New Roman"/>
          <w:sz w:val="24"/>
          <w:szCs w:val="24"/>
        </w:rPr>
        <w:t xml:space="preserve">the </w:t>
      </w:r>
      <w:r>
        <w:rPr>
          <w:rFonts w:ascii="Times New Roman" w:hAnsi="Times New Roman" w:cs="Times New Roman"/>
          <w:sz w:val="24"/>
          <w:szCs w:val="24"/>
        </w:rPr>
        <w:t>revelation of a health code received in 1833 and included in the Doctrine and Covenants, Latter-day Saints eat meat sparingly, encourage the use of wholesome herbs, fruits</w:t>
      </w:r>
      <w:r w:rsidR="009251B4">
        <w:rPr>
          <w:rFonts w:ascii="Times New Roman" w:hAnsi="Times New Roman" w:cs="Times New Roman"/>
          <w:sz w:val="24"/>
          <w:szCs w:val="24"/>
        </w:rPr>
        <w:t>,</w:t>
      </w:r>
      <w:r>
        <w:rPr>
          <w:rFonts w:ascii="Times New Roman" w:hAnsi="Times New Roman" w:cs="Times New Roman"/>
          <w:sz w:val="24"/>
          <w:szCs w:val="24"/>
        </w:rPr>
        <w:t xml:space="preserve"> and grains, and totally abstain from tobacco, alcohol, coffee, tea</w:t>
      </w:r>
      <w:r w:rsidR="009251B4">
        <w:rPr>
          <w:rFonts w:ascii="Times New Roman" w:hAnsi="Times New Roman" w:cs="Times New Roman"/>
          <w:sz w:val="24"/>
          <w:szCs w:val="24"/>
        </w:rPr>
        <w:t>,</w:t>
      </w:r>
      <w:r>
        <w:rPr>
          <w:rFonts w:ascii="Times New Roman" w:hAnsi="Times New Roman" w:cs="Times New Roman"/>
          <w:sz w:val="24"/>
          <w:szCs w:val="24"/>
        </w:rPr>
        <w:t xml:space="preserve"> and drugs. Prescription drugs are allowed.</w:t>
      </w:r>
    </w:p>
    <w:p w:rsidR="00AC7569" w:rsidRDefault="00AC7569" w:rsidP="007E4486">
      <w:pPr>
        <w:pStyle w:val="Heading2"/>
        <w:jc w:val="center"/>
      </w:pPr>
      <w:r>
        <w:t>Leadership/Meetings/Worship</w:t>
      </w:r>
    </w:p>
    <w:p w:rsidR="00AC7569" w:rsidRDefault="004A55E8"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Congregations, called Wards, comprise a specific </w:t>
      </w:r>
      <w:r w:rsidR="002E1F50">
        <w:rPr>
          <w:rFonts w:ascii="Times New Roman" w:hAnsi="Times New Roman" w:cs="Times New Roman"/>
          <w:sz w:val="24"/>
          <w:szCs w:val="24"/>
        </w:rPr>
        <w:t>geographical</w:t>
      </w:r>
      <w:r>
        <w:rPr>
          <w:rFonts w:ascii="Times New Roman" w:hAnsi="Times New Roman" w:cs="Times New Roman"/>
          <w:sz w:val="24"/>
          <w:szCs w:val="24"/>
        </w:rPr>
        <w:t xml:space="preserve"> area over which a Bishop presides. Bishops extend calls to others in the Ward to serve in other leadership positions, for children’s programs, teenage youth programs, and Relief Society (Women’s Auxiliary formed in 1842 to help the poor and needy). Wards are grouped into Stakes, eight to ten per Stake. Stakes are presided over by a State President. Groups of Stakes, or Regions, are presided over by a member of the Seventy (Exodus 24:1 &amp; 9; Luke 10:1). Presiding over the entire church is the Prophet and President with tw</w:t>
      </w:r>
      <w:r w:rsidR="003E2EB5">
        <w:rPr>
          <w:rFonts w:ascii="Times New Roman" w:hAnsi="Times New Roman" w:cs="Times New Roman"/>
          <w:sz w:val="24"/>
          <w:szCs w:val="24"/>
        </w:rPr>
        <w:t>o</w:t>
      </w:r>
      <w:r>
        <w:rPr>
          <w:rFonts w:ascii="Times New Roman" w:hAnsi="Times New Roman" w:cs="Times New Roman"/>
          <w:sz w:val="24"/>
          <w:szCs w:val="24"/>
        </w:rPr>
        <w:t xml:space="preserve"> Counselor</w:t>
      </w:r>
      <w:r w:rsidR="003E2EB5">
        <w:rPr>
          <w:rFonts w:ascii="Times New Roman" w:hAnsi="Times New Roman" w:cs="Times New Roman"/>
          <w:sz w:val="24"/>
          <w:szCs w:val="24"/>
        </w:rPr>
        <w:t>s</w:t>
      </w:r>
      <w:r>
        <w:rPr>
          <w:rFonts w:ascii="Times New Roman" w:hAnsi="Times New Roman" w:cs="Times New Roman"/>
          <w:sz w:val="24"/>
          <w:szCs w:val="24"/>
        </w:rPr>
        <w:t xml:space="preserve">, and the Council of the Twelve Apostles. Church leaders at all levels serve without compensation. Male members age 12 and older in good standing are ordained to an office in the Priesthood (Deacon, Teacher, Priest, Elder, </w:t>
      </w:r>
      <w:r w:rsidR="002E1F50">
        <w:rPr>
          <w:rFonts w:ascii="Times New Roman" w:hAnsi="Times New Roman" w:cs="Times New Roman"/>
          <w:sz w:val="24"/>
          <w:szCs w:val="24"/>
        </w:rPr>
        <w:t>and High</w:t>
      </w:r>
      <w:r>
        <w:rPr>
          <w:rFonts w:ascii="Times New Roman" w:hAnsi="Times New Roman" w:cs="Times New Roman"/>
          <w:sz w:val="24"/>
          <w:szCs w:val="24"/>
        </w:rPr>
        <w:t xml:space="preserve"> P</w:t>
      </w:r>
      <w:r w:rsidR="00112D7D">
        <w:rPr>
          <w:rFonts w:ascii="Times New Roman" w:hAnsi="Times New Roman" w:cs="Times New Roman"/>
          <w:sz w:val="24"/>
          <w:szCs w:val="24"/>
        </w:rPr>
        <w:t>riest). Bishops and Stake Presidents are asked to serve by the Prophet and President of the Church. In 2010, the church membership in Washington State was 267,927 or 4% of the population comprising 522 congregations.</w:t>
      </w:r>
    </w:p>
    <w:p w:rsidR="00AC7569" w:rsidRDefault="00DF7E09" w:rsidP="007E4486">
      <w:pPr>
        <w:pStyle w:val="Heading2"/>
        <w:jc w:val="center"/>
      </w:pPr>
      <w:r>
        <w:t>Sources</w:t>
      </w:r>
    </w:p>
    <w:p w:rsidR="008D0073" w:rsidRDefault="00AC7569" w:rsidP="008E4361">
      <w:pPr>
        <w:pStyle w:val="ListParagraph"/>
        <w:widowControl w:val="0"/>
        <w:autoSpaceDE w:val="0"/>
        <w:autoSpaceDN w:val="0"/>
        <w:adjustRightInd w:val="0"/>
        <w:ind w:left="0"/>
        <w:jc w:val="both"/>
        <w:rPr>
          <w:rFonts w:ascii="Times New Roman" w:hAnsi="Times New Roman" w:cs="Times New Roman"/>
          <w:i/>
          <w:sz w:val="24"/>
          <w:szCs w:val="24"/>
        </w:rPr>
      </w:pPr>
      <w:r>
        <w:rPr>
          <w:rFonts w:ascii="Times New Roman" w:hAnsi="Times New Roman" w:cs="Times New Roman"/>
          <w:i/>
          <w:sz w:val="24"/>
          <w:szCs w:val="24"/>
        </w:rPr>
        <w:t>The Holy Bible; Doctrine and Covenant; Book of Mormon; Encyclopedia of Mormoni</w:t>
      </w:r>
      <w:r w:rsidR="008D0073">
        <w:rPr>
          <w:rFonts w:ascii="Times New Roman" w:hAnsi="Times New Roman" w:cs="Times New Roman"/>
          <w:i/>
          <w:sz w:val="24"/>
          <w:szCs w:val="24"/>
        </w:rPr>
        <w:t xml:space="preserve">sm, Salt Lake, Desert Book Co. </w:t>
      </w:r>
      <w:r>
        <w:rPr>
          <w:rFonts w:ascii="Times New Roman" w:hAnsi="Times New Roman" w:cs="Times New Roman"/>
          <w:i/>
          <w:sz w:val="24"/>
          <w:szCs w:val="24"/>
        </w:rPr>
        <w:t>1964, Doctrines of Salvation; Marvelous Work and a Wonder, Salt Lake Desert Publishing Co.; The Articles of Faith, The Pearl of Great Price</w:t>
      </w:r>
    </w:p>
    <w:p w:rsidR="00112D7D" w:rsidRDefault="00112D7D"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4D656F" w:rsidRPr="00C115BC" w:rsidRDefault="004D656F" w:rsidP="009B61C4">
      <w:pPr>
        <w:pStyle w:val="Heading1"/>
        <w:jc w:val="center"/>
        <w:rPr>
          <w:sz w:val="32"/>
          <w:szCs w:val="32"/>
        </w:rPr>
      </w:pPr>
      <w:bookmarkStart w:id="29" w:name="_Toc377645843"/>
      <w:r w:rsidRPr="00C115BC">
        <w:rPr>
          <w:sz w:val="32"/>
          <w:szCs w:val="32"/>
        </w:rPr>
        <w:lastRenderedPageBreak/>
        <w:t>The International Society for Krishna Consciousness</w:t>
      </w:r>
      <w:bookmarkEnd w:id="29"/>
    </w:p>
    <w:p w:rsidR="004D656F" w:rsidRDefault="004D656F" w:rsidP="009B61C4">
      <w:pPr>
        <w:pStyle w:val="Heading2"/>
        <w:jc w:val="center"/>
      </w:pPr>
      <w:r w:rsidRPr="009F1384">
        <w:t>History/Background</w:t>
      </w:r>
    </w:p>
    <w:p w:rsidR="004D656F"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Krishna consciousness</w:t>
      </w:r>
      <w:r>
        <w:rPr>
          <w:rFonts w:ascii="Times New Roman" w:hAnsi="Times New Roman" w:cs="Times New Roman"/>
          <w:sz w:val="24"/>
          <w:szCs w:val="24"/>
        </w:rPr>
        <w:t xml:space="preserve"> meant to be conscious of </w:t>
      </w:r>
      <w:r w:rsidR="009251B4">
        <w:rPr>
          <w:rFonts w:ascii="Times New Roman" w:hAnsi="Times New Roman" w:cs="Times New Roman"/>
          <w:sz w:val="24"/>
          <w:szCs w:val="24"/>
        </w:rPr>
        <w:t>G</w:t>
      </w:r>
      <w:r>
        <w:rPr>
          <w:rFonts w:ascii="Times New Roman" w:hAnsi="Times New Roman" w:cs="Times New Roman"/>
          <w:sz w:val="24"/>
          <w:szCs w:val="24"/>
        </w:rPr>
        <w:t xml:space="preserve">od. </w:t>
      </w:r>
      <w:r w:rsidRPr="009F1384">
        <w:rPr>
          <w:rFonts w:ascii="Times New Roman" w:hAnsi="Times New Roman" w:cs="Times New Roman"/>
          <w:sz w:val="24"/>
          <w:szCs w:val="24"/>
        </w:rPr>
        <w:t>It is recorded in the Vedic scriptures (Veda means knowledge), many of which are acknowledged to be at least 5,000 years old (3,000 B</w:t>
      </w:r>
      <w:r>
        <w:rPr>
          <w:rFonts w:ascii="Times New Roman" w:hAnsi="Times New Roman" w:cs="Times New Roman"/>
          <w:sz w:val="24"/>
          <w:szCs w:val="24"/>
        </w:rPr>
        <w:t>C) in written history alone. Previous to 3,000 B</w:t>
      </w:r>
      <w:r w:rsidRPr="009F1384">
        <w:rPr>
          <w:rFonts w:ascii="Times New Roman" w:hAnsi="Times New Roman" w:cs="Times New Roman"/>
          <w:sz w:val="24"/>
          <w:szCs w:val="24"/>
        </w:rPr>
        <w:t>C there was a disciple succession of spiritual masters who passed on Krishna consciousness</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this disciple succession co</w:t>
      </w:r>
      <w:r>
        <w:rPr>
          <w:rFonts w:ascii="Times New Roman" w:hAnsi="Times New Roman" w:cs="Times New Roman"/>
          <w:sz w:val="24"/>
          <w:szCs w:val="24"/>
        </w:rPr>
        <w:t>ntinues until the present day. Historically, the M</w:t>
      </w:r>
      <w:r w:rsidRPr="009F1384">
        <w:rPr>
          <w:rFonts w:ascii="Times New Roman" w:hAnsi="Times New Roman" w:cs="Times New Roman"/>
          <w:sz w:val="24"/>
          <w:szCs w:val="24"/>
        </w:rPr>
        <w:t>ovement is kn</w:t>
      </w:r>
      <w:r>
        <w:rPr>
          <w:rFonts w:ascii="Times New Roman" w:hAnsi="Times New Roman" w:cs="Times New Roman"/>
          <w:sz w:val="24"/>
          <w:szCs w:val="24"/>
        </w:rPr>
        <w:t xml:space="preserve">own as the Vaishnava religion. </w:t>
      </w:r>
      <w:r w:rsidRPr="009F1384">
        <w:rPr>
          <w:rFonts w:ascii="Times New Roman" w:hAnsi="Times New Roman" w:cs="Times New Roman"/>
          <w:sz w:val="24"/>
          <w:szCs w:val="24"/>
        </w:rPr>
        <w:t>Vaish</w:t>
      </w:r>
      <w:r>
        <w:rPr>
          <w:rFonts w:ascii="Times New Roman" w:hAnsi="Times New Roman" w:cs="Times New Roman"/>
          <w:sz w:val="24"/>
          <w:szCs w:val="24"/>
        </w:rPr>
        <w:t xml:space="preserve">nave means personal servant of God, the same God of the Bible and Koran. </w:t>
      </w:r>
      <w:r w:rsidRPr="009F1384">
        <w:rPr>
          <w:rFonts w:ascii="Times New Roman" w:hAnsi="Times New Roman" w:cs="Times New Roman"/>
          <w:sz w:val="24"/>
          <w:szCs w:val="24"/>
        </w:rPr>
        <w:t xml:space="preserve">The modern spread of Vaishnavism outside of India was first due to the inspiration and teachings of Lord </w:t>
      </w:r>
      <w:r>
        <w:rPr>
          <w:rFonts w:ascii="Times New Roman" w:hAnsi="Times New Roman" w:cs="Times New Roman"/>
          <w:sz w:val="24"/>
          <w:szCs w:val="24"/>
        </w:rPr>
        <w:t>Chaitanya Mahaprabhu (1486-1534 AD</w:t>
      </w:r>
      <w:r w:rsidRPr="009F1384">
        <w:rPr>
          <w:rFonts w:ascii="Times New Roman" w:hAnsi="Times New Roman" w:cs="Times New Roman"/>
          <w:sz w:val="24"/>
          <w:szCs w:val="24"/>
        </w:rPr>
        <w:t>), which were later taken up in the mid 19</w:t>
      </w:r>
      <w:r w:rsidRPr="009F1384">
        <w:rPr>
          <w:rFonts w:ascii="Times New Roman" w:hAnsi="Times New Roman" w:cs="Times New Roman"/>
          <w:sz w:val="24"/>
          <w:szCs w:val="24"/>
          <w:vertAlign w:val="superscript"/>
        </w:rPr>
        <w:t>th</w:t>
      </w:r>
      <w:r w:rsidRPr="009F1384">
        <w:rPr>
          <w:rFonts w:ascii="Times New Roman" w:hAnsi="Times New Roman" w:cs="Times New Roman"/>
          <w:sz w:val="24"/>
          <w:szCs w:val="24"/>
        </w:rPr>
        <w:t xml:space="preserve"> century by </w:t>
      </w:r>
      <w:r>
        <w:rPr>
          <w:rFonts w:ascii="Times New Roman" w:hAnsi="Times New Roman" w:cs="Times New Roman"/>
          <w:sz w:val="24"/>
          <w:szCs w:val="24"/>
        </w:rPr>
        <w:t>Bhaktivinoda Thakur</w:t>
      </w:r>
      <w:r w:rsidRPr="009F1384">
        <w:rPr>
          <w:rFonts w:ascii="Times New Roman" w:hAnsi="Times New Roman" w:cs="Times New Roman"/>
          <w:sz w:val="24"/>
          <w:szCs w:val="24"/>
        </w:rPr>
        <w:t>, who translated Vaishnave works intended for the English speaking countries.</w:t>
      </w:r>
    </w:p>
    <w:p w:rsidR="004D656F" w:rsidRPr="009F1384" w:rsidRDefault="004D656F" w:rsidP="008E4361">
      <w:pPr>
        <w:jc w:val="both"/>
        <w:rPr>
          <w:rFonts w:ascii="Times New Roman" w:hAnsi="Times New Roman" w:cs="Times New Roman"/>
          <w:sz w:val="24"/>
          <w:szCs w:val="24"/>
        </w:rPr>
      </w:pPr>
    </w:p>
    <w:p w:rsidR="004D656F"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Current world lead</w:t>
      </w:r>
      <w:r>
        <w:rPr>
          <w:rFonts w:ascii="Times New Roman" w:hAnsi="Times New Roman" w:cs="Times New Roman"/>
          <w:sz w:val="24"/>
          <w:szCs w:val="24"/>
        </w:rPr>
        <w:t>er is His Divine G</w:t>
      </w:r>
      <w:r w:rsidRPr="009F1384">
        <w:rPr>
          <w:rFonts w:ascii="Times New Roman" w:hAnsi="Times New Roman" w:cs="Times New Roman"/>
          <w:sz w:val="24"/>
          <w:szCs w:val="24"/>
        </w:rPr>
        <w:t xml:space="preserve">race A.C. </w:t>
      </w:r>
      <w:r>
        <w:rPr>
          <w:rFonts w:ascii="Times New Roman" w:hAnsi="Times New Roman" w:cs="Times New Roman"/>
          <w:sz w:val="24"/>
          <w:szCs w:val="24"/>
        </w:rPr>
        <w:t xml:space="preserve">Bhaktivedanta Swami Prabhupada (Srila Prabhupada). </w:t>
      </w:r>
      <w:r w:rsidRPr="009F1384">
        <w:rPr>
          <w:rFonts w:ascii="Times New Roman" w:hAnsi="Times New Roman" w:cs="Times New Roman"/>
          <w:sz w:val="24"/>
          <w:szCs w:val="24"/>
        </w:rPr>
        <w:t>He came to the United States in 1965</w:t>
      </w:r>
      <w:r>
        <w:rPr>
          <w:rFonts w:ascii="Times New Roman" w:hAnsi="Times New Roman" w:cs="Times New Roman"/>
          <w:sz w:val="24"/>
          <w:szCs w:val="24"/>
        </w:rPr>
        <w:t>,</w:t>
      </w:r>
      <w:r w:rsidRPr="009F1384">
        <w:rPr>
          <w:rFonts w:ascii="Times New Roman" w:hAnsi="Times New Roman" w:cs="Times New Roman"/>
          <w:sz w:val="24"/>
          <w:szCs w:val="24"/>
        </w:rPr>
        <w:t xml:space="preserve"> having been specially commissioned by his spiritual master to bring Krishna consciousness </w:t>
      </w:r>
      <w:r>
        <w:rPr>
          <w:rFonts w:ascii="Times New Roman" w:hAnsi="Times New Roman" w:cs="Times New Roman"/>
          <w:sz w:val="24"/>
          <w:szCs w:val="24"/>
        </w:rPr>
        <w:t xml:space="preserve">to the Western countries, and founded the International Society for Krishna Consciousness </w:t>
      </w:r>
      <w:r w:rsidRPr="009F1384">
        <w:rPr>
          <w:rFonts w:ascii="Times New Roman" w:hAnsi="Times New Roman" w:cs="Times New Roman"/>
          <w:sz w:val="24"/>
          <w:szCs w:val="24"/>
        </w:rPr>
        <w:t>(ISKCON) in New York City the following year.</w:t>
      </w:r>
    </w:p>
    <w:p w:rsidR="004D656F" w:rsidRPr="009F1384" w:rsidRDefault="004D656F" w:rsidP="009B61C4">
      <w:pPr>
        <w:pStyle w:val="Heading2"/>
        <w:jc w:val="center"/>
      </w:pPr>
      <w:r w:rsidRPr="009F1384">
        <w:t>Theology Major Teachings Belief</w:t>
      </w:r>
    </w:p>
    <w:p w:rsidR="004D656F"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Devotees of ISKCON believe that humanity fallen from original intention, needs to retu</w:t>
      </w:r>
      <w:r>
        <w:rPr>
          <w:rFonts w:ascii="Times New Roman" w:hAnsi="Times New Roman" w:cs="Times New Roman"/>
          <w:sz w:val="24"/>
          <w:szCs w:val="24"/>
        </w:rPr>
        <w:t xml:space="preserve">rn to “Krishna Consciousness.” </w:t>
      </w:r>
      <w:r w:rsidRPr="009F1384">
        <w:rPr>
          <w:rFonts w:ascii="Times New Roman" w:hAnsi="Times New Roman" w:cs="Times New Roman"/>
          <w:sz w:val="24"/>
          <w:szCs w:val="24"/>
        </w:rPr>
        <w:t>Devotees strive for “self-realization,” th</w:t>
      </w:r>
      <w:r>
        <w:rPr>
          <w:rFonts w:ascii="Times New Roman" w:hAnsi="Times New Roman" w:cs="Times New Roman"/>
          <w:sz w:val="24"/>
          <w:szCs w:val="24"/>
        </w:rPr>
        <w:t xml:space="preserve">at is to become lovers of God. Chanting is the means. </w:t>
      </w:r>
      <w:r w:rsidRPr="009F1384">
        <w:rPr>
          <w:rFonts w:ascii="Times New Roman" w:hAnsi="Times New Roman" w:cs="Times New Roman"/>
          <w:sz w:val="24"/>
          <w:szCs w:val="24"/>
        </w:rPr>
        <w:t>Faithful Krishna’s chant the</w:t>
      </w:r>
      <w:r>
        <w:rPr>
          <w:rFonts w:ascii="Times New Roman" w:hAnsi="Times New Roman" w:cs="Times New Roman"/>
          <w:sz w:val="24"/>
          <w:szCs w:val="24"/>
        </w:rPr>
        <w:t xml:space="preserve"> mantra (repetitious names for G</w:t>
      </w:r>
      <w:r w:rsidRPr="009F1384">
        <w:rPr>
          <w:rFonts w:ascii="Times New Roman" w:hAnsi="Times New Roman" w:cs="Times New Roman"/>
          <w:sz w:val="24"/>
          <w:szCs w:val="24"/>
        </w:rPr>
        <w:t>od) at least 1,728 times a day, believing that to do so is to cry out for god, who will not ignore such pleas.</w:t>
      </w:r>
    </w:p>
    <w:p w:rsidR="004D656F" w:rsidRPr="009F1384" w:rsidRDefault="004D656F" w:rsidP="008E4361">
      <w:pPr>
        <w:jc w:val="both"/>
        <w:rPr>
          <w:rFonts w:ascii="Times New Roman" w:hAnsi="Times New Roman" w:cs="Times New Roman"/>
          <w:sz w:val="24"/>
          <w:szCs w:val="24"/>
        </w:rPr>
      </w:pP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Krishna devotees demonstra</w:t>
      </w:r>
      <w:r>
        <w:rPr>
          <w:rFonts w:ascii="Times New Roman" w:hAnsi="Times New Roman" w:cs="Times New Roman"/>
          <w:sz w:val="24"/>
          <w:szCs w:val="24"/>
        </w:rPr>
        <w:t xml:space="preserve">te a high level of commitment. </w:t>
      </w:r>
      <w:r w:rsidRPr="009F1384">
        <w:rPr>
          <w:rFonts w:ascii="Times New Roman" w:hAnsi="Times New Roman" w:cs="Times New Roman"/>
          <w:sz w:val="24"/>
          <w:szCs w:val="24"/>
        </w:rPr>
        <w:t>Materialism is rejected</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austerity</w:t>
      </w:r>
      <w:r>
        <w:rPr>
          <w:rFonts w:ascii="Times New Roman" w:hAnsi="Times New Roman" w:cs="Times New Roman"/>
          <w:sz w:val="24"/>
          <w:szCs w:val="24"/>
        </w:rPr>
        <w:t xml:space="preserve"> is espoused. </w:t>
      </w:r>
      <w:r w:rsidRPr="009F1384">
        <w:rPr>
          <w:rFonts w:ascii="Times New Roman" w:hAnsi="Times New Roman" w:cs="Times New Roman"/>
          <w:sz w:val="24"/>
          <w:szCs w:val="24"/>
        </w:rPr>
        <w:t xml:space="preserve">Most possessions </w:t>
      </w:r>
      <w:r>
        <w:rPr>
          <w:rFonts w:ascii="Times New Roman" w:hAnsi="Times New Roman" w:cs="Times New Roman"/>
          <w:sz w:val="24"/>
          <w:szCs w:val="24"/>
        </w:rPr>
        <w:t xml:space="preserve">are turned over to the temple. </w:t>
      </w:r>
      <w:r w:rsidRPr="009F1384">
        <w:rPr>
          <w:rFonts w:ascii="Times New Roman" w:hAnsi="Times New Roman" w:cs="Times New Roman"/>
          <w:sz w:val="24"/>
          <w:szCs w:val="24"/>
        </w:rPr>
        <w:t>P</w:t>
      </w:r>
      <w:r>
        <w:rPr>
          <w:rFonts w:ascii="Times New Roman" w:hAnsi="Times New Roman" w:cs="Times New Roman"/>
          <w:sz w:val="24"/>
          <w:szCs w:val="24"/>
        </w:rPr>
        <w:t xml:space="preserve">hysical pleasures are abhorred, </w:t>
      </w:r>
      <w:r w:rsidRPr="009F1384">
        <w:rPr>
          <w:rFonts w:ascii="Times New Roman" w:hAnsi="Times New Roman" w:cs="Times New Roman"/>
          <w:sz w:val="24"/>
          <w:szCs w:val="24"/>
        </w:rPr>
        <w:t>clothing and hairstyles are altered</w:t>
      </w:r>
      <w:r>
        <w:rPr>
          <w:rFonts w:ascii="Times New Roman" w:hAnsi="Times New Roman" w:cs="Times New Roman"/>
          <w:sz w:val="24"/>
          <w:szCs w:val="24"/>
        </w:rPr>
        <w:t>,</w:t>
      </w:r>
      <w:r w:rsidRPr="009F1384">
        <w:rPr>
          <w:rFonts w:ascii="Times New Roman" w:hAnsi="Times New Roman" w:cs="Times New Roman"/>
          <w:sz w:val="24"/>
          <w:szCs w:val="24"/>
        </w:rPr>
        <w:t xml:space="preserve"> all for the sake of </w:t>
      </w:r>
      <w:r>
        <w:rPr>
          <w:rFonts w:ascii="Times New Roman" w:hAnsi="Times New Roman" w:cs="Times New Roman"/>
          <w:sz w:val="24"/>
          <w:szCs w:val="24"/>
        </w:rPr>
        <w:t xml:space="preserve">gaining Krishna consciousness. </w:t>
      </w:r>
      <w:r w:rsidRPr="009F1384">
        <w:rPr>
          <w:rFonts w:ascii="Times New Roman" w:hAnsi="Times New Roman" w:cs="Times New Roman"/>
          <w:sz w:val="24"/>
          <w:szCs w:val="24"/>
        </w:rPr>
        <w:t>A major teaching i</w:t>
      </w:r>
      <w:r>
        <w:rPr>
          <w:rFonts w:ascii="Times New Roman" w:hAnsi="Times New Roman" w:cs="Times New Roman"/>
          <w:sz w:val="24"/>
          <w:szCs w:val="24"/>
        </w:rPr>
        <w:t xml:space="preserve">s the belief of reincarnation. </w:t>
      </w:r>
      <w:r w:rsidRPr="009F1384">
        <w:rPr>
          <w:rFonts w:ascii="Times New Roman" w:hAnsi="Times New Roman" w:cs="Times New Roman"/>
          <w:sz w:val="24"/>
          <w:szCs w:val="24"/>
        </w:rPr>
        <w:t>To the Krishna follower</w:t>
      </w:r>
      <w:r w:rsidR="00692E81">
        <w:rPr>
          <w:rFonts w:ascii="Times New Roman" w:hAnsi="Times New Roman" w:cs="Times New Roman"/>
          <w:sz w:val="24"/>
          <w:szCs w:val="24"/>
        </w:rPr>
        <w:t>,</w:t>
      </w:r>
      <w:r w:rsidRPr="009F1384">
        <w:rPr>
          <w:rFonts w:ascii="Times New Roman" w:hAnsi="Times New Roman" w:cs="Times New Roman"/>
          <w:sz w:val="24"/>
          <w:szCs w:val="24"/>
        </w:rPr>
        <w:t xml:space="preserve"> the soul is eternal and only inhabits a physical body on its way to </w:t>
      </w:r>
      <w:r>
        <w:rPr>
          <w:rFonts w:ascii="Times New Roman" w:hAnsi="Times New Roman" w:cs="Times New Roman"/>
          <w:sz w:val="24"/>
          <w:szCs w:val="24"/>
        </w:rPr>
        <w:t xml:space="preserve">perfect Krishna consciousness. </w:t>
      </w:r>
      <w:r w:rsidRPr="009F1384">
        <w:rPr>
          <w:rFonts w:ascii="Times New Roman" w:hAnsi="Times New Roman" w:cs="Times New Roman"/>
          <w:sz w:val="24"/>
          <w:szCs w:val="24"/>
        </w:rPr>
        <w:t>Each soul has been engaged in a lengthy cycle of reincarnations bas</w:t>
      </w:r>
      <w:r>
        <w:rPr>
          <w:rFonts w:ascii="Times New Roman" w:hAnsi="Times New Roman" w:cs="Times New Roman"/>
          <w:sz w:val="24"/>
          <w:szCs w:val="24"/>
        </w:rPr>
        <w:t>ed upon behavior in past lives.</w:t>
      </w:r>
      <w:r w:rsidRPr="009F1384">
        <w:rPr>
          <w:rFonts w:ascii="Times New Roman" w:hAnsi="Times New Roman" w:cs="Times New Roman"/>
          <w:sz w:val="24"/>
          <w:szCs w:val="24"/>
        </w:rPr>
        <w:t xml:space="preserve"> Devotees believe that if enough spiritual enlightenment is attained during their human lives, they may break the cycle of reincarnations and achieve a perfect eternal relationship with Krishna. </w:t>
      </w:r>
    </w:p>
    <w:p w:rsidR="004D656F" w:rsidRPr="009F1384" w:rsidRDefault="004D656F" w:rsidP="009B61C4">
      <w:pPr>
        <w:pStyle w:val="Heading2"/>
        <w:jc w:val="center"/>
      </w:pPr>
      <w:r w:rsidRPr="009F1384">
        <w:t>Worship/Rites/Ceremonies</w:t>
      </w: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Group worship is required at least t</w:t>
      </w:r>
      <w:r>
        <w:rPr>
          <w:rFonts w:ascii="Times New Roman" w:hAnsi="Times New Roman" w:cs="Times New Roman"/>
          <w:sz w:val="24"/>
          <w:szCs w:val="24"/>
        </w:rPr>
        <w:t xml:space="preserve">wice a day for full disciples. </w:t>
      </w:r>
      <w:r w:rsidRPr="009F1384">
        <w:rPr>
          <w:rFonts w:ascii="Times New Roman" w:hAnsi="Times New Roman" w:cs="Times New Roman"/>
          <w:sz w:val="24"/>
          <w:szCs w:val="24"/>
        </w:rPr>
        <w:t>Each devotee is required to arise before sunr</w:t>
      </w:r>
      <w:r>
        <w:rPr>
          <w:rFonts w:ascii="Times New Roman" w:hAnsi="Times New Roman" w:cs="Times New Roman"/>
          <w:sz w:val="24"/>
          <w:szCs w:val="24"/>
        </w:rPr>
        <w:t>ise for worship and chanting. T</w:t>
      </w:r>
      <w:r w:rsidRPr="009F1384">
        <w:rPr>
          <w:rFonts w:ascii="Times New Roman" w:hAnsi="Times New Roman" w:cs="Times New Roman"/>
          <w:sz w:val="24"/>
          <w:szCs w:val="24"/>
        </w:rPr>
        <w:t>he program inclu</w:t>
      </w:r>
      <w:r>
        <w:rPr>
          <w:rFonts w:ascii="Times New Roman" w:hAnsi="Times New Roman" w:cs="Times New Roman"/>
          <w:sz w:val="24"/>
          <w:szCs w:val="24"/>
        </w:rPr>
        <w:t>des chanting the holy names of God before the D</w:t>
      </w:r>
      <w:r w:rsidRPr="009F1384">
        <w:rPr>
          <w:rFonts w:ascii="Times New Roman" w:hAnsi="Times New Roman" w:cs="Times New Roman"/>
          <w:sz w:val="24"/>
          <w:szCs w:val="24"/>
        </w:rPr>
        <w:t xml:space="preserve">eities (representation of the Supreme Being and pure devotees or saints), similar to the images often </w:t>
      </w:r>
      <w:r>
        <w:rPr>
          <w:rFonts w:ascii="Times New Roman" w:hAnsi="Times New Roman" w:cs="Times New Roman"/>
          <w:sz w:val="24"/>
          <w:szCs w:val="24"/>
        </w:rPr>
        <w:t xml:space="preserve">utilized in Catholic Churches. </w:t>
      </w:r>
      <w:r w:rsidRPr="009F1384">
        <w:rPr>
          <w:rFonts w:ascii="Times New Roman" w:hAnsi="Times New Roman" w:cs="Times New Roman"/>
          <w:sz w:val="24"/>
          <w:szCs w:val="24"/>
        </w:rPr>
        <w:t>The evening ceremony is similar. Wor</w:t>
      </w:r>
      <w:r>
        <w:rPr>
          <w:rFonts w:ascii="Times New Roman" w:hAnsi="Times New Roman" w:cs="Times New Roman"/>
          <w:sz w:val="24"/>
          <w:szCs w:val="24"/>
        </w:rPr>
        <w:t>ship is usually performed in a Temple with an altar, D</w:t>
      </w:r>
      <w:r w:rsidRPr="009F1384">
        <w:rPr>
          <w:rFonts w:ascii="Times New Roman" w:hAnsi="Times New Roman" w:cs="Times New Roman"/>
          <w:sz w:val="24"/>
          <w:szCs w:val="24"/>
        </w:rPr>
        <w:t>eities</w:t>
      </w:r>
      <w:r w:rsidR="009251B4">
        <w:rPr>
          <w:rFonts w:ascii="Times New Roman" w:hAnsi="Times New Roman" w:cs="Times New Roman"/>
          <w:sz w:val="24"/>
          <w:szCs w:val="24"/>
        </w:rPr>
        <w:t>,</w:t>
      </w:r>
      <w:r w:rsidRPr="009F1384">
        <w:rPr>
          <w:rFonts w:ascii="Times New Roman" w:hAnsi="Times New Roman" w:cs="Times New Roman"/>
          <w:sz w:val="24"/>
          <w:szCs w:val="24"/>
        </w:rPr>
        <w:t xml:space="preserve"> and a </w:t>
      </w:r>
      <w:r>
        <w:rPr>
          <w:rFonts w:ascii="Times New Roman" w:hAnsi="Times New Roman" w:cs="Times New Roman"/>
          <w:sz w:val="24"/>
          <w:szCs w:val="24"/>
        </w:rPr>
        <w:t xml:space="preserve">seat for the spiritual master. Japa (prayer) beads, or </w:t>
      </w:r>
      <w:r w:rsidRPr="009F1384">
        <w:rPr>
          <w:rFonts w:ascii="Times New Roman" w:hAnsi="Times New Roman" w:cs="Times New Roman"/>
          <w:sz w:val="24"/>
          <w:szCs w:val="24"/>
        </w:rPr>
        <w:t xml:space="preserve">sacred bead necklace and </w:t>
      </w:r>
      <w:r>
        <w:rPr>
          <w:rFonts w:ascii="Times New Roman" w:hAnsi="Times New Roman" w:cs="Times New Roman"/>
          <w:sz w:val="24"/>
          <w:szCs w:val="24"/>
        </w:rPr>
        <w:t>a marking on the forehead</w:t>
      </w:r>
      <w:r w:rsidRPr="009F1384">
        <w:rPr>
          <w:rFonts w:ascii="Times New Roman" w:hAnsi="Times New Roman" w:cs="Times New Roman"/>
          <w:sz w:val="24"/>
          <w:szCs w:val="24"/>
        </w:rPr>
        <w:t xml:space="preserve"> constitute</w:t>
      </w:r>
      <w:r>
        <w:rPr>
          <w:rFonts w:ascii="Times New Roman" w:hAnsi="Times New Roman" w:cs="Times New Roman"/>
          <w:sz w:val="24"/>
          <w:szCs w:val="24"/>
        </w:rPr>
        <w:t>s</w:t>
      </w:r>
      <w:r w:rsidRPr="009F1384">
        <w:rPr>
          <w:rFonts w:ascii="Times New Roman" w:hAnsi="Times New Roman" w:cs="Times New Roman"/>
          <w:sz w:val="24"/>
          <w:szCs w:val="24"/>
        </w:rPr>
        <w:t xml:space="preserve"> minimum equipment for worship.</w:t>
      </w:r>
    </w:p>
    <w:p w:rsidR="004D656F" w:rsidRPr="009F1384" w:rsidRDefault="004D656F" w:rsidP="009B61C4">
      <w:pPr>
        <w:pStyle w:val="Heading2"/>
        <w:jc w:val="center"/>
      </w:pPr>
      <w:r w:rsidRPr="009F1384">
        <w:t>Holy Books</w:t>
      </w: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Sacred writings</w:t>
      </w:r>
      <w:r>
        <w:rPr>
          <w:rFonts w:ascii="Times New Roman" w:hAnsi="Times New Roman" w:cs="Times New Roman"/>
          <w:sz w:val="24"/>
          <w:szCs w:val="24"/>
        </w:rPr>
        <w:t xml:space="preserve">, </w:t>
      </w:r>
      <w:r w:rsidRPr="009F1384">
        <w:rPr>
          <w:rFonts w:ascii="Times New Roman" w:hAnsi="Times New Roman" w:cs="Times New Roman"/>
          <w:sz w:val="24"/>
          <w:szCs w:val="24"/>
        </w:rPr>
        <w:t>Bhagavad</w:t>
      </w:r>
      <w:r>
        <w:rPr>
          <w:rFonts w:ascii="Times New Roman" w:hAnsi="Times New Roman" w:cs="Times New Roman"/>
          <w:sz w:val="24"/>
          <w:szCs w:val="24"/>
        </w:rPr>
        <w:t xml:space="preserve"> </w:t>
      </w:r>
      <w:r w:rsidRPr="009F1384">
        <w:rPr>
          <w:rFonts w:ascii="Times New Roman" w:hAnsi="Times New Roman" w:cs="Times New Roman"/>
          <w:sz w:val="24"/>
          <w:szCs w:val="24"/>
        </w:rPr>
        <w:t>Gita</w:t>
      </w:r>
      <w:r>
        <w:rPr>
          <w:rFonts w:ascii="Times New Roman" w:hAnsi="Times New Roman" w:cs="Times New Roman"/>
          <w:sz w:val="24"/>
          <w:szCs w:val="24"/>
        </w:rPr>
        <w:t>; Bhagavata</w:t>
      </w:r>
      <w:r w:rsidRPr="009F1384">
        <w:rPr>
          <w:rFonts w:ascii="Times New Roman" w:hAnsi="Times New Roman" w:cs="Times New Roman"/>
          <w:sz w:val="24"/>
          <w:szCs w:val="24"/>
        </w:rPr>
        <w:t xml:space="preserve"> Purana </w:t>
      </w:r>
    </w:p>
    <w:p w:rsidR="004D656F" w:rsidRPr="009F1384" w:rsidRDefault="004D656F" w:rsidP="009B61C4">
      <w:pPr>
        <w:pStyle w:val="Heading2"/>
        <w:jc w:val="center"/>
      </w:pPr>
      <w:r w:rsidRPr="009F1384">
        <w:lastRenderedPageBreak/>
        <w:t>Holy Days/Festivals</w:t>
      </w:r>
    </w:p>
    <w:p w:rsidR="004D656F"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All holy days of the ISKCON are reckoned according to the lunar calendar and occu</w:t>
      </w:r>
      <w:r>
        <w:rPr>
          <w:rFonts w:ascii="Times New Roman" w:hAnsi="Times New Roman" w:cs="Times New Roman"/>
          <w:sz w:val="24"/>
          <w:szCs w:val="24"/>
        </w:rPr>
        <w:t>r on different days each year.</w:t>
      </w:r>
    </w:p>
    <w:p w:rsidR="004D656F" w:rsidRDefault="004D656F" w:rsidP="008E4361">
      <w:pPr>
        <w:jc w:val="both"/>
        <w:rPr>
          <w:rFonts w:ascii="Times New Roman" w:hAnsi="Times New Roman" w:cs="Times New Roman"/>
          <w:sz w:val="24"/>
          <w:szCs w:val="24"/>
        </w:rPr>
      </w:pPr>
    </w:p>
    <w:p w:rsidR="004D656F" w:rsidRDefault="004D656F" w:rsidP="009B61C4">
      <w:pPr>
        <w:jc w:val="center"/>
        <w:rPr>
          <w:rFonts w:ascii="Times New Roman" w:hAnsi="Times New Roman" w:cs="Times New Roman"/>
          <w:sz w:val="24"/>
          <w:szCs w:val="24"/>
        </w:rPr>
      </w:pPr>
      <w:r w:rsidRPr="00E66FD8">
        <w:rPr>
          <w:rStyle w:val="Heading3Char"/>
          <w:sz w:val="24"/>
          <w:szCs w:val="24"/>
        </w:rPr>
        <w:t>Major festivals</w:t>
      </w:r>
      <w:r w:rsidRPr="009F1384">
        <w:rPr>
          <w:rFonts w:ascii="Times New Roman" w:hAnsi="Times New Roman" w:cs="Times New Roman"/>
          <w:sz w:val="24"/>
          <w:szCs w:val="24"/>
        </w:rPr>
        <w:t xml:space="preserve"> are:</w:t>
      </w:r>
    </w:p>
    <w:p w:rsidR="004D656F" w:rsidRPr="009F1384" w:rsidRDefault="004D656F" w:rsidP="008E4361">
      <w:pPr>
        <w:jc w:val="both"/>
        <w:rPr>
          <w:rFonts w:ascii="Times New Roman" w:hAnsi="Times New Roman" w:cs="Times New Roman"/>
          <w:sz w:val="24"/>
          <w:szCs w:val="24"/>
        </w:rPr>
      </w:pPr>
      <w:r>
        <w:rPr>
          <w:rFonts w:ascii="Times New Roman" w:hAnsi="Times New Roman" w:cs="Times New Roman"/>
          <w:sz w:val="24"/>
          <w:szCs w:val="24"/>
        </w:rPr>
        <w:t>July</w:t>
      </w:r>
      <w:r>
        <w:rPr>
          <w:rFonts w:ascii="Times New Roman" w:hAnsi="Times New Roman" w:cs="Times New Roman"/>
          <w:sz w:val="24"/>
          <w:szCs w:val="24"/>
        </w:rPr>
        <w:tab/>
      </w:r>
      <w:r>
        <w:rPr>
          <w:rFonts w:ascii="Times New Roman" w:hAnsi="Times New Roman" w:cs="Times New Roman"/>
          <w:sz w:val="24"/>
          <w:szCs w:val="24"/>
        </w:rPr>
        <w:tab/>
      </w:r>
      <w:r w:rsidRPr="009F1384">
        <w:rPr>
          <w:rFonts w:ascii="Times New Roman" w:hAnsi="Times New Roman" w:cs="Times New Roman"/>
          <w:sz w:val="24"/>
          <w:szCs w:val="24"/>
        </w:rPr>
        <w:t>Jagannatha or Ratha</w:t>
      </w:r>
      <w:r>
        <w:rPr>
          <w:rFonts w:ascii="Times New Roman" w:hAnsi="Times New Roman" w:cs="Times New Roman"/>
          <w:sz w:val="24"/>
          <w:szCs w:val="24"/>
        </w:rPr>
        <w:t>-Y</w:t>
      </w:r>
      <w:r w:rsidRPr="009F1384">
        <w:rPr>
          <w:rFonts w:ascii="Times New Roman" w:hAnsi="Times New Roman" w:cs="Times New Roman"/>
          <w:sz w:val="24"/>
          <w:szCs w:val="24"/>
        </w:rPr>
        <w:t>atra</w:t>
      </w:r>
    </w:p>
    <w:p w:rsidR="004D656F" w:rsidRPr="009F1384" w:rsidRDefault="004D656F" w:rsidP="008E4361">
      <w:pPr>
        <w:jc w:val="both"/>
        <w:rPr>
          <w:rFonts w:ascii="Times New Roman" w:hAnsi="Times New Roman" w:cs="Times New Roman"/>
          <w:sz w:val="24"/>
          <w:szCs w:val="24"/>
        </w:rPr>
      </w:pPr>
      <w:r>
        <w:rPr>
          <w:rFonts w:ascii="Times New Roman" w:hAnsi="Times New Roman" w:cs="Times New Roman"/>
          <w:sz w:val="24"/>
          <w:szCs w:val="24"/>
        </w:rPr>
        <w:t>August</w:t>
      </w:r>
      <w:r>
        <w:rPr>
          <w:rFonts w:ascii="Times New Roman" w:hAnsi="Times New Roman" w:cs="Times New Roman"/>
          <w:sz w:val="24"/>
          <w:szCs w:val="24"/>
        </w:rPr>
        <w:tab/>
      </w:r>
      <w:r>
        <w:rPr>
          <w:rFonts w:ascii="Times New Roman" w:hAnsi="Times New Roman" w:cs="Times New Roman"/>
          <w:sz w:val="24"/>
          <w:szCs w:val="24"/>
        </w:rPr>
        <w:tab/>
        <w:t>Krishna Janmashtami, Krishna’s Birthday.</w:t>
      </w:r>
    </w:p>
    <w:p w:rsidR="004D656F" w:rsidRPr="009F1384" w:rsidRDefault="004D656F" w:rsidP="008E4361">
      <w:pPr>
        <w:jc w:val="both"/>
        <w:rPr>
          <w:rFonts w:ascii="Times New Roman" w:hAnsi="Times New Roman" w:cs="Times New Roman"/>
          <w:sz w:val="24"/>
          <w:szCs w:val="24"/>
        </w:rPr>
      </w:pPr>
      <w:r>
        <w:rPr>
          <w:rFonts w:ascii="Times New Roman" w:hAnsi="Times New Roman" w:cs="Times New Roman"/>
          <w:sz w:val="24"/>
          <w:szCs w:val="24"/>
        </w:rPr>
        <w:t>August</w:t>
      </w:r>
      <w:r>
        <w:rPr>
          <w:rFonts w:ascii="Times New Roman" w:hAnsi="Times New Roman" w:cs="Times New Roman"/>
          <w:sz w:val="24"/>
          <w:szCs w:val="24"/>
        </w:rPr>
        <w:tab/>
      </w:r>
      <w:r>
        <w:rPr>
          <w:rFonts w:ascii="Times New Roman" w:hAnsi="Times New Roman" w:cs="Times New Roman"/>
          <w:sz w:val="24"/>
          <w:szCs w:val="24"/>
        </w:rPr>
        <w:tab/>
        <w:t>Vyasa Puj</w:t>
      </w:r>
      <w:r w:rsidRPr="009F1384">
        <w:rPr>
          <w:rFonts w:ascii="Times New Roman" w:hAnsi="Times New Roman" w:cs="Times New Roman"/>
          <w:sz w:val="24"/>
          <w:szCs w:val="24"/>
        </w:rPr>
        <w:t>a</w:t>
      </w:r>
      <w:r>
        <w:rPr>
          <w:rFonts w:ascii="Times New Roman" w:hAnsi="Times New Roman" w:cs="Times New Roman"/>
          <w:sz w:val="24"/>
          <w:szCs w:val="24"/>
        </w:rPr>
        <w:t xml:space="preserve">, </w:t>
      </w:r>
      <w:r w:rsidRPr="009F1384">
        <w:rPr>
          <w:rFonts w:ascii="Times New Roman" w:hAnsi="Times New Roman" w:cs="Times New Roman"/>
          <w:sz w:val="24"/>
          <w:szCs w:val="24"/>
        </w:rPr>
        <w:t>The sp</w:t>
      </w:r>
      <w:r>
        <w:rPr>
          <w:rFonts w:ascii="Times New Roman" w:hAnsi="Times New Roman" w:cs="Times New Roman"/>
          <w:sz w:val="24"/>
          <w:szCs w:val="24"/>
        </w:rPr>
        <w:t>iritual master’s birthday.</w:t>
      </w:r>
    </w:p>
    <w:p w:rsidR="004D656F" w:rsidRPr="009F1384" w:rsidRDefault="004D656F" w:rsidP="009B61C4">
      <w:pPr>
        <w:pStyle w:val="Heading2"/>
        <w:jc w:val="center"/>
      </w:pPr>
      <w:r w:rsidRPr="009F1384">
        <w:t>Work Proscription Days</w:t>
      </w: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None required by faith and practice</w:t>
      </w:r>
      <w:r>
        <w:rPr>
          <w:rFonts w:ascii="Times New Roman" w:hAnsi="Times New Roman" w:cs="Times New Roman"/>
          <w:sz w:val="24"/>
          <w:szCs w:val="24"/>
        </w:rPr>
        <w:t>.</w:t>
      </w:r>
    </w:p>
    <w:p w:rsidR="004D656F" w:rsidRPr="009F1384" w:rsidRDefault="004D656F" w:rsidP="009B61C4">
      <w:pPr>
        <w:pStyle w:val="Heading2"/>
        <w:jc w:val="center"/>
      </w:pPr>
      <w:r w:rsidRPr="009F1384">
        <w:t>Fast Days</w:t>
      </w: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None required by faith and practice</w:t>
      </w:r>
      <w:r>
        <w:rPr>
          <w:rFonts w:ascii="Times New Roman" w:hAnsi="Times New Roman" w:cs="Times New Roman"/>
          <w:sz w:val="24"/>
          <w:szCs w:val="24"/>
        </w:rPr>
        <w:t>.</w:t>
      </w:r>
    </w:p>
    <w:p w:rsidR="004D656F" w:rsidRPr="009F1384" w:rsidRDefault="004D656F" w:rsidP="009B61C4">
      <w:pPr>
        <w:pStyle w:val="Heading2"/>
        <w:jc w:val="center"/>
      </w:pPr>
      <w:r w:rsidRPr="009F1384">
        <w:t>Dietary Restrictions</w:t>
      </w: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Devotees eat no fish, meat, eggs, gar</w:t>
      </w:r>
      <w:r>
        <w:rPr>
          <w:rFonts w:ascii="Times New Roman" w:hAnsi="Times New Roman" w:cs="Times New Roman"/>
          <w:sz w:val="24"/>
          <w:szCs w:val="24"/>
        </w:rPr>
        <w:t xml:space="preserve">lic, or onions. </w:t>
      </w:r>
      <w:r w:rsidRPr="009F1384">
        <w:rPr>
          <w:rFonts w:ascii="Times New Roman" w:hAnsi="Times New Roman" w:cs="Times New Roman"/>
          <w:sz w:val="24"/>
          <w:szCs w:val="24"/>
        </w:rPr>
        <w:t>Alcohol, drugs, coffee, tea</w:t>
      </w:r>
      <w:r w:rsidR="009251B4">
        <w:rPr>
          <w:rFonts w:ascii="Times New Roman" w:hAnsi="Times New Roman" w:cs="Times New Roman"/>
          <w:sz w:val="24"/>
          <w:szCs w:val="24"/>
        </w:rPr>
        <w:t>,</w:t>
      </w:r>
      <w:r>
        <w:rPr>
          <w:rFonts w:ascii="Times New Roman" w:hAnsi="Times New Roman" w:cs="Times New Roman"/>
          <w:sz w:val="24"/>
          <w:szCs w:val="24"/>
        </w:rPr>
        <w:t xml:space="preserve"> and smoking are not permitted.</w:t>
      </w:r>
      <w:r w:rsidRPr="009F1384">
        <w:rPr>
          <w:rFonts w:ascii="Times New Roman" w:hAnsi="Times New Roman" w:cs="Times New Roman"/>
          <w:sz w:val="24"/>
          <w:szCs w:val="24"/>
        </w:rPr>
        <w:t xml:space="preserve"> A vegetarian diet is required.</w:t>
      </w:r>
    </w:p>
    <w:p w:rsidR="004D656F" w:rsidRPr="009F1384" w:rsidRDefault="004D656F" w:rsidP="009B61C4">
      <w:pPr>
        <w:pStyle w:val="Heading2"/>
        <w:jc w:val="center"/>
      </w:pPr>
      <w:r w:rsidRPr="009F1384">
        <w:t>Leadership/Meetings/Worship</w:t>
      </w: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A president, disciple by Srila Prabhupada, serves each local facility as its spir</w:t>
      </w:r>
      <w:r>
        <w:rPr>
          <w:rFonts w:ascii="Times New Roman" w:hAnsi="Times New Roman" w:cs="Times New Roman"/>
          <w:sz w:val="24"/>
          <w:szCs w:val="24"/>
        </w:rPr>
        <w:t>itual leader and administrator. In the T</w:t>
      </w:r>
      <w:r w:rsidRPr="009F1384">
        <w:rPr>
          <w:rFonts w:ascii="Times New Roman" w:hAnsi="Times New Roman" w:cs="Times New Roman"/>
          <w:sz w:val="24"/>
          <w:szCs w:val="24"/>
        </w:rPr>
        <w:t>emple, the Brahmins (second initiates) are responsible for worship, instruction, ceremonies, etc., and are expected to preach.</w:t>
      </w:r>
    </w:p>
    <w:p w:rsidR="004D656F" w:rsidRPr="009F1384" w:rsidRDefault="004D656F" w:rsidP="009B61C4">
      <w:pPr>
        <w:pStyle w:val="Heading2"/>
        <w:jc w:val="center"/>
      </w:pPr>
      <w:r>
        <w:t>Sources</w:t>
      </w:r>
    </w:p>
    <w:p w:rsidR="004D656F" w:rsidRPr="009F1384" w:rsidRDefault="004D656F" w:rsidP="008E4361">
      <w:pPr>
        <w:jc w:val="both"/>
        <w:rPr>
          <w:rFonts w:ascii="Times New Roman" w:hAnsi="Times New Roman" w:cs="Times New Roman"/>
          <w:sz w:val="24"/>
          <w:szCs w:val="24"/>
        </w:rPr>
      </w:pPr>
      <w:r w:rsidRPr="009F1384">
        <w:rPr>
          <w:rFonts w:ascii="Times New Roman" w:hAnsi="Times New Roman" w:cs="Times New Roman"/>
          <w:sz w:val="24"/>
          <w:szCs w:val="24"/>
        </w:rPr>
        <w:t xml:space="preserve">Handbook of Religious Beliefs and Practices; </w:t>
      </w:r>
      <w:r w:rsidRPr="009F1384">
        <w:rPr>
          <w:rFonts w:ascii="Times New Roman" w:hAnsi="Times New Roman" w:cs="Times New Roman"/>
          <w:i/>
          <w:sz w:val="24"/>
          <w:szCs w:val="24"/>
        </w:rPr>
        <w:t xml:space="preserve">Inmate Religious Beliefs and Practices </w:t>
      </w:r>
      <w:r w:rsidRPr="009F1384">
        <w:rPr>
          <w:rFonts w:ascii="Times New Roman" w:hAnsi="Times New Roman" w:cs="Times New Roman"/>
          <w:sz w:val="24"/>
          <w:szCs w:val="24"/>
        </w:rPr>
        <w:t>By: US Department of Justice Federal Bureau of Prisons</w:t>
      </w:r>
    </w:p>
    <w:p w:rsidR="004D656F" w:rsidRDefault="004D656F"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2E3D79" w:rsidRPr="00C72D29" w:rsidRDefault="002E3D79" w:rsidP="009B61C4">
      <w:pPr>
        <w:pStyle w:val="Heading1"/>
        <w:jc w:val="center"/>
        <w:rPr>
          <w:sz w:val="32"/>
          <w:szCs w:val="32"/>
        </w:rPr>
      </w:pPr>
      <w:bookmarkStart w:id="30" w:name="_Toc377645844"/>
      <w:r w:rsidRPr="00C72D29">
        <w:rPr>
          <w:sz w:val="32"/>
          <w:szCs w:val="32"/>
        </w:rPr>
        <w:lastRenderedPageBreak/>
        <w:t>Unity</w:t>
      </w:r>
      <w:bookmarkEnd w:id="30"/>
    </w:p>
    <w:p w:rsidR="002E3D79" w:rsidRDefault="002E3D79" w:rsidP="009B61C4">
      <w:pPr>
        <w:pStyle w:val="Heading2"/>
        <w:jc w:val="center"/>
      </w:pPr>
      <w:r>
        <w:t>History/Background</w:t>
      </w:r>
    </w:p>
    <w:p w:rsidR="002E3D79" w:rsidRDefault="00FB6D4E"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Unity is a religious movement that does not require its followers to become members or t</w:t>
      </w:r>
      <w:r w:rsidR="00567A37">
        <w:rPr>
          <w:rFonts w:ascii="Times New Roman" w:hAnsi="Times New Roman" w:cs="Times New Roman"/>
          <w:sz w:val="24"/>
          <w:szCs w:val="24"/>
        </w:rPr>
        <w:t xml:space="preserve">o hold a fixed set of beliefs. </w:t>
      </w:r>
      <w:r>
        <w:rPr>
          <w:rFonts w:ascii="Times New Roman" w:hAnsi="Times New Roman" w:cs="Times New Roman"/>
          <w:sz w:val="24"/>
          <w:szCs w:val="24"/>
        </w:rPr>
        <w:t>Unity describes itself as “the r</w:t>
      </w:r>
      <w:r w:rsidR="00567A37">
        <w:rPr>
          <w:rFonts w:ascii="Times New Roman" w:hAnsi="Times New Roman" w:cs="Times New Roman"/>
          <w:sz w:val="24"/>
          <w:szCs w:val="24"/>
        </w:rPr>
        <w:t xml:space="preserve">eligions of the written word.” </w:t>
      </w:r>
      <w:r>
        <w:rPr>
          <w:rFonts w:ascii="Times New Roman" w:hAnsi="Times New Roman" w:cs="Times New Roman"/>
          <w:sz w:val="24"/>
          <w:szCs w:val="24"/>
        </w:rPr>
        <w:t>In the 1880’s, Charles and Myrtle Fillmore, co-founders of Unity, discovered new</w:t>
      </w:r>
      <w:r w:rsidR="00567A37">
        <w:rPr>
          <w:rFonts w:ascii="Times New Roman" w:hAnsi="Times New Roman" w:cs="Times New Roman"/>
          <w:sz w:val="24"/>
          <w:szCs w:val="24"/>
        </w:rPr>
        <w:t xml:space="preserve"> truths about life and health. </w:t>
      </w:r>
      <w:r>
        <w:rPr>
          <w:rFonts w:ascii="Times New Roman" w:hAnsi="Times New Roman" w:cs="Times New Roman"/>
          <w:sz w:val="24"/>
          <w:szCs w:val="24"/>
        </w:rPr>
        <w:t xml:space="preserve">After </w:t>
      </w:r>
      <w:r w:rsidR="00567A37">
        <w:rPr>
          <w:rFonts w:ascii="Times New Roman" w:hAnsi="Times New Roman" w:cs="Times New Roman"/>
          <w:sz w:val="24"/>
          <w:szCs w:val="24"/>
        </w:rPr>
        <w:t>both experienced healings fro</w:t>
      </w:r>
      <w:r>
        <w:rPr>
          <w:rFonts w:ascii="Times New Roman" w:hAnsi="Times New Roman" w:cs="Times New Roman"/>
          <w:sz w:val="24"/>
          <w:szCs w:val="24"/>
        </w:rPr>
        <w:t>m limiting physical conditions, they began a ministry of praying for the sick and teaching classes in their Kansas City hom</w:t>
      </w:r>
      <w:r w:rsidR="00567A37">
        <w:rPr>
          <w:rFonts w:ascii="Times New Roman" w:hAnsi="Times New Roman" w:cs="Times New Roman"/>
          <w:sz w:val="24"/>
          <w:szCs w:val="24"/>
        </w:rPr>
        <w:t>e.</w:t>
      </w:r>
      <w:r>
        <w:rPr>
          <w:rFonts w:ascii="Times New Roman" w:hAnsi="Times New Roman" w:cs="Times New Roman"/>
          <w:sz w:val="24"/>
          <w:szCs w:val="24"/>
        </w:rPr>
        <w:t xml:space="preserve"> Thus Unity was born.</w:t>
      </w:r>
    </w:p>
    <w:p w:rsidR="00FB6D4E" w:rsidRDefault="00FB6D4E" w:rsidP="009B61C4">
      <w:pPr>
        <w:pStyle w:val="Heading2"/>
        <w:jc w:val="center"/>
      </w:pPr>
      <w:r>
        <w:t>Theology/Major Teachings/Belief</w:t>
      </w:r>
    </w:p>
    <w:p w:rsidR="00FB6D4E" w:rsidRDefault="00567A37"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Students of Unity generally regard the Bible highly, while believing that other sacred books also contain imminent truths. In the view of Unity, authority lies partly in a special understanding of the Bible. Unity makes a distinction between the “Outer” Bible and the “Inner” Bible. </w:t>
      </w:r>
    </w:p>
    <w:p w:rsidR="00567A37" w:rsidRDefault="00567A37" w:rsidP="008E4361">
      <w:pPr>
        <w:pStyle w:val="ListParagraph"/>
        <w:widowControl w:val="0"/>
        <w:autoSpaceDE w:val="0"/>
        <w:autoSpaceDN w:val="0"/>
        <w:adjustRightInd w:val="0"/>
        <w:ind w:left="0"/>
        <w:jc w:val="both"/>
        <w:rPr>
          <w:rFonts w:ascii="Times New Roman" w:hAnsi="Times New Roman" w:cs="Times New Roman"/>
          <w:sz w:val="24"/>
          <w:szCs w:val="24"/>
        </w:rPr>
      </w:pPr>
    </w:p>
    <w:p w:rsidR="00567A37" w:rsidRDefault="00567A37"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 words of the outer Bible have inner meanings, inner applications</w:t>
      </w:r>
      <w:r w:rsidR="009251B4">
        <w:rPr>
          <w:rFonts w:ascii="Times New Roman" w:hAnsi="Times New Roman" w:cs="Times New Roman"/>
          <w:sz w:val="24"/>
          <w:szCs w:val="24"/>
        </w:rPr>
        <w:t>,</w:t>
      </w:r>
      <w:r>
        <w:rPr>
          <w:rFonts w:ascii="Times New Roman" w:hAnsi="Times New Roman" w:cs="Times New Roman"/>
          <w:sz w:val="24"/>
          <w:szCs w:val="24"/>
        </w:rPr>
        <w:t xml:space="preserve"> and implications, which portray the divine constitution of humankind and the unfolding of the </w:t>
      </w:r>
      <w:r w:rsidR="00452C44">
        <w:rPr>
          <w:rFonts w:ascii="Times New Roman" w:hAnsi="Times New Roman" w:cs="Times New Roman"/>
          <w:sz w:val="24"/>
          <w:szCs w:val="24"/>
        </w:rPr>
        <w:t>individual</w:t>
      </w:r>
      <w:r>
        <w:rPr>
          <w:rFonts w:ascii="Times New Roman" w:hAnsi="Times New Roman" w:cs="Times New Roman"/>
          <w:sz w:val="24"/>
          <w:szCs w:val="24"/>
        </w:rPr>
        <w:t xml:space="preserve"> Soul. </w:t>
      </w:r>
      <w:r w:rsidR="00452C44">
        <w:rPr>
          <w:rFonts w:ascii="Times New Roman" w:hAnsi="Times New Roman" w:cs="Times New Roman"/>
          <w:sz w:val="24"/>
          <w:szCs w:val="24"/>
        </w:rPr>
        <w:t>Authority</w:t>
      </w:r>
      <w:r>
        <w:rPr>
          <w:rFonts w:ascii="Times New Roman" w:hAnsi="Times New Roman" w:cs="Times New Roman"/>
          <w:sz w:val="24"/>
          <w:szCs w:val="24"/>
        </w:rPr>
        <w:t xml:space="preserve"> </w:t>
      </w:r>
      <w:r w:rsidR="009251B4">
        <w:rPr>
          <w:rFonts w:ascii="Times New Roman" w:hAnsi="Times New Roman" w:cs="Times New Roman"/>
          <w:sz w:val="24"/>
          <w:szCs w:val="24"/>
        </w:rPr>
        <w:t>also lies</w:t>
      </w:r>
      <w:r>
        <w:rPr>
          <w:rFonts w:ascii="Times New Roman" w:hAnsi="Times New Roman" w:cs="Times New Roman"/>
          <w:sz w:val="24"/>
          <w:szCs w:val="24"/>
        </w:rPr>
        <w:t xml:space="preserve"> in one’s personal communion with God, and the Bible is </w:t>
      </w:r>
      <w:r w:rsidR="00452C44">
        <w:rPr>
          <w:rFonts w:ascii="Times New Roman" w:hAnsi="Times New Roman" w:cs="Times New Roman"/>
          <w:sz w:val="24"/>
          <w:szCs w:val="24"/>
        </w:rPr>
        <w:t>helpful</w:t>
      </w:r>
      <w:r>
        <w:rPr>
          <w:rFonts w:ascii="Times New Roman" w:hAnsi="Times New Roman" w:cs="Times New Roman"/>
          <w:sz w:val="24"/>
          <w:szCs w:val="24"/>
        </w:rPr>
        <w:t xml:space="preserve"> in this process. Unity does not claim that its interpretations of Biblical </w:t>
      </w:r>
      <w:r w:rsidR="00452C44">
        <w:rPr>
          <w:rFonts w:ascii="Times New Roman" w:hAnsi="Times New Roman" w:cs="Times New Roman"/>
          <w:sz w:val="24"/>
          <w:szCs w:val="24"/>
        </w:rPr>
        <w:t>statements</w:t>
      </w:r>
      <w:r>
        <w:rPr>
          <w:rFonts w:ascii="Times New Roman" w:hAnsi="Times New Roman" w:cs="Times New Roman"/>
          <w:sz w:val="24"/>
          <w:szCs w:val="24"/>
        </w:rPr>
        <w:t xml:space="preserve"> are </w:t>
      </w:r>
      <w:r w:rsidR="00452C44">
        <w:rPr>
          <w:rFonts w:ascii="Times New Roman" w:hAnsi="Times New Roman" w:cs="Times New Roman"/>
          <w:sz w:val="24"/>
          <w:szCs w:val="24"/>
        </w:rPr>
        <w:t>infallible</w:t>
      </w:r>
      <w:r>
        <w:rPr>
          <w:rFonts w:ascii="Times New Roman" w:hAnsi="Times New Roman" w:cs="Times New Roman"/>
          <w:sz w:val="24"/>
          <w:szCs w:val="24"/>
        </w:rPr>
        <w:t xml:space="preserve"> or final. It holds that as human spiritual consciousness expands, individuals will </w:t>
      </w:r>
      <w:r w:rsidR="00452C44">
        <w:rPr>
          <w:rFonts w:ascii="Times New Roman" w:hAnsi="Times New Roman" w:cs="Times New Roman"/>
          <w:sz w:val="24"/>
          <w:szCs w:val="24"/>
        </w:rPr>
        <w:t>receive</w:t>
      </w:r>
      <w:r>
        <w:rPr>
          <w:rFonts w:ascii="Times New Roman" w:hAnsi="Times New Roman" w:cs="Times New Roman"/>
          <w:sz w:val="24"/>
          <w:szCs w:val="24"/>
        </w:rPr>
        <w:t xml:space="preserve"> ever-</w:t>
      </w:r>
      <w:r w:rsidR="00452C44">
        <w:rPr>
          <w:rFonts w:ascii="Times New Roman" w:hAnsi="Times New Roman" w:cs="Times New Roman"/>
          <w:sz w:val="24"/>
          <w:szCs w:val="24"/>
        </w:rPr>
        <w:t>increasing</w:t>
      </w:r>
      <w:r>
        <w:rPr>
          <w:rFonts w:ascii="Times New Roman" w:hAnsi="Times New Roman" w:cs="Times New Roman"/>
          <w:sz w:val="24"/>
          <w:szCs w:val="24"/>
        </w:rPr>
        <w:t xml:space="preserve"> revelations of truth. Unity desires that its teachings may afford additional light to those who are seeking God. </w:t>
      </w:r>
    </w:p>
    <w:p w:rsidR="00FB6D4E" w:rsidRDefault="00FB6D4E" w:rsidP="008E4361">
      <w:pPr>
        <w:pStyle w:val="ListParagraph"/>
        <w:widowControl w:val="0"/>
        <w:autoSpaceDE w:val="0"/>
        <w:autoSpaceDN w:val="0"/>
        <w:adjustRightInd w:val="0"/>
        <w:ind w:left="0"/>
        <w:jc w:val="both"/>
        <w:rPr>
          <w:rFonts w:ascii="Times New Roman" w:hAnsi="Times New Roman" w:cs="Times New Roman"/>
          <w:sz w:val="24"/>
          <w:szCs w:val="24"/>
        </w:rPr>
      </w:pPr>
    </w:p>
    <w:p w:rsidR="00FB6D4E" w:rsidRDefault="00FB6D4E"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The ideas of Unity are centered </w:t>
      </w:r>
      <w:r w:rsidR="002E1F50">
        <w:rPr>
          <w:rFonts w:ascii="Times New Roman" w:hAnsi="Times New Roman" w:cs="Times New Roman"/>
          <w:sz w:val="24"/>
          <w:szCs w:val="24"/>
        </w:rPr>
        <w:t>on</w:t>
      </w:r>
      <w:r>
        <w:rPr>
          <w:rFonts w:ascii="Times New Roman" w:hAnsi="Times New Roman" w:cs="Times New Roman"/>
          <w:sz w:val="24"/>
          <w:szCs w:val="24"/>
        </w:rPr>
        <w:t xml:space="preserve"> two basic propositions:</w:t>
      </w:r>
    </w:p>
    <w:p w:rsidR="00FB6D4E" w:rsidRDefault="00FB6D4E" w:rsidP="008E4361">
      <w:pPr>
        <w:pStyle w:val="ListParagraph"/>
        <w:widowControl w:val="0"/>
        <w:autoSpaceDE w:val="0"/>
        <w:autoSpaceDN w:val="0"/>
        <w:adjustRightInd w:val="0"/>
        <w:ind w:left="0"/>
        <w:jc w:val="both"/>
        <w:rPr>
          <w:rFonts w:ascii="Times New Roman" w:hAnsi="Times New Roman" w:cs="Times New Roman"/>
          <w:sz w:val="24"/>
          <w:szCs w:val="24"/>
        </w:rPr>
      </w:pPr>
    </w:p>
    <w:p w:rsidR="00567A37" w:rsidRDefault="00567A37" w:rsidP="008E4361">
      <w:pPr>
        <w:pStyle w:val="ListParagraph"/>
        <w:widowControl w:val="0"/>
        <w:numPr>
          <w:ilvl w:val="0"/>
          <w:numId w:val="1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God is good.</w:t>
      </w:r>
    </w:p>
    <w:p w:rsidR="00FB6D4E" w:rsidRPr="00567A37" w:rsidRDefault="00FB6D4E" w:rsidP="008E4361">
      <w:pPr>
        <w:pStyle w:val="ListParagraph"/>
        <w:widowControl w:val="0"/>
        <w:numPr>
          <w:ilvl w:val="0"/>
          <w:numId w:val="19"/>
        </w:numPr>
        <w:autoSpaceDE w:val="0"/>
        <w:autoSpaceDN w:val="0"/>
        <w:adjustRightInd w:val="0"/>
        <w:jc w:val="both"/>
        <w:rPr>
          <w:rFonts w:ascii="Times New Roman" w:hAnsi="Times New Roman" w:cs="Times New Roman"/>
          <w:sz w:val="24"/>
          <w:szCs w:val="24"/>
        </w:rPr>
      </w:pPr>
      <w:r w:rsidRPr="00567A37">
        <w:rPr>
          <w:rFonts w:ascii="Times New Roman" w:hAnsi="Times New Roman" w:cs="Times New Roman"/>
          <w:sz w:val="24"/>
          <w:szCs w:val="24"/>
        </w:rPr>
        <w:t>God is available. In fact</w:t>
      </w:r>
      <w:r w:rsidR="009251B4">
        <w:rPr>
          <w:rFonts w:ascii="Times New Roman" w:hAnsi="Times New Roman" w:cs="Times New Roman"/>
          <w:sz w:val="24"/>
          <w:szCs w:val="24"/>
        </w:rPr>
        <w:t>,</w:t>
      </w:r>
      <w:r w:rsidRPr="00567A37">
        <w:rPr>
          <w:rFonts w:ascii="Times New Roman" w:hAnsi="Times New Roman" w:cs="Times New Roman"/>
          <w:sz w:val="24"/>
          <w:szCs w:val="24"/>
        </w:rPr>
        <w:t xml:space="preserve"> God is in you.</w:t>
      </w:r>
    </w:p>
    <w:p w:rsidR="00FB6D4E" w:rsidRDefault="00FB6D4E" w:rsidP="009B61C4">
      <w:pPr>
        <w:pStyle w:val="Heading2"/>
        <w:jc w:val="center"/>
      </w:pPr>
      <w:r>
        <w:t>Worship/Rites/Ceremonies</w:t>
      </w:r>
    </w:p>
    <w:p w:rsidR="00FB6D4E" w:rsidRDefault="00FB6D4E" w:rsidP="009B61C4">
      <w:pPr>
        <w:pStyle w:val="Heading2"/>
        <w:jc w:val="center"/>
      </w:pPr>
      <w:r>
        <w:t>Private Worship</w:t>
      </w:r>
    </w:p>
    <w:p w:rsidR="00FB6D4E" w:rsidRDefault="00FB6D4E"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Daily prayer and meditation</w:t>
      </w:r>
      <w:r w:rsidR="00F05B78">
        <w:rPr>
          <w:rFonts w:ascii="Times New Roman" w:hAnsi="Times New Roman" w:cs="Times New Roman"/>
          <w:sz w:val="24"/>
          <w:szCs w:val="24"/>
        </w:rPr>
        <w:t>.</w:t>
      </w:r>
    </w:p>
    <w:p w:rsidR="00FB6D4E" w:rsidRDefault="00FB6D4E" w:rsidP="009B61C4">
      <w:pPr>
        <w:pStyle w:val="Heading2"/>
        <w:jc w:val="center"/>
      </w:pPr>
      <w:r>
        <w:t>Corporate Worship</w:t>
      </w:r>
    </w:p>
    <w:p w:rsidR="00FB6D4E" w:rsidRDefault="00FB6D4E"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Weekly worship</w:t>
      </w:r>
      <w:r w:rsidR="00F05B78">
        <w:rPr>
          <w:rFonts w:ascii="Times New Roman" w:hAnsi="Times New Roman" w:cs="Times New Roman"/>
          <w:sz w:val="24"/>
          <w:szCs w:val="24"/>
        </w:rPr>
        <w:t>.</w:t>
      </w:r>
    </w:p>
    <w:p w:rsidR="00FB6D4E" w:rsidRDefault="00FB6D4E" w:rsidP="009B61C4">
      <w:pPr>
        <w:pStyle w:val="Heading2"/>
        <w:jc w:val="center"/>
      </w:pPr>
      <w:r>
        <w:t>Holy Books</w:t>
      </w:r>
    </w:p>
    <w:p w:rsidR="00FB6D4E" w:rsidRDefault="00FB6D4E"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Bible</w:t>
      </w:r>
      <w:r w:rsidR="00E85FB8">
        <w:rPr>
          <w:rFonts w:ascii="Times New Roman" w:hAnsi="Times New Roman" w:cs="Times New Roman"/>
          <w:sz w:val="24"/>
          <w:szCs w:val="24"/>
        </w:rPr>
        <w:t xml:space="preserve">; </w:t>
      </w:r>
      <w:r>
        <w:rPr>
          <w:rFonts w:ascii="Times New Roman" w:hAnsi="Times New Roman" w:cs="Times New Roman"/>
          <w:sz w:val="24"/>
          <w:szCs w:val="24"/>
        </w:rPr>
        <w:t>Other sacred books</w:t>
      </w:r>
      <w:r w:rsidR="00692E81">
        <w:rPr>
          <w:rFonts w:ascii="Times New Roman" w:hAnsi="Times New Roman" w:cs="Times New Roman"/>
          <w:sz w:val="24"/>
          <w:szCs w:val="24"/>
        </w:rPr>
        <w:t xml:space="preserve"> are</w:t>
      </w:r>
      <w:r>
        <w:rPr>
          <w:rFonts w:ascii="Times New Roman" w:hAnsi="Times New Roman" w:cs="Times New Roman"/>
          <w:sz w:val="24"/>
          <w:szCs w:val="24"/>
        </w:rPr>
        <w:t xml:space="preserve"> containing eminent truths.</w:t>
      </w:r>
    </w:p>
    <w:p w:rsidR="00D07333" w:rsidRDefault="00D07333" w:rsidP="009B61C4">
      <w:pPr>
        <w:pStyle w:val="Heading2"/>
        <w:jc w:val="center"/>
      </w:pPr>
      <w:r>
        <w:t>Holy Days/Festivals</w:t>
      </w:r>
    </w:p>
    <w:p w:rsidR="00D07333" w:rsidRDefault="00D073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D07333" w:rsidRDefault="00D07333" w:rsidP="009B61C4">
      <w:pPr>
        <w:pStyle w:val="Heading2"/>
        <w:jc w:val="center"/>
      </w:pPr>
      <w:r>
        <w:t>Work Proscription Days</w:t>
      </w:r>
    </w:p>
    <w:p w:rsidR="00D07333" w:rsidRDefault="00D073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D07333" w:rsidRDefault="00D07333" w:rsidP="009B61C4">
      <w:pPr>
        <w:pStyle w:val="Heading2"/>
        <w:jc w:val="center"/>
      </w:pPr>
      <w:r>
        <w:t>Fast Days</w:t>
      </w:r>
    </w:p>
    <w:p w:rsidR="00D07333" w:rsidRDefault="00D073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D07333" w:rsidRDefault="00D07333" w:rsidP="009B61C4">
      <w:pPr>
        <w:pStyle w:val="Heading2"/>
        <w:jc w:val="center"/>
      </w:pPr>
      <w:r>
        <w:lastRenderedPageBreak/>
        <w:t>Dietary Restrictions</w:t>
      </w:r>
    </w:p>
    <w:p w:rsidR="00D07333" w:rsidRDefault="00D073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D07333" w:rsidRDefault="00D07333" w:rsidP="009B61C4">
      <w:pPr>
        <w:pStyle w:val="Heading2"/>
        <w:jc w:val="center"/>
      </w:pPr>
      <w:r>
        <w:t>Leadership/Meetings/Worship</w:t>
      </w:r>
    </w:p>
    <w:p w:rsidR="00D07333" w:rsidRDefault="00D073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Worship is led by a minister</w:t>
      </w:r>
      <w:r w:rsidR="009251B4">
        <w:rPr>
          <w:rFonts w:ascii="Times New Roman" w:hAnsi="Times New Roman" w:cs="Times New Roman"/>
          <w:sz w:val="24"/>
          <w:szCs w:val="24"/>
        </w:rPr>
        <w:t>,</w:t>
      </w:r>
      <w:r>
        <w:rPr>
          <w:rFonts w:ascii="Times New Roman" w:hAnsi="Times New Roman" w:cs="Times New Roman"/>
          <w:sz w:val="24"/>
          <w:szCs w:val="24"/>
        </w:rPr>
        <w:t xml:space="preserve"> and lay participation is encouraged.</w:t>
      </w:r>
    </w:p>
    <w:p w:rsidR="00D07333" w:rsidRDefault="00E85FB8" w:rsidP="009B61C4">
      <w:pPr>
        <w:pStyle w:val="Heading2"/>
        <w:jc w:val="center"/>
      </w:pPr>
      <w:r>
        <w:t>Sources</w:t>
      </w:r>
    </w:p>
    <w:p w:rsidR="00D07333" w:rsidRDefault="00D07333"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C:\BUSINESS\DOC HANDBOOK\Handbook of RB&amp;P\Unity REVISED.doc  Page1 of 2</w:t>
      </w:r>
    </w:p>
    <w:p w:rsidR="00E85FB8" w:rsidRDefault="00E85FB8" w:rsidP="008E4361">
      <w:pPr>
        <w:jc w:val="both"/>
        <w:rPr>
          <w:rFonts w:ascii="Times New Roman" w:hAnsi="Times New Roman" w:cs="Times New Roman"/>
          <w:b/>
          <w:sz w:val="24"/>
          <w:szCs w:val="24"/>
        </w:rPr>
      </w:pPr>
      <w:r>
        <w:rPr>
          <w:rFonts w:ascii="Times New Roman" w:hAnsi="Times New Roman" w:cs="Times New Roman"/>
          <w:b/>
          <w:sz w:val="24"/>
          <w:szCs w:val="24"/>
        </w:rPr>
        <w:br w:type="page"/>
      </w:r>
    </w:p>
    <w:p w:rsidR="00E4138A" w:rsidRPr="00AB0061" w:rsidRDefault="00E4138A" w:rsidP="009B61C4">
      <w:pPr>
        <w:pStyle w:val="Heading1"/>
        <w:jc w:val="center"/>
        <w:rPr>
          <w:sz w:val="32"/>
          <w:szCs w:val="32"/>
        </w:rPr>
      </w:pPr>
      <w:bookmarkStart w:id="31" w:name="_Toc377645845"/>
      <w:r w:rsidRPr="00AB0061">
        <w:rPr>
          <w:sz w:val="32"/>
          <w:szCs w:val="32"/>
        </w:rPr>
        <w:lastRenderedPageBreak/>
        <w:t>Wicca</w:t>
      </w:r>
      <w:bookmarkEnd w:id="31"/>
    </w:p>
    <w:p w:rsidR="00E4138A" w:rsidRDefault="00E4138A" w:rsidP="009B61C4">
      <w:pPr>
        <w:pStyle w:val="Heading2"/>
        <w:jc w:val="center"/>
      </w:pPr>
      <w:r w:rsidRPr="00502022">
        <w:t>History/Background</w:t>
      </w:r>
    </w:p>
    <w:p w:rsidR="00E4138A" w:rsidRDefault="00E4138A" w:rsidP="008E4361">
      <w:pPr>
        <w:pStyle w:val="NormalWeb"/>
        <w:spacing w:before="0" w:beforeAutospacing="0" w:after="0" w:afterAutospacing="0"/>
        <w:contextualSpacing/>
        <w:jc w:val="both"/>
      </w:pPr>
      <w:r w:rsidRPr="00502022">
        <w:t>Wicca, sometimes called “Witchcraft,” is the “Old Religion” of the indigenous tribal peoples of what has become northern Europe, and is an ancient, pre-Christian worship of the forces of nature; anthropomorphize into mother goddess a</w:t>
      </w:r>
      <w:r w:rsidR="00502022">
        <w:t>nd her consort, the horned god.</w:t>
      </w:r>
      <w:r w:rsidRPr="00502022">
        <w:t xml:space="preserve"> The goddess is seen as primary, and earth mother figure, and </w:t>
      </w:r>
      <w:r w:rsidR="00502022">
        <w:t>is often equated with the moon.</w:t>
      </w:r>
      <w:r w:rsidRPr="00502022">
        <w:t xml:space="preserve"> The horned god, often depicted as a man with antlers, is representative of the forest creatures, and the forces of decay and rege</w:t>
      </w:r>
      <w:r w:rsidR="00502022">
        <w:t>neration, death and rebirth.</w:t>
      </w:r>
      <w:r w:rsidRPr="00502022">
        <w:t xml:space="preserve"> To equate him with a satanic or devil figure because of his horns or antlers would be most incorrect as the Wiccan philosophy contains to personification of evil as do </w:t>
      </w:r>
      <w:r w:rsidR="00502022">
        <w:t>the judeo-Christian traditions.</w:t>
      </w:r>
      <w:r w:rsidRPr="00502022">
        <w:t xml:space="preserve"> Because it is an earth</w:t>
      </w:r>
      <w:r w:rsidR="009251B4">
        <w:t>-</w:t>
      </w:r>
      <w:r w:rsidRPr="00502022">
        <w:t>centered religion, anthropologists classify Wicca as a natu</w:t>
      </w:r>
      <w:r w:rsidR="00502022">
        <w:t xml:space="preserve">re, or fertility spirituality. </w:t>
      </w:r>
      <w:r w:rsidRPr="00502022">
        <w:t>The name Wicca comes from the old Anglo Saxon terms, “wicce</w:t>
      </w:r>
      <w:r w:rsidR="00692E81">
        <w:t>,</w:t>
      </w:r>
      <w:r w:rsidRPr="00502022">
        <w:t>” which is genera</w:t>
      </w:r>
      <w:r w:rsidR="00502022">
        <w:t>lly taken as meaning “to bend.”</w:t>
      </w:r>
      <w:r w:rsidRPr="00502022">
        <w:t xml:space="preserve"> Wiccans practice focusing their mental efforts on a goal, “b</w:t>
      </w:r>
      <w:r w:rsidR="00502022">
        <w:t>ending” their will to the task.</w:t>
      </w:r>
      <w:r w:rsidRPr="00502022">
        <w:t xml:space="preserve"> Wicca is considered a magical based experiential philosophy, a mystery religion, rather than a revealed one based on holy wr</w:t>
      </w:r>
      <w:r w:rsidR="00502022">
        <w:t>it or scripture.</w:t>
      </w:r>
      <w:r w:rsidRPr="00502022">
        <w:t xml:space="preserve"> While the movement today is toward formally trained and ordained ministerial clergy (priestess and priest), every Wiccan is considered a priestess or priest unto themselves and an intermediary between the individual the gods is not essent</w:t>
      </w:r>
      <w:r w:rsidR="00502022">
        <w:t>ial.</w:t>
      </w:r>
      <w:r w:rsidRPr="00502022">
        <w:t xml:space="preserve"> Anyone may conduct a worship ceremony </w:t>
      </w:r>
      <w:r w:rsidR="00502022">
        <w:t>for themselves or a small group.</w:t>
      </w:r>
    </w:p>
    <w:p w:rsidR="00502022" w:rsidRPr="00502022" w:rsidRDefault="00502022" w:rsidP="008E4361">
      <w:pPr>
        <w:pStyle w:val="NormalWeb"/>
        <w:spacing w:before="0" w:beforeAutospacing="0" w:after="0" w:afterAutospacing="0"/>
        <w:contextualSpacing/>
        <w:jc w:val="both"/>
      </w:pPr>
    </w:p>
    <w:p w:rsidR="00E4138A" w:rsidRPr="00502022" w:rsidRDefault="00E4138A" w:rsidP="008E4361">
      <w:pPr>
        <w:pStyle w:val="NormalWeb"/>
        <w:spacing w:before="0" w:beforeAutospacing="0" w:after="0" w:afterAutospacing="0"/>
        <w:contextualSpacing/>
        <w:jc w:val="both"/>
      </w:pPr>
      <w:r w:rsidRPr="00502022">
        <w:t xml:space="preserve">Wicca is not a religion that worships </w:t>
      </w:r>
      <w:r w:rsidR="00502022">
        <w:t>or even acknowledges the devil.</w:t>
      </w:r>
      <w:r w:rsidRPr="00502022">
        <w:t xml:space="preserve"> The gods of Wicca are in no way related to Satan, the devil, satanic practices, or any such personification </w:t>
      </w:r>
      <w:r w:rsidR="00502022">
        <w:t>o</w:t>
      </w:r>
      <w:r w:rsidR="009251B4">
        <w:t>f</w:t>
      </w:r>
      <w:r w:rsidR="00502022">
        <w:t xml:space="preserve"> evil.</w:t>
      </w:r>
      <w:r w:rsidRPr="00502022">
        <w:t xml:space="preserve"> Wiccans and witches believe in the primary of personal responsibility and do not believe in such a concept to avoid responsibility for their own actions, and certainly do not offer homage to it.</w:t>
      </w:r>
    </w:p>
    <w:p w:rsidR="00502022" w:rsidRDefault="00502022" w:rsidP="008E4361">
      <w:pPr>
        <w:pStyle w:val="NormalWeb"/>
        <w:spacing w:before="0" w:beforeAutospacing="0" w:after="0" w:afterAutospacing="0"/>
        <w:contextualSpacing/>
        <w:jc w:val="both"/>
      </w:pPr>
    </w:p>
    <w:p w:rsidR="00E4138A" w:rsidRDefault="00E4138A" w:rsidP="008E4361">
      <w:pPr>
        <w:pStyle w:val="NormalWeb"/>
        <w:spacing w:before="0" w:beforeAutospacing="0" w:after="0" w:afterAutospacing="0"/>
        <w:contextualSpacing/>
        <w:jc w:val="both"/>
      </w:pPr>
      <w:r w:rsidRPr="00502022">
        <w:t>The roots of Wicca go back to the early Stone Age people of what is no</w:t>
      </w:r>
      <w:r w:rsidR="00502022">
        <w:t xml:space="preserve">w northern and central Europe. </w:t>
      </w:r>
      <w:r w:rsidRPr="00502022">
        <w:t>Over 1,400 figurines, objects of worship, in the form of a plump and obviously pregnant mother goddess figur</w:t>
      </w:r>
      <w:r w:rsidR="00502022">
        <w:t>e have been found in that area.</w:t>
      </w:r>
      <w:r w:rsidRPr="00502022">
        <w:t xml:space="preserve"> The oldest dating back to 28,000 B.C. is known as “The Venus of Willendorf,” after the Austrian village near which it was unearthed. For almost 1,200 years after the spread of Christianity across Europe, witchcraft was considered heresy and many thousands were condemned to death by hanging, strangling, drowning, or burning as followers of this benign, nature-oriented spirituality because of the irrational fears of the nobility and the peasantry, for political and economic reasons, and what were considered to be superstitious practices. Historically, conversion efforts frequently included strong measures to stamp out competi</w:t>
      </w:r>
      <w:r w:rsidR="00502022">
        <w:t>ng indigenous nature religions.</w:t>
      </w:r>
      <w:r w:rsidRPr="00502022">
        <w:t xml:space="preserve"> In Germany</w:t>
      </w:r>
      <w:r w:rsidR="009251B4">
        <w:t>,</w:t>
      </w:r>
      <w:r w:rsidRPr="00502022">
        <w:t xml:space="preserve"> there are records of the entire female population of several villages being exter</w:t>
      </w:r>
      <w:r w:rsidR="00502022">
        <w:t>minated during the witch craze.</w:t>
      </w:r>
      <w:r w:rsidRPr="00502022">
        <w:t xml:space="preserve"> Since the repeal of the last laws against witchcraft in England in 1956, the religion has re-emerged mainly through the scholarly writings of anthropologist Margaret Murray in the 20s and 30s, and the Reconstructionist efforts of Gerald Gardner, the famous witch of the isle of Mann and originator of the </w:t>
      </w:r>
      <w:r w:rsidR="00692E81">
        <w:t>G</w:t>
      </w:r>
      <w:r w:rsidRPr="00502022">
        <w:t>ardnerian tradition of Wicca. Many modern</w:t>
      </w:r>
      <w:r w:rsidR="009251B4">
        <w:t>-</w:t>
      </w:r>
      <w:r w:rsidRPr="00502022">
        <w:t>day authors have made strong contributions, including Janet and Steward Farrar, Doreen Valiente, Starhawk (Mirian Simos), Laurie Cabot, Erica Jong, and many, many others.</w:t>
      </w:r>
    </w:p>
    <w:p w:rsidR="00502022" w:rsidRPr="00502022" w:rsidRDefault="00502022" w:rsidP="008E4361">
      <w:pPr>
        <w:pStyle w:val="NormalWeb"/>
        <w:spacing w:before="0" w:beforeAutospacing="0" w:after="0" w:afterAutospacing="0"/>
        <w:contextualSpacing/>
        <w:jc w:val="both"/>
      </w:pPr>
    </w:p>
    <w:p w:rsidR="00E4138A" w:rsidRDefault="00E4138A" w:rsidP="008E4361">
      <w:pPr>
        <w:pStyle w:val="NormalWeb"/>
        <w:spacing w:before="0" w:beforeAutospacing="0" w:after="0" w:afterAutospacing="0"/>
        <w:contextualSpacing/>
        <w:jc w:val="both"/>
      </w:pPr>
      <w:r w:rsidRPr="00502022">
        <w:t>Wiccans are nothing to be feared, ridiculed, or even singled out. Wiccans are simply a little different in their approach to and accep</w:t>
      </w:r>
      <w:r w:rsidR="00502022">
        <w:t>tance of personal spirituality.</w:t>
      </w:r>
      <w:r w:rsidRPr="00502022">
        <w:t xml:space="preserve"> Their religion is based on humanity’s first stirrings to spirituality, or reverence toward the earth as a living, breathi</w:t>
      </w:r>
      <w:r w:rsidR="00502022">
        <w:t xml:space="preserve">ng </w:t>
      </w:r>
      <w:r w:rsidR="00502022">
        <w:lastRenderedPageBreak/>
        <w:t xml:space="preserve">entity. </w:t>
      </w:r>
      <w:r w:rsidRPr="00502022">
        <w:t>They honor all living things, practice ecology, and are tolerant of those who follow a</w:t>
      </w:r>
      <w:r w:rsidR="00502022">
        <w:t xml:space="preserve"> different path from their own.</w:t>
      </w:r>
      <w:r w:rsidRPr="00502022">
        <w:t xml:space="preserve"> They often amass personal journals, or “Books of Shadows” containing material used in worship, healing, divination and the like since there is no single book of scripture and many sources may be used.</w:t>
      </w:r>
      <w:r w:rsidR="00CA088D">
        <w:t xml:space="preserve"> The "Books of Shadows" begins as a blank notebook and is an ongoing sacred journal.</w:t>
      </w:r>
      <w:r w:rsidRPr="00502022">
        <w:t xml:space="preserve"> The religious literature of Wicca consists of literally hundreds of volumes, with more being written and published almost daily.</w:t>
      </w:r>
    </w:p>
    <w:p w:rsidR="00502022" w:rsidRPr="00502022" w:rsidRDefault="00502022" w:rsidP="008E4361">
      <w:pPr>
        <w:pStyle w:val="NormalWeb"/>
        <w:spacing w:before="0" w:beforeAutospacing="0" w:after="0" w:afterAutospacing="0"/>
        <w:contextualSpacing/>
        <w:jc w:val="both"/>
      </w:pPr>
    </w:p>
    <w:p w:rsidR="00E4138A" w:rsidRDefault="00E4138A" w:rsidP="008E4361">
      <w:pPr>
        <w:pStyle w:val="NormalWeb"/>
        <w:spacing w:before="0" w:beforeAutospacing="0" w:after="0" w:afterAutospacing="0"/>
        <w:contextualSpacing/>
        <w:jc w:val="both"/>
      </w:pPr>
      <w:r w:rsidRPr="00502022">
        <w:t>Today, because of an intentional lack of central hierarchy and dogma, there exist many traditions within Wicca, even more than the number of tradition</w:t>
      </w:r>
      <w:r w:rsidR="00502022">
        <w:t>s existing within Christianity.</w:t>
      </w:r>
      <w:r w:rsidRPr="00502022">
        <w:t xml:space="preserve"> Wicca does not have charismatic leaders, and actually avoids large central governing structures. Although there is usually a hierarchical structure within a given tradition, there is no central governance for Wicca</w:t>
      </w:r>
      <w:r w:rsidR="009251B4">
        <w:t>,</w:t>
      </w:r>
      <w:r w:rsidRPr="00502022">
        <w:t xml:space="preserve"> and each traditio</w:t>
      </w:r>
      <w:r w:rsidR="00502022">
        <w:t>n is independent of the others.</w:t>
      </w:r>
      <w:r w:rsidRPr="00502022">
        <w:t xml:space="preserve"> Because of this diversity, </w:t>
      </w:r>
      <w:r w:rsidR="00502022">
        <w:t>W</w:t>
      </w:r>
      <w:r w:rsidRPr="00502022">
        <w:t>iccans can better be defined by the beliefs they may hold in common, rather than by their differences.</w:t>
      </w:r>
    </w:p>
    <w:p w:rsidR="00E4138A" w:rsidRDefault="00E4138A" w:rsidP="009B61C4">
      <w:pPr>
        <w:pStyle w:val="Heading2"/>
        <w:jc w:val="center"/>
      </w:pPr>
      <w:r w:rsidRPr="00502022">
        <w:t>Theology/Major Teachings/Belief</w:t>
      </w:r>
    </w:p>
    <w:p w:rsidR="00E4138A" w:rsidRDefault="00E4138A" w:rsidP="008E4361">
      <w:pPr>
        <w:pStyle w:val="NormalWeb"/>
        <w:spacing w:before="0" w:beforeAutospacing="0" w:after="0" w:afterAutospacing="0"/>
        <w:contextualSpacing/>
        <w:jc w:val="both"/>
      </w:pPr>
      <w:r w:rsidRPr="00502022">
        <w:t xml:space="preserve">Most </w:t>
      </w:r>
      <w:r w:rsidR="00502022">
        <w:t>W</w:t>
      </w:r>
      <w:r w:rsidRPr="00502022">
        <w:t>iccans agree on many of these commonly held beliefs:</w:t>
      </w:r>
    </w:p>
    <w:p w:rsidR="00502022" w:rsidRPr="00502022" w:rsidRDefault="00502022" w:rsidP="008E4361">
      <w:pPr>
        <w:pStyle w:val="NormalWeb"/>
        <w:spacing w:before="0" w:beforeAutospacing="0" w:after="0" w:afterAutospacing="0"/>
        <w:contextualSpacing/>
        <w:jc w:val="both"/>
      </w:pPr>
    </w:p>
    <w:p w:rsidR="00E4138A" w:rsidRDefault="00E4138A" w:rsidP="008E4361">
      <w:pPr>
        <w:pStyle w:val="NormalWeb"/>
        <w:numPr>
          <w:ilvl w:val="0"/>
          <w:numId w:val="29"/>
        </w:numPr>
        <w:spacing w:before="0" w:beforeAutospacing="0" w:after="0" w:afterAutospacing="0"/>
        <w:contextualSpacing/>
        <w:jc w:val="both"/>
      </w:pPr>
      <w:r w:rsidRPr="00502022">
        <w:t>Divinity is imm</w:t>
      </w:r>
      <w:r w:rsidR="009251B4">
        <w:t>a</w:t>
      </w:r>
      <w:r w:rsidRPr="00502022">
        <w:t>nent or internal, as we</w:t>
      </w:r>
      <w:r w:rsidR="00502022">
        <w:t>ll as transcendent or external.</w:t>
      </w:r>
      <w:r w:rsidRPr="00502022">
        <w:t xml:space="preserve"> This is often expressed by the phrases “Thou Art God” and “Thou Art Goddess.”</w:t>
      </w:r>
    </w:p>
    <w:p w:rsidR="00E4138A" w:rsidRDefault="00E4138A" w:rsidP="008E4361">
      <w:pPr>
        <w:pStyle w:val="NormalWeb"/>
        <w:numPr>
          <w:ilvl w:val="0"/>
          <w:numId w:val="29"/>
        </w:numPr>
        <w:spacing w:before="0" w:beforeAutospacing="0" w:after="0" w:afterAutospacing="0"/>
        <w:contextualSpacing/>
        <w:jc w:val="both"/>
      </w:pPr>
      <w:r w:rsidRPr="00502022">
        <w:t>Divinity is just as likel</w:t>
      </w:r>
      <w:r w:rsidR="00502022">
        <w:t>y to manifest itself as female.</w:t>
      </w:r>
      <w:r w:rsidRPr="00502022">
        <w:t xml:space="preserve"> This has resulted in a large number of women being attracted to the faith and joining the clergy.</w:t>
      </w:r>
    </w:p>
    <w:p w:rsidR="00E4138A" w:rsidRDefault="00E4138A" w:rsidP="008E4361">
      <w:pPr>
        <w:pStyle w:val="NormalWeb"/>
        <w:numPr>
          <w:ilvl w:val="0"/>
          <w:numId w:val="29"/>
        </w:numPr>
        <w:spacing w:before="0" w:beforeAutospacing="0" w:after="0" w:afterAutospacing="0"/>
        <w:contextualSpacing/>
        <w:jc w:val="both"/>
      </w:pPr>
      <w:r w:rsidRPr="00502022">
        <w:t xml:space="preserve">A multiplicity of gods and goddesses, whether as individual deities or as facets of one or a few </w:t>
      </w:r>
      <w:r w:rsidR="00502022">
        <w:t>archetypes.</w:t>
      </w:r>
      <w:r w:rsidRPr="00502022">
        <w:t xml:space="preserve"> This leads to multi-valued logic systems and increased tolerance toward other religions.</w:t>
      </w:r>
    </w:p>
    <w:p w:rsidR="00E4138A" w:rsidRDefault="001B3DE9" w:rsidP="008E4361">
      <w:pPr>
        <w:pStyle w:val="NormalWeb"/>
        <w:numPr>
          <w:ilvl w:val="0"/>
          <w:numId w:val="29"/>
        </w:numPr>
        <w:spacing w:before="0" w:beforeAutospacing="0" w:after="0" w:afterAutospacing="0"/>
        <w:contextualSpacing/>
        <w:jc w:val="both"/>
      </w:pPr>
      <w:r>
        <w:t>Respect and love of N</w:t>
      </w:r>
      <w:r w:rsidR="00E4138A" w:rsidRPr="00502022">
        <w:t>at</w:t>
      </w:r>
      <w:r w:rsidR="00502022">
        <w:t xml:space="preserve">ure as diving in </w:t>
      </w:r>
      <w:r>
        <w:t>H</w:t>
      </w:r>
      <w:r w:rsidR="00502022">
        <w:t>er own right.</w:t>
      </w:r>
      <w:r w:rsidR="00E4138A" w:rsidRPr="00502022">
        <w:t xml:space="preserve"> This makes ecological awareness and activity a religious duty.</w:t>
      </w:r>
    </w:p>
    <w:p w:rsidR="00E4138A" w:rsidRDefault="00E4138A" w:rsidP="008E4361">
      <w:pPr>
        <w:pStyle w:val="NormalWeb"/>
        <w:numPr>
          <w:ilvl w:val="0"/>
          <w:numId w:val="29"/>
        </w:numPr>
        <w:spacing w:before="0" w:beforeAutospacing="0" w:after="0" w:afterAutospacing="0"/>
        <w:contextualSpacing/>
        <w:jc w:val="both"/>
      </w:pPr>
      <w:r w:rsidRPr="00502022">
        <w:t>Dissatisfaction with monothe</w:t>
      </w:r>
      <w:r w:rsidR="009251B4">
        <w:t>ist</w:t>
      </w:r>
      <w:r w:rsidRPr="00502022">
        <w:t xml:space="preserve">ic religious organizations and a distrust </w:t>
      </w:r>
      <w:r w:rsidR="001B3DE9">
        <w:t>of would-be M</w:t>
      </w:r>
      <w:r w:rsidR="00502022">
        <w:t>essiahs and gurus. This makes W</w:t>
      </w:r>
      <w:r w:rsidRPr="00502022">
        <w:t>iccans hard to organize</w:t>
      </w:r>
      <w:r w:rsidR="001B3DE9">
        <w:t>,</w:t>
      </w:r>
      <w:r w:rsidRPr="00502022">
        <w:t xml:space="preserve"> even “for their own good,” and leads to constant mutation and growth in the movement, which is seen as beneficial.</w:t>
      </w:r>
    </w:p>
    <w:p w:rsidR="00E4138A" w:rsidRDefault="00E4138A" w:rsidP="008E4361">
      <w:pPr>
        <w:pStyle w:val="NormalWeb"/>
        <w:numPr>
          <w:ilvl w:val="0"/>
          <w:numId w:val="29"/>
        </w:numPr>
        <w:spacing w:before="0" w:beforeAutospacing="0" w:after="0" w:afterAutospacing="0"/>
        <w:contextualSpacing/>
        <w:jc w:val="both"/>
      </w:pPr>
      <w:r w:rsidRPr="00502022">
        <w:t>The conviction that human beings were</w:t>
      </w:r>
      <w:r w:rsidR="00502022">
        <w:t xml:space="preserve"> meant to live life</w:t>
      </w:r>
      <w:r w:rsidRPr="00502022">
        <w:t xml:space="preserve"> filled with</w:t>
      </w:r>
      <w:r w:rsidR="00502022">
        <w:t xml:space="preserve"> joy, love, pleasure</w:t>
      </w:r>
      <w:r w:rsidR="009251B4">
        <w:t>,</w:t>
      </w:r>
      <w:r w:rsidR="00502022">
        <w:t xml:space="preserve"> and humor.</w:t>
      </w:r>
      <w:r w:rsidR="001B3DE9">
        <w:t xml:space="preserve"> A traditional W</w:t>
      </w:r>
      <w:r w:rsidRPr="00502022">
        <w:t>estern concept of sin, guilt, and divine retribution are seen as misunderstandings</w:t>
      </w:r>
      <w:r w:rsidR="00502022">
        <w:t xml:space="preserve"> of natural growth experiences.</w:t>
      </w:r>
    </w:p>
    <w:p w:rsidR="00E4138A" w:rsidRDefault="00E4138A" w:rsidP="008E4361">
      <w:pPr>
        <w:pStyle w:val="NormalWeb"/>
        <w:numPr>
          <w:ilvl w:val="0"/>
          <w:numId w:val="29"/>
        </w:numPr>
        <w:spacing w:before="0" w:beforeAutospacing="0" w:after="0" w:afterAutospacing="0"/>
        <w:contextualSpacing/>
        <w:jc w:val="both"/>
      </w:pPr>
      <w:r w:rsidRPr="00502022">
        <w:t>A simple set of ethics and morality based on the golden rule: the avoidance of harm to other people. Some may extend this to some or all living beings and the planet as a whole.</w:t>
      </w:r>
    </w:p>
    <w:p w:rsidR="00E4138A" w:rsidRDefault="00E4138A" w:rsidP="008E4361">
      <w:pPr>
        <w:pStyle w:val="NormalWeb"/>
        <w:numPr>
          <w:ilvl w:val="0"/>
          <w:numId w:val="29"/>
        </w:numPr>
        <w:spacing w:before="0" w:beforeAutospacing="0" w:after="0" w:afterAutospacing="0"/>
        <w:contextualSpacing/>
        <w:jc w:val="both"/>
      </w:pPr>
      <w:r w:rsidRPr="00502022">
        <w:t>The knowledge that with proper training and intent, human minds and hearts are fully capable of performing all of the magic and miracles they are ever likely to need, through the use of natural psychic powers which everyone possesses.</w:t>
      </w:r>
    </w:p>
    <w:p w:rsidR="00E4138A" w:rsidRDefault="00E4138A" w:rsidP="008E4361">
      <w:pPr>
        <w:pStyle w:val="NormalWeb"/>
        <w:numPr>
          <w:ilvl w:val="0"/>
          <w:numId w:val="29"/>
        </w:numPr>
        <w:spacing w:before="0" w:beforeAutospacing="0" w:after="0" w:afterAutospacing="0"/>
        <w:contextualSpacing/>
        <w:jc w:val="both"/>
      </w:pPr>
      <w:r w:rsidRPr="00502022">
        <w:t>The importance of acknowledging and celebrating the solar, lunar, and other cycles of our lives. This has led to the investigation and revival of many ancient customs and the creation of some new ones.</w:t>
      </w:r>
    </w:p>
    <w:p w:rsidR="00E4138A" w:rsidRDefault="00E4138A" w:rsidP="008E4361">
      <w:pPr>
        <w:pStyle w:val="NormalWeb"/>
        <w:numPr>
          <w:ilvl w:val="0"/>
          <w:numId w:val="29"/>
        </w:numPr>
        <w:spacing w:before="0" w:beforeAutospacing="0" w:after="0" w:afterAutospacing="0"/>
        <w:contextualSpacing/>
        <w:jc w:val="both"/>
      </w:pPr>
      <w:r w:rsidRPr="00502022">
        <w:t>A minimum of dogm</w:t>
      </w:r>
      <w:r w:rsidR="00502022">
        <w:t>a and a maximum of eclecticism.</w:t>
      </w:r>
      <w:r w:rsidRPr="00502022">
        <w:t xml:space="preserve"> This is to say, </w:t>
      </w:r>
      <w:r w:rsidR="00502022">
        <w:t>W</w:t>
      </w:r>
      <w:r w:rsidRPr="00502022">
        <w:t>iccans are reluctant to accept any idea without personally investigating it, and are willing to adopt and use most any concept they find useful, regardless of its origins.</w:t>
      </w:r>
    </w:p>
    <w:p w:rsidR="00E4138A" w:rsidRDefault="00E4138A" w:rsidP="008E4361">
      <w:pPr>
        <w:pStyle w:val="NormalWeb"/>
        <w:numPr>
          <w:ilvl w:val="0"/>
          <w:numId w:val="29"/>
        </w:numPr>
        <w:spacing w:before="0" w:beforeAutospacing="0" w:after="0" w:afterAutospacing="0"/>
        <w:contextualSpacing/>
        <w:jc w:val="both"/>
      </w:pPr>
      <w:r w:rsidRPr="00502022">
        <w:t xml:space="preserve">A strong faith in the ability of people to solve their own current problems on </w:t>
      </w:r>
      <w:r w:rsidR="00502022">
        <w:t>all levels, public and private.</w:t>
      </w:r>
      <w:r w:rsidRPr="00502022">
        <w:t xml:space="preserve"> This leads to:</w:t>
      </w:r>
    </w:p>
    <w:p w:rsidR="00E4138A" w:rsidRDefault="00E4138A" w:rsidP="008E4361">
      <w:pPr>
        <w:pStyle w:val="NormalWeb"/>
        <w:numPr>
          <w:ilvl w:val="0"/>
          <w:numId w:val="30"/>
        </w:numPr>
        <w:spacing w:before="0" w:beforeAutospacing="0" w:after="0" w:afterAutospacing="0"/>
        <w:contextualSpacing/>
        <w:jc w:val="both"/>
      </w:pPr>
      <w:r w:rsidRPr="00502022">
        <w:lastRenderedPageBreak/>
        <w:t xml:space="preserve">A strong commitment to personal and universal </w:t>
      </w:r>
      <w:r w:rsidR="00502022">
        <w:t>growth, evolution, and balance.</w:t>
      </w:r>
      <w:r w:rsidRPr="00502022">
        <w:t xml:space="preserve"> Wiccans are expected to be making continuous efforts in these directions.</w:t>
      </w:r>
    </w:p>
    <w:p w:rsidR="00E4138A" w:rsidRDefault="00E4138A" w:rsidP="008E4361">
      <w:pPr>
        <w:pStyle w:val="NormalWeb"/>
        <w:numPr>
          <w:ilvl w:val="0"/>
          <w:numId w:val="30"/>
        </w:numPr>
        <w:spacing w:before="0" w:beforeAutospacing="0" w:after="0" w:afterAutospacing="0"/>
        <w:contextualSpacing/>
        <w:jc w:val="both"/>
      </w:pPr>
      <w:r w:rsidRPr="00502022">
        <w:t>A belief that one can progress f</w:t>
      </w:r>
      <w:r w:rsidR="001B3DE9">
        <w:t>a</w:t>
      </w:r>
      <w:r w:rsidRPr="00502022">
        <w:t>r toward achieving such growth, evolution, and balance through the carefully planned alteration of one’s consciousness, using both ancient and modern methods of aiding concentration, medi</w:t>
      </w:r>
      <w:r w:rsidR="009251B4">
        <w:t>t</w:t>
      </w:r>
      <w:r w:rsidRPr="00502022">
        <w:t>ation, reprogramming, and ecstasy.</w:t>
      </w:r>
    </w:p>
    <w:p w:rsidR="00E4138A" w:rsidRDefault="00E4138A" w:rsidP="008E4361">
      <w:pPr>
        <w:pStyle w:val="NormalWeb"/>
        <w:numPr>
          <w:ilvl w:val="0"/>
          <w:numId w:val="30"/>
        </w:numPr>
        <w:spacing w:before="0" w:beforeAutospacing="0" w:after="0" w:afterAutospacing="0"/>
        <w:contextualSpacing/>
        <w:jc w:val="both"/>
      </w:pPr>
      <w:r w:rsidRPr="00502022">
        <w:t>The knowledge that human interdependence</w:t>
      </w:r>
      <w:r w:rsidR="001B3DE9">
        <w:t xml:space="preserve"> implies community cooperation.</w:t>
      </w:r>
      <w:r w:rsidRPr="00502022">
        <w:t xml:space="preserve"> Wiccans are encouraged to use their talents to actively help each other as well as the community at large.</w:t>
      </w:r>
    </w:p>
    <w:p w:rsidR="00E4138A" w:rsidRDefault="00654207" w:rsidP="008E4361">
      <w:pPr>
        <w:pStyle w:val="NormalWeb"/>
        <w:numPr>
          <w:ilvl w:val="0"/>
          <w:numId w:val="30"/>
        </w:numPr>
        <w:spacing w:before="0" w:beforeAutospacing="0" w:after="0" w:afterAutospacing="0"/>
        <w:contextualSpacing/>
        <w:jc w:val="both"/>
      </w:pPr>
      <w:r w:rsidRPr="00502022">
        <w:t>Awareness</w:t>
      </w:r>
      <w:r w:rsidR="00E4138A" w:rsidRPr="00502022">
        <w:t xml:space="preserve"> that if they are to achieve any of their goals, they must practice what they preach. This leads to the concern with making one’s lifestyle consistent</w:t>
      </w:r>
      <w:r w:rsidR="001B3DE9">
        <w:t xml:space="preserve"> with one’s proclaimed beliefs.</w:t>
      </w:r>
      <w:r w:rsidR="00E4138A" w:rsidRPr="00502022">
        <w:t xml:space="preserve"> Total personal responsibility is seen as a centra</w:t>
      </w:r>
      <w:r w:rsidR="001B3DE9">
        <w:t>l requirement and goal for all W</w:t>
      </w:r>
      <w:r w:rsidR="00E4138A" w:rsidRPr="00502022">
        <w:t>iccans</w:t>
      </w:r>
      <w:r w:rsidR="001B3DE9">
        <w:t>.</w:t>
      </w:r>
    </w:p>
    <w:p w:rsidR="00502022" w:rsidRPr="00502022" w:rsidRDefault="00502022" w:rsidP="008E4361">
      <w:pPr>
        <w:pStyle w:val="NormalWeb"/>
        <w:spacing w:before="0" w:beforeAutospacing="0" w:after="0" w:afterAutospacing="0"/>
        <w:contextualSpacing/>
        <w:jc w:val="both"/>
      </w:pPr>
    </w:p>
    <w:p w:rsidR="00E4138A" w:rsidRDefault="00E4138A" w:rsidP="008E4361">
      <w:pPr>
        <w:pStyle w:val="NormalWeb"/>
        <w:spacing w:before="0" w:beforeAutospacing="0" w:after="0" w:afterAutospacing="0"/>
        <w:contextualSpacing/>
        <w:jc w:val="both"/>
      </w:pPr>
      <w:r w:rsidRPr="00502022">
        <w:t>While devotion to deity is the main focus, the control and use of cosmic forces which emanate from the human psyche is secondary. This may be in the form of magic suc</w:t>
      </w:r>
      <w:r w:rsidR="001B3DE9">
        <w:t xml:space="preserve">h as healing, divination, </w:t>
      </w:r>
      <w:r w:rsidR="00654207">
        <w:t>spell</w:t>
      </w:r>
      <w:r w:rsidR="00654207" w:rsidRPr="00502022">
        <w:t xml:space="preserve"> craft</w:t>
      </w:r>
      <w:r w:rsidRPr="00502022">
        <w:t xml:space="preserve"> to help others in time of need, or for common community purposes. Negative magical acts are avoided since </w:t>
      </w:r>
      <w:r w:rsidR="001B3DE9">
        <w:t>W</w:t>
      </w:r>
      <w:r w:rsidRPr="00502022">
        <w:t>iccans hold a b</w:t>
      </w:r>
      <w:r w:rsidR="001B3DE9">
        <w:t>elief in reincarnation and the T</w:t>
      </w:r>
      <w:r w:rsidRPr="00502022">
        <w:t xml:space="preserve">hreefold </w:t>
      </w:r>
      <w:r w:rsidR="001B3DE9">
        <w:t>L</w:t>
      </w:r>
      <w:r w:rsidRPr="00502022">
        <w:t>aw, which mandates that “what is sent forth will return threefold to the sender, good or evil.” Reincarnation requires each person to retur</w:t>
      </w:r>
      <w:r w:rsidR="001B3DE9">
        <w:t>n to E</w:t>
      </w:r>
      <w:r w:rsidRPr="00502022">
        <w:t>arth and be reborn and live</w:t>
      </w:r>
      <w:r w:rsidR="001B3DE9">
        <w:t xml:space="preserve"> out their karmic debt, and the T</w:t>
      </w:r>
      <w:r w:rsidRPr="00502022">
        <w:t xml:space="preserve">hreefold </w:t>
      </w:r>
      <w:r w:rsidR="001B3DE9">
        <w:t>L</w:t>
      </w:r>
      <w:r w:rsidRPr="00502022">
        <w:t>aw is the source of</w:t>
      </w:r>
      <w:r w:rsidR="001B3DE9">
        <w:t xml:space="preserve"> that karmic debt to be repaid.</w:t>
      </w:r>
      <w:r w:rsidRPr="00502022">
        <w:t xml:space="preserve"> Wiccans live by the </w:t>
      </w:r>
      <w:r w:rsidR="001B3DE9">
        <w:t>W</w:t>
      </w:r>
      <w:r w:rsidRPr="00502022">
        <w:t xml:space="preserve">iccan </w:t>
      </w:r>
      <w:r w:rsidR="001B3DE9">
        <w:t>R</w:t>
      </w:r>
      <w:r w:rsidRPr="00502022">
        <w:t>ede: “An (if) ye harm none, do as ye will.” M</w:t>
      </w:r>
      <w:r w:rsidR="00497A6B">
        <w:t>any traditions also follow the O</w:t>
      </w:r>
      <w:r w:rsidRPr="00502022">
        <w:t>rdains, a body of over 100 ethical rules similar to the moral systems of other faiths.</w:t>
      </w:r>
    </w:p>
    <w:p w:rsidR="00502022" w:rsidRPr="00502022" w:rsidRDefault="00502022" w:rsidP="008E4361">
      <w:pPr>
        <w:pStyle w:val="NormalWeb"/>
        <w:spacing w:before="0" w:beforeAutospacing="0" w:after="0" w:afterAutospacing="0"/>
        <w:contextualSpacing/>
        <w:jc w:val="both"/>
      </w:pPr>
    </w:p>
    <w:p w:rsidR="00E4138A" w:rsidRDefault="00E4138A" w:rsidP="008E4361">
      <w:pPr>
        <w:pStyle w:val="NormalWeb"/>
        <w:spacing w:before="0" w:beforeAutospacing="0" w:after="0" w:afterAutospacing="0"/>
        <w:contextualSpacing/>
        <w:jc w:val="both"/>
      </w:pPr>
      <w:r w:rsidRPr="00502022">
        <w:t xml:space="preserve">Because of the diffusion of members of this faith in the general community population, it is likely that prison populations may well contain members of this pre-Christian religious faith. There is no need </w:t>
      </w:r>
      <w:r w:rsidR="00497A6B">
        <w:t>to fear them or their religion.</w:t>
      </w:r>
      <w:r w:rsidRPr="00502022">
        <w:t xml:space="preserve"> They don’t recruit or proselytize. They gather</w:t>
      </w:r>
      <w:r w:rsidR="00497A6B">
        <w:t>,</w:t>
      </w:r>
      <w:r w:rsidRPr="00502022">
        <w:t xml:space="preserve"> often in robes</w:t>
      </w:r>
      <w:r w:rsidR="00497A6B">
        <w:t>,</w:t>
      </w:r>
      <w:r w:rsidRPr="00502022">
        <w:t xml:space="preserve"> in serene</w:t>
      </w:r>
      <w:r w:rsidR="00497A6B">
        <w:t>,</w:t>
      </w:r>
      <w:r w:rsidRPr="00502022">
        <w:t xml:space="preserve"> natural outdoor surroundings to be in contact with </w:t>
      </w:r>
      <w:r w:rsidR="00497A6B">
        <w:t>N</w:t>
      </w:r>
      <w:r w:rsidRPr="00502022">
        <w:t>ature during their services; otherwise, you’d never know they were there. Their own children are encouraged to examine many other religions and make an informed personal choice of which to follow when they grow older. Th</w:t>
      </w:r>
      <w:r w:rsidR="00497A6B">
        <w:t>ese people may call themselves N</w:t>
      </w:r>
      <w:r w:rsidRPr="00502022">
        <w:t>eo-</w:t>
      </w:r>
      <w:r w:rsidR="00497A6B">
        <w:t>P</w:t>
      </w:r>
      <w:r w:rsidRPr="00502022">
        <w:t xml:space="preserve">agans, </w:t>
      </w:r>
      <w:r w:rsidR="00497A6B">
        <w:t>P</w:t>
      </w:r>
      <w:r w:rsidRPr="00502022">
        <w:t xml:space="preserve">agans, </w:t>
      </w:r>
      <w:r w:rsidR="00497A6B">
        <w:t>W</w:t>
      </w:r>
      <w:r w:rsidRPr="00502022">
        <w:t xml:space="preserve">iccans, or even </w:t>
      </w:r>
      <w:r w:rsidR="00497A6B">
        <w:t>Witches.</w:t>
      </w:r>
      <w:r w:rsidRPr="00502022">
        <w:t xml:space="preserve"> T</w:t>
      </w:r>
      <w:r w:rsidR="00497A6B">
        <w:t>hey are neither evil nor weird.</w:t>
      </w:r>
      <w:r w:rsidRPr="00502022">
        <w:t xml:space="preserve"> They do not perform sacrifices</w:t>
      </w:r>
      <w:r w:rsidR="00497A6B">
        <w:t>,</w:t>
      </w:r>
      <w:r w:rsidRPr="00502022">
        <w:t xml:space="preserve"> neither actual nor symbolic </w:t>
      </w:r>
      <w:r w:rsidR="00497A6B">
        <w:t>black magic, nor devil worship.</w:t>
      </w:r>
      <w:r w:rsidRPr="00502022">
        <w:t xml:space="preserve"> They don’t kill anything as a religious practice. In fact</w:t>
      </w:r>
      <w:r w:rsidR="00497A6B">
        <w:t>,</w:t>
      </w:r>
      <w:r w:rsidRPr="00502022">
        <w:t xml:space="preserve"> they hold life in all its forms as sacred, and many are vegetarians. Few</w:t>
      </w:r>
      <w:r w:rsidR="00497A6B">
        <w:t>,</w:t>
      </w:r>
      <w:r w:rsidRPr="00502022">
        <w:t xml:space="preserve"> if any</w:t>
      </w:r>
      <w:r w:rsidR="00497A6B">
        <w:t>,</w:t>
      </w:r>
      <w:r w:rsidR="00185FF2">
        <w:t xml:space="preserve"> hunt</w:t>
      </w:r>
      <w:r w:rsidRPr="00502022">
        <w:t xml:space="preserve"> animals for sport. They are simple, gentle people just like you and your friends only different in that they hold to another view of spirituality than Christian, </w:t>
      </w:r>
      <w:r w:rsidR="00497A6B">
        <w:t>Muslim</w:t>
      </w:r>
      <w:r w:rsidRPr="00502022">
        <w:t>, or Jew one based on nature and the forces of deity as manifest in the cosmos</w:t>
      </w:r>
      <w:r w:rsidR="00497A6B">
        <w:t>,</w:t>
      </w:r>
      <w:r w:rsidRPr="00502022">
        <w:t xml:space="preserve"> a spirituality you may not be very familiar with.</w:t>
      </w:r>
    </w:p>
    <w:p w:rsidR="00E4138A" w:rsidRDefault="00E4138A" w:rsidP="009B61C4">
      <w:pPr>
        <w:pStyle w:val="Heading2"/>
        <w:jc w:val="center"/>
      </w:pPr>
      <w:r w:rsidRPr="00502022">
        <w:t>Worship/Rites/Ceremonies</w:t>
      </w:r>
    </w:p>
    <w:p w:rsidR="00E4138A" w:rsidRDefault="00E4138A" w:rsidP="008E4361">
      <w:pPr>
        <w:pStyle w:val="NormalWeb"/>
        <w:spacing w:before="0" w:beforeAutospacing="0" w:after="0" w:afterAutospacing="0"/>
        <w:contextualSpacing/>
        <w:jc w:val="both"/>
      </w:pPr>
      <w:r w:rsidRPr="00502022">
        <w:t xml:space="preserve">Worship is also conducted on the full and new moons monthly on the lunar cycle, and sometimes on the third day of the new moon, called Diana’s </w:t>
      </w:r>
      <w:r w:rsidR="00497A6B">
        <w:t>B</w:t>
      </w:r>
      <w:r w:rsidRPr="00502022">
        <w:t xml:space="preserve">ow (the thin lunar crescent of the increasing moon is equated to the hunting bow of the </w:t>
      </w:r>
      <w:r w:rsidR="00497A6B">
        <w:t>G</w:t>
      </w:r>
      <w:r w:rsidRPr="00502022">
        <w:t>oddess Diana).</w:t>
      </w:r>
    </w:p>
    <w:p w:rsidR="00E4138A" w:rsidRPr="00502022" w:rsidRDefault="00E4138A" w:rsidP="009B61C4">
      <w:pPr>
        <w:pStyle w:val="Heading2"/>
        <w:jc w:val="center"/>
      </w:pPr>
      <w:r w:rsidRPr="00502022">
        <w:t xml:space="preserve">Private </w:t>
      </w:r>
      <w:r w:rsidR="00497A6B">
        <w:t>Worship</w:t>
      </w:r>
    </w:p>
    <w:p w:rsidR="00E4138A" w:rsidRDefault="00E4138A" w:rsidP="008E4361">
      <w:pPr>
        <w:pStyle w:val="NormalWeb"/>
        <w:spacing w:before="0" w:beforeAutospacing="0" w:after="0" w:afterAutospacing="0"/>
        <w:contextualSpacing/>
        <w:jc w:val="both"/>
      </w:pPr>
      <w:r w:rsidRPr="00502022">
        <w:t xml:space="preserve">Many </w:t>
      </w:r>
      <w:r w:rsidR="00497A6B">
        <w:t>W</w:t>
      </w:r>
      <w:r w:rsidRPr="00502022">
        <w:t>iccans may spend fifteen minutes to an hour each day in quiet meditation. In addition</w:t>
      </w:r>
      <w:r w:rsidR="00497A6B">
        <w:t>,</w:t>
      </w:r>
      <w:r w:rsidRPr="00502022">
        <w:t xml:space="preserve"> many will conduct some form of personal worship ritual, divination, or devotion as they feel the need to do so. Occasionally holidays may be honored privately if corporate worship is not </w:t>
      </w:r>
      <w:r w:rsidRPr="00502022">
        <w:lastRenderedPageBreak/>
        <w:t>desired or available. Within the rules of the institution, devotional items, and religious books and literature should be accessible at these times, and when an inmate may be in solitary confinement.</w:t>
      </w:r>
    </w:p>
    <w:p w:rsidR="00E4138A" w:rsidRDefault="00E4138A" w:rsidP="009B61C4">
      <w:pPr>
        <w:pStyle w:val="Heading2"/>
        <w:jc w:val="center"/>
      </w:pPr>
      <w:r w:rsidRPr="00502022">
        <w:t>Corporate Worship and Study</w:t>
      </w:r>
    </w:p>
    <w:p w:rsidR="00E4138A" w:rsidRDefault="00497A6B" w:rsidP="008E4361">
      <w:pPr>
        <w:pStyle w:val="NormalWeb"/>
        <w:spacing w:before="0" w:beforeAutospacing="0" w:after="0" w:afterAutospacing="0"/>
        <w:contextualSpacing/>
        <w:jc w:val="both"/>
      </w:pPr>
      <w:r>
        <w:t>Many W</w:t>
      </w:r>
      <w:r w:rsidR="00E4138A" w:rsidRPr="00502022">
        <w:t>iccans today prefer to gather for worship</w:t>
      </w:r>
      <w:r>
        <w:t>,</w:t>
      </w:r>
      <w:r w:rsidR="00E4138A" w:rsidRPr="00502022">
        <w:t xml:space="preserve"> and most such activities are conducted in a ritual space, sanctified and marked out by a circle in a natural, outdoor setting when possibl</w:t>
      </w:r>
      <w:r>
        <w:t>e,</w:t>
      </w:r>
      <w:r w:rsidR="00E4138A" w:rsidRPr="00502022">
        <w:t xml:space="preserve"> often without regard for the</w:t>
      </w:r>
      <w:r>
        <w:t xml:space="preserve"> weather conditions prevailing.</w:t>
      </w:r>
      <w:r w:rsidR="00E4138A" w:rsidRPr="00502022">
        <w:t xml:space="preserve"> Within the sacred cir</w:t>
      </w:r>
      <w:r>
        <w:t>cle, two main activities occur:</w:t>
      </w:r>
      <w:r w:rsidR="00E4138A" w:rsidRPr="00502022">
        <w:t xml:space="preserve"> celebrati</w:t>
      </w:r>
      <w:r>
        <w:t xml:space="preserve">on and practice of magic, </w:t>
      </w:r>
      <w:r w:rsidR="00654207">
        <w:t>spell</w:t>
      </w:r>
      <w:r w:rsidR="00654207" w:rsidRPr="00502022">
        <w:t xml:space="preserve"> craft</w:t>
      </w:r>
      <w:r w:rsidR="00E4138A" w:rsidRPr="00502022">
        <w:t xml:space="preserve"> and divination, although the latter three need no</w:t>
      </w:r>
      <w:r>
        <w:t>t be in the sacred circle.</w:t>
      </w:r>
      <w:r w:rsidR="00E4138A" w:rsidRPr="00502022">
        <w:t xml:space="preserve"> The eight major holy days, called sabbats</w:t>
      </w:r>
      <w:r>
        <w:t>,</w:t>
      </w:r>
      <w:r w:rsidR="00E4138A" w:rsidRPr="00502022">
        <w:t xml:space="preserve"> are usually reserved for celebratory ritual, with magic most often</w:t>
      </w:r>
      <w:r>
        <w:t xml:space="preserve"> performed at the lunar esbats.</w:t>
      </w:r>
      <w:r w:rsidR="00E4138A" w:rsidRPr="00502022">
        <w:t xml:space="preserve"> The types of magic may include psychic healing, the channeling of energy to achieve positive goals, and work toward individual spiritual developmen</w:t>
      </w:r>
      <w:r>
        <w:t>t of group member</w:t>
      </w:r>
      <w:r w:rsidR="009251B4">
        <w:t>s</w:t>
      </w:r>
      <w:r>
        <w:t xml:space="preserve"> and families.</w:t>
      </w:r>
      <w:r w:rsidR="00E4138A" w:rsidRPr="00502022">
        <w:t xml:space="preserve"> Wiccans are careful to practice only beneficial magic, healing only with the knowledge and approval of the subject, and avoid baneful or negative spells and cures because of karmic debt.</w:t>
      </w:r>
    </w:p>
    <w:p w:rsidR="00497A6B" w:rsidRPr="00502022" w:rsidRDefault="00497A6B" w:rsidP="008E4361">
      <w:pPr>
        <w:pStyle w:val="NormalWeb"/>
        <w:spacing w:before="0" w:beforeAutospacing="0" w:after="0" w:afterAutospacing="0"/>
        <w:contextualSpacing/>
        <w:jc w:val="both"/>
      </w:pPr>
    </w:p>
    <w:p w:rsidR="00E4138A" w:rsidRDefault="00E4138A" w:rsidP="008E4361">
      <w:pPr>
        <w:pStyle w:val="NormalWeb"/>
        <w:spacing w:before="0" w:beforeAutospacing="0" w:after="0" w:afterAutospacing="0"/>
        <w:contextualSpacing/>
        <w:jc w:val="both"/>
      </w:pPr>
      <w:r w:rsidRPr="00502022">
        <w:t xml:space="preserve">Ritual implements are used to facilitate mood, attitude, atmosphere, and concentration, helping to achieve the psychic state necessary for the consecration of the circle and working of </w:t>
      </w:r>
      <w:r w:rsidR="00497A6B">
        <w:t>magic, divination, and healing.</w:t>
      </w:r>
      <w:r w:rsidRPr="00502022">
        <w:t xml:space="preserve"> The primary im</w:t>
      </w:r>
      <w:r w:rsidR="00455B50">
        <w:t>plement owned by all W</w:t>
      </w:r>
      <w:r w:rsidRPr="00502022">
        <w:t>iccans is the athame’ or ritual knife</w:t>
      </w:r>
      <w:r w:rsidR="00455B50">
        <w:t>,</w:t>
      </w:r>
      <w:r w:rsidRPr="00502022">
        <w:t xml:space="preserve"> a black hilted, double</w:t>
      </w:r>
      <w:r w:rsidR="009251B4">
        <w:t>-</w:t>
      </w:r>
      <w:r w:rsidRPr="00502022">
        <w:t>edged (pointed but unsharpened) knife made most often of steel, b</w:t>
      </w:r>
      <w:r w:rsidR="00497A6B">
        <w:t>ut occasionally made of copper.</w:t>
      </w:r>
      <w:r w:rsidRPr="00502022">
        <w:t xml:space="preserve"> The athame’ is charged with the energy of the owner, and is used as a pointer to define space (such as creating a ritual circle) and as a conductor or director </w:t>
      </w:r>
      <w:r w:rsidR="00497A6B">
        <w:t>of the owner’s will and energy.</w:t>
      </w:r>
      <w:r w:rsidRPr="00502022">
        <w:t xml:space="preserve"> Although considered important, it may be substituted by the use of a wooden wand, usually made of mountain ash, rowan wood, oak, or willow.</w:t>
      </w:r>
    </w:p>
    <w:p w:rsidR="00497A6B" w:rsidRPr="00502022" w:rsidRDefault="00497A6B" w:rsidP="008E4361">
      <w:pPr>
        <w:pStyle w:val="NormalWeb"/>
        <w:spacing w:before="0" w:beforeAutospacing="0" w:after="0" w:afterAutospacing="0"/>
        <w:contextualSpacing/>
        <w:jc w:val="both"/>
      </w:pPr>
    </w:p>
    <w:p w:rsidR="00E4138A" w:rsidRDefault="00E4138A" w:rsidP="008E4361">
      <w:pPr>
        <w:pStyle w:val="NormalWeb"/>
        <w:spacing w:before="0" w:beforeAutospacing="0" w:after="0" w:afterAutospacing="0"/>
        <w:contextualSpacing/>
        <w:jc w:val="both"/>
      </w:pPr>
      <w:r w:rsidRPr="00502022">
        <w:t>Altar items may include a pentacle</w:t>
      </w:r>
      <w:r w:rsidR="00455B50">
        <w:t>,</w:t>
      </w:r>
      <w:r w:rsidRPr="00502022">
        <w:t xml:space="preserve"> a wooden or metal disk approximately six inches in diameter and engraved with an interleaved five</w:t>
      </w:r>
      <w:r w:rsidR="009251B4">
        <w:t>-</w:t>
      </w:r>
      <w:r w:rsidRPr="00502022">
        <w:t xml:space="preserve">pointed star and other traditional symbols, which is used to symbolize </w:t>
      </w:r>
      <w:r w:rsidR="00455B50">
        <w:t>Earth</w:t>
      </w:r>
      <w:r w:rsidR="009251B4">
        <w:t>'s</w:t>
      </w:r>
      <w:r w:rsidR="00455B50">
        <w:t xml:space="preserve"> properties.</w:t>
      </w:r>
      <w:r w:rsidRPr="00502022">
        <w:t xml:space="preserve"> In addition</w:t>
      </w:r>
      <w:r w:rsidR="00455B50">
        <w:t>,</w:t>
      </w:r>
      <w:r w:rsidRPr="00502022">
        <w:t xml:space="preserve"> a small dish of earth or sea salt is often us</w:t>
      </w:r>
      <w:r w:rsidR="00455B50">
        <w:t>ed to symbolize the element of E</w:t>
      </w:r>
      <w:r w:rsidRPr="00502022">
        <w:t>arth. A thurible of incense and a bell may be used to represent the element of air, and a small container or chalice of water represents the element of water. A sword or wan</w:t>
      </w:r>
      <w:r w:rsidR="00455B50">
        <w:t>d</w:t>
      </w:r>
      <w:r w:rsidRPr="00502022">
        <w:t xml:space="preserve"> may be used to symbolize the element of fire, although a minimum of two candle f</w:t>
      </w:r>
      <w:r w:rsidR="00455B50">
        <w:t>lames may be present on the alta</w:t>
      </w:r>
      <w:r w:rsidRPr="00502022">
        <w:t>r to</w:t>
      </w:r>
      <w:r w:rsidR="00455B50">
        <w:t xml:space="preserve"> symbolize the presence of the Goddess and the G</w:t>
      </w:r>
      <w:r w:rsidRPr="00502022">
        <w:t>od (in some traditions a third c</w:t>
      </w:r>
      <w:r w:rsidR="00455B50">
        <w:t>andle may be used to symbolize Dryghtyn,</w:t>
      </w:r>
      <w:r w:rsidRPr="00502022">
        <w:t xml:space="preserve"> or the unknowable creative force) and may also serve to represent the element of fire. A chalice of water, wine, or any natural (not reconstituted) grape juice is used to symb</w:t>
      </w:r>
      <w:r w:rsidR="00455B50">
        <w:t>olize the fifth element of the S</w:t>
      </w:r>
      <w:r w:rsidRPr="00502022">
        <w:t>pirit, and together with wheat cakes or cookies, is used after consecration as a token ritual meal of communion. An offering bowl is used indoors to catch the offering of a portion of the com</w:t>
      </w:r>
      <w:r w:rsidR="00455B50">
        <w:t>munion which is offered to the Goddess and the G</w:t>
      </w:r>
      <w:r w:rsidRPr="00502022">
        <w:t>od in the worship ceremony until the offering may be taken outdo</w:t>
      </w:r>
      <w:r w:rsidR="00455B50">
        <w:t>ors and deposited on the earth.</w:t>
      </w:r>
      <w:r w:rsidRPr="00502022">
        <w:t xml:space="preserve"> Although lunar esbats are primarily used for working magic, typically they include full-moon or new-moon lunar worship ritual which includes this consecration and communion.</w:t>
      </w:r>
    </w:p>
    <w:p w:rsidR="00E4138A" w:rsidRDefault="00E4138A" w:rsidP="009B61C4">
      <w:pPr>
        <w:pStyle w:val="Heading2"/>
        <w:jc w:val="center"/>
      </w:pPr>
      <w:r w:rsidRPr="00502022">
        <w:t>Holy Books</w:t>
      </w:r>
    </w:p>
    <w:p w:rsidR="00455B50" w:rsidRDefault="00E4138A" w:rsidP="008E4361">
      <w:pPr>
        <w:pStyle w:val="NormalWeb"/>
        <w:spacing w:before="0" w:beforeAutospacing="0" w:after="0" w:afterAutospacing="0"/>
        <w:contextualSpacing/>
        <w:jc w:val="both"/>
      </w:pPr>
      <w:r w:rsidRPr="00502022">
        <w:t>There is no specific scriptural text in Wicca; many books devoted to Wicca and its practi</w:t>
      </w:r>
      <w:r w:rsidR="00455B50">
        <w:t>ce are considered sacred texts.</w:t>
      </w:r>
      <w:r w:rsidRPr="00502022">
        <w:t xml:space="preserve"> </w:t>
      </w:r>
    </w:p>
    <w:p w:rsidR="00455B50" w:rsidRDefault="00455B50" w:rsidP="008E4361">
      <w:pPr>
        <w:pStyle w:val="NormalWeb"/>
        <w:spacing w:before="0" w:beforeAutospacing="0" w:after="0" w:afterAutospacing="0"/>
        <w:contextualSpacing/>
        <w:jc w:val="both"/>
      </w:pPr>
    </w:p>
    <w:p w:rsidR="00455B50" w:rsidRDefault="00455B50" w:rsidP="008E4361">
      <w:pPr>
        <w:pStyle w:val="NormalWeb"/>
        <w:spacing w:before="0" w:beforeAutospacing="0" w:after="0" w:afterAutospacing="0"/>
        <w:contextualSpacing/>
        <w:jc w:val="both"/>
        <w:rPr>
          <w:i/>
          <w:iCs/>
        </w:rPr>
      </w:pPr>
      <w:r w:rsidRPr="00502022">
        <w:rPr>
          <w:b/>
          <w:bCs/>
        </w:rPr>
        <w:lastRenderedPageBreak/>
        <w:t>Note:</w:t>
      </w:r>
      <w:r w:rsidRPr="00502022">
        <w:rPr>
          <w:i/>
          <w:iCs/>
        </w:rPr>
        <w:t xml:space="preserve"> All of the books listed below may be properly </w:t>
      </w:r>
      <w:r>
        <w:rPr>
          <w:i/>
          <w:iCs/>
        </w:rPr>
        <w:t>considered Wiccan sacred texts.</w:t>
      </w:r>
      <w:r w:rsidRPr="00502022">
        <w:rPr>
          <w:i/>
          <w:iCs/>
        </w:rPr>
        <w:t xml:space="preserve"> This is by no means a complete list of such Wiccan sacred texts.</w:t>
      </w:r>
    </w:p>
    <w:p w:rsidR="00455B50" w:rsidRPr="00502022" w:rsidRDefault="00455B50" w:rsidP="008E4361">
      <w:pPr>
        <w:pStyle w:val="NormalWeb"/>
        <w:spacing w:before="0" w:beforeAutospacing="0" w:after="0" w:afterAutospacing="0"/>
        <w:contextualSpacing/>
        <w:jc w:val="both"/>
      </w:pPr>
    </w:p>
    <w:p w:rsidR="00455B50" w:rsidRPr="00502022" w:rsidRDefault="00455B50" w:rsidP="008E4361">
      <w:pPr>
        <w:pStyle w:val="NormalWeb"/>
        <w:spacing w:before="0" w:beforeAutospacing="0" w:after="0" w:afterAutospacing="0"/>
        <w:contextualSpacing/>
        <w:jc w:val="both"/>
      </w:pPr>
      <w:r w:rsidRPr="00502022">
        <w:rPr>
          <w:u w:val="single"/>
        </w:rPr>
        <w:t>The Language of the Goddess</w:t>
      </w:r>
      <w:r w:rsidRPr="00502022">
        <w:t>, by Marija Gimbutas, Harper &amp; Row, San Francisco, 1989,</w:t>
      </w:r>
      <w:r w:rsidRPr="00502022">
        <w:rPr>
          <w:u w:val="single"/>
        </w:rPr>
        <w:t xml:space="preserve"> The Meaning of Witchcraft</w:t>
      </w:r>
      <w:r w:rsidRPr="00502022">
        <w:t>, by Gerald Gardner: Samuel Weiser Inc. 1959, reprinted by Llewellyn, St. Paul.</w:t>
      </w:r>
      <w:r w:rsidRPr="00502022">
        <w:rPr>
          <w:u w:val="single"/>
        </w:rPr>
        <w:t xml:space="preserve"> Wicca, the Old Religion for a New Age</w:t>
      </w:r>
      <w:r w:rsidRPr="00502022">
        <w:t>, by Dr. Vivianne Crowley: Aquarian Press, Wellingborough, England 1989.,</w:t>
      </w:r>
      <w:r w:rsidRPr="00502022">
        <w:rPr>
          <w:u w:val="single"/>
        </w:rPr>
        <w:t xml:space="preserve"> Spiral Dance</w:t>
      </w:r>
      <w:r w:rsidRPr="00502022">
        <w:t>, by Starhark: Harper &amp; Row, San Francisco, Rev. Ed. 1989.,</w:t>
      </w:r>
      <w:r w:rsidRPr="00502022">
        <w:rPr>
          <w:u w:val="single"/>
        </w:rPr>
        <w:t xml:space="preserve"> Drawing Down the Moon</w:t>
      </w:r>
      <w:r w:rsidRPr="00502022">
        <w:t>, by Margot Alder, Beacon Press, Boston Rev. Ed. 1986.,</w:t>
      </w:r>
      <w:r w:rsidRPr="00502022">
        <w:rPr>
          <w:u w:val="single"/>
        </w:rPr>
        <w:t xml:space="preserve"> The Truth About Witchcraft,</w:t>
      </w:r>
      <w:r w:rsidRPr="00502022">
        <w:t xml:space="preserve"> by Doreen Valiente: Robt. Hale Ltd., London 1989.</w:t>
      </w:r>
      <w:r w:rsidRPr="00502022">
        <w:rPr>
          <w:u w:val="single"/>
        </w:rPr>
        <w:t xml:space="preserve"> The Witches’ Way</w:t>
      </w:r>
      <w:r w:rsidRPr="00502022">
        <w:t>, by Janet and Stewart Farrar: Robt Hale Ltd., London 1984.</w:t>
      </w:r>
      <w:r w:rsidRPr="00502022">
        <w:rPr>
          <w:u w:val="single"/>
        </w:rPr>
        <w:t xml:space="preserve"> To Ride a Silver Broomstick</w:t>
      </w:r>
      <w:r w:rsidRPr="00502022">
        <w:t>, by Silver Ravenwolf: Llewellyn, St. Paul, 1993.</w:t>
      </w:r>
      <w:r w:rsidRPr="00502022">
        <w:rPr>
          <w:u w:val="single"/>
        </w:rPr>
        <w:t xml:space="preserve"> The Family Wicca Book</w:t>
      </w:r>
      <w:r w:rsidRPr="00502022">
        <w:t xml:space="preserve">, by Ashleen O’Gaea: </w:t>
      </w:r>
      <w:r w:rsidR="00692E81">
        <w:t>L</w:t>
      </w:r>
      <w:r w:rsidRPr="00502022">
        <w:t>lewellyn, St. Paul, 1993.</w:t>
      </w:r>
      <w:r w:rsidRPr="00502022">
        <w:rPr>
          <w:u w:val="single"/>
        </w:rPr>
        <w:t xml:space="preserve"> Wicca Craft</w:t>
      </w:r>
      <w:r w:rsidRPr="00502022">
        <w:t>, by Gerina Dunwich: Citadel Press, Secaucus NJ 1991.</w:t>
      </w:r>
      <w:r w:rsidRPr="00502022">
        <w:rPr>
          <w:u w:val="single"/>
        </w:rPr>
        <w:t xml:space="preserve"> The Urban Pagan</w:t>
      </w:r>
      <w:r w:rsidRPr="00502022">
        <w:t>, by PatriciaTelesco: Llew</w:t>
      </w:r>
      <w:r w:rsidR="00692E81">
        <w:t>e</w:t>
      </w:r>
      <w:r w:rsidRPr="00502022">
        <w:t>llyn, St. Paul 1993.</w:t>
      </w:r>
    </w:p>
    <w:p w:rsidR="00E4138A" w:rsidRDefault="00E4138A" w:rsidP="009B61C4">
      <w:pPr>
        <w:pStyle w:val="Heading2"/>
        <w:jc w:val="center"/>
      </w:pPr>
      <w:r w:rsidRPr="00502022">
        <w:t>Holy Days/Festivals</w:t>
      </w:r>
    </w:p>
    <w:p w:rsidR="00E4138A" w:rsidRPr="00502022" w:rsidRDefault="00654207" w:rsidP="008E4361">
      <w:pPr>
        <w:pStyle w:val="NormalWeb"/>
        <w:spacing w:before="0" w:beforeAutospacing="0" w:after="0" w:afterAutospacing="0"/>
        <w:ind w:left="5040" w:hanging="5040"/>
        <w:contextualSpacing/>
        <w:jc w:val="both"/>
      </w:pPr>
      <w:r w:rsidRPr="00502022">
        <w:t>Imbolic</w:t>
      </w:r>
      <w:r>
        <w:tab/>
      </w:r>
      <w:r w:rsidRPr="00502022">
        <w:t>February 3</w:t>
      </w:r>
      <w:r>
        <w:t>, Candlemas, St. Brigid's or L</w:t>
      </w:r>
      <w:r w:rsidRPr="00502022">
        <w:t xml:space="preserve">ady </w:t>
      </w:r>
      <w:r>
        <w:t>D</w:t>
      </w:r>
      <w:r w:rsidRPr="00502022">
        <w:t>ay</w:t>
      </w:r>
    </w:p>
    <w:p w:rsidR="00E4138A" w:rsidRPr="00502022" w:rsidRDefault="00042BB8" w:rsidP="008E4361">
      <w:pPr>
        <w:pStyle w:val="NormalWeb"/>
        <w:spacing w:before="0" w:beforeAutospacing="0" w:after="0" w:afterAutospacing="0"/>
        <w:contextualSpacing/>
        <w:jc w:val="both"/>
      </w:pPr>
      <w:r>
        <w:t>Vernal E</w:t>
      </w:r>
      <w:r w:rsidR="00E4138A" w:rsidRPr="00502022">
        <w:t>quinox, Ostara</w:t>
      </w:r>
      <w:r w:rsidR="00455B50">
        <w:tab/>
      </w:r>
      <w:r>
        <w:tab/>
      </w:r>
      <w:r>
        <w:tab/>
      </w:r>
      <w:r>
        <w:tab/>
        <w:t>March 21</w:t>
      </w:r>
      <w:r w:rsidR="00E4138A" w:rsidRPr="00502022">
        <w:t>(varies)</w:t>
      </w:r>
    </w:p>
    <w:p w:rsidR="00E4138A" w:rsidRPr="00502022" w:rsidRDefault="00E4138A" w:rsidP="008E4361">
      <w:pPr>
        <w:pStyle w:val="NormalWeb"/>
        <w:spacing w:before="0" w:beforeAutospacing="0" w:after="0" w:afterAutospacing="0"/>
        <w:contextualSpacing/>
        <w:jc w:val="both"/>
      </w:pPr>
      <w:r w:rsidRPr="00502022">
        <w:t xml:space="preserve">Beltane </w:t>
      </w:r>
      <w:r w:rsidR="00455B50">
        <w:tab/>
      </w:r>
      <w:r w:rsidR="00455B50">
        <w:tab/>
      </w:r>
      <w:r w:rsidR="00455B50">
        <w:tab/>
      </w:r>
      <w:r w:rsidR="00042BB8">
        <w:tab/>
      </w:r>
      <w:r w:rsidR="00042BB8">
        <w:tab/>
      </w:r>
      <w:r w:rsidR="00042BB8">
        <w:tab/>
      </w:r>
      <w:r w:rsidRPr="00502022">
        <w:t>May 5</w:t>
      </w:r>
    </w:p>
    <w:p w:rsidR="00E4138A" w:rsidRPr="00502022" w:rsidRDefault="00E4138A" w:rsidP="008E4361">
      <w:pPr>
        <w:pStyle w:val="NormalWeb"/>
        <w:spacing w:before="0" w:beforeAutospacing="0" w:after="0" w:afterAutospacing="0"/>
        <w:contextualSpacing/>
        <w:jc w:val="both"/>
      </w:pPr>
      <w:r w:rsidRPr="00502022">
        <w:t xml:space="preserve">Litha, </w:t>
      </w:r>
      <w:r w:rsidR="00042BB8">
        <w:t>S</w:t>
      </w:r>
      <w:r w:rsidRPr="00502022">
        <w:t>um</w:t>
      </w:r>
      <w:r w:rsidR="00042BB8">
        <w:t>mer S</w:t>
      </w:r>
      <w:r w:rsidRPr="00502022">
        <w:t>olstice</w:t>
      </w:r>
      <w:r w:rsidR="00455B50">
        <w:tab/>
      </w:r>
      <w:r w:rsidR="00042BB8">
        <w:tab/>
      </w:r>
      <w:r w:rsidR="00042BB8">
        <w:tab/>
      </w:r>
      <w:r w:rsidR="00042BB8">
        <w:tab/>
      </w:r>
      <w:r w:rsidRPr="00502022">
        <w:t>June 21(varies)</w:t>
      </w:r>
    </w:p>
    <w:p w:rsidR="00E4138A" w:rsidRPr="00502022" w:rsidRDefault="00E4138A" w:rsidP="008E4361">
      <w:pPr>
        <w:pStyle w:val="NormalWeb"/>
        <w:spacing w:before="0" w:beforeAutospacing="0" w:after="0" w:afterAutospacing="0"/>
        <w:contextualSpacing/>
        <w:jc w:val="both"/>
      </w:pPr>
      <w:r w:rsidRPr="00502022">
        <w:t xml:space="preserve">Lughnassad, </w:t>
      </w:r>
      <w:r w:rsidR="00042BB8">
        <w:t>L</w:t>
      </w:r>
      <w:r w:rsidRPr="00502022">
        <w:t>unasa</w:t>
      </w:r>
      <w:r w:rsidR="00042BB8">
        <w:t xml:space="preserve"> or Lughnasadh, Lammas</w:t>
      </w:r>
      <w:r w:rsidR="00455B50">
        <w:tab/>
      </w:r>
      <w:r w:rsidRPr="00502022">
        <w:t>August 1</w:t>
      </w:r>
    </w:p>
    <w:p w:rsidR="00E4138A" w:rsidRPr="00502022" w:rsidRDefault="00E4138A" w:rsidP="008E4361">
      <w:pPr>
        <w:pStyle w:val="NormalWeb"/>
        <w:spacing w:before="0" w:beforeAutospacing="0" w:after="0" w:afterAutospacing="0"/>
        <w:contextualSpacing/>
        <w:jc w:val="both"/>
      </w:pPr>
      <w:r w:rsidRPr="00502022">
        <w:t xml:space="preserve">Mabon, Autumnal Equinox </w:t>
      </w:r>
      <w:r w:rsidR="00455B50">
        <w:tab/>
      </w:r>
      <w:r w:rsidR="00042BB8">
        <w:tab/>
      </w:r>
      <w:r w:rsidR="00042BB8">
        <w:tab/>
      </w:r>
      <w:r w:rsidR="00042BB8">
        <w:tab/>
      </w:r>
      <w:r w:rsidRPr="00502022">
        <w:t>September 15(varies)</w:t>
      </w:r>
    </w:p>
    <w:p w:rsidR="00E4138A" w:rsidRPr="00502022" w:rsidRDefault="00E4138A" w:rsidP="008E4361">
      <w:pPr>
        <w:pStyle w:val="NormalWeb"/>
        <w:spacing w:before="0" w:beforeAutospacing="0" w:after="0" w:afterAutospacing="0"/>
        <w:contextualSpacing/>
        <w:jc w:val="both"/>
      </w:pPr>
      <w:r w:rsidRPr="00502022">
        <w:t xml:space="preserve">Samhain, </w:t>
      </w:r>
      <w:r w:rsidR="00042BB8">
        <w:t>T</w:t>
      </w:r>
      <w:r w:rsidRPr="00502022">
        <w:t xml:space="preserve">he Celtic </w:t>
      </w:r>
      <w:r w:rsidR="00042BB8">
        <w:t>N</w:t>
      </w:r>
      <w:r w:rsidRPr="00502022">
        <w:t xml:space="preserve">ew </w:t>
      </w:r>
      <w:r w:rsidR="00042BB8">
        <w:tab/>
      </w:r>
      <w:r w:rsidR="00042BB8">
        <w:tab/>
      </w:r>
      <w:r w:rsidR="00042BB8">
        <w:tab/>
      </w:r>
      <w:r w:rsidR="00042BB8">
        <w:tab/>
        <w:t>October 31</w:t>
      </w:r>
    </w:p>
    <w:p w:rsidR="00E4138A" w:rsidRPr="00502022" w:rsidRDefault="00E4138A" w:rsidP="008E4361">
      <w:pPr>
        <w:pStyle w:val="NormalWeb"/>
        <w:spacing w:before="0" w:beforeAutospacing="0" w:after="0" w:afterAutospacing="0"/>
        <w:ind w:left="5040" w:hanging="5040"/>
        <w:contextualSpacing/>
        <w:jc w:val="both"/>
      </w:pPr>
      <w:r w:rsidRPr="00502022">
        <w:t xml:space="preserve">Yule or </w:t>
      </w:r>
      <w:r w:rsidR="00042BB8">
        <w:t>W</w:t>
      </w:r>
      <w:r w:rsidRPr="00502022">
        <w:t xml:space="preserve">inter </w:t>
      </w:r>
      <w:r w:rsidR="00042BB8">
        <w:t>S</w:t>
      </w:r>
      <w:r w:rsidRPr="00502022">
        <w:t xml:space="preserve">olstice </w:t>
      </w:r>
      <w:r w:rsidR="00042BB8">
        <w:tab/>
        <w:t>C</w:t>
      </w:r>
      <w:r w:rsidRPr="00502022">
        <w:t>a. December 5(varies)</w:t>
      </w:r>
      <w:r w:rsidR="00042BB8">
        <w:t>, u</w:t>
      </w:r>
      <w:r w:rsidRPr="00502022">
        <w:t>sually includes a feast</w:t>
      </w:r>
      <w:r w:rsidR="00042BB8">
        <w:t>.</w:t>
      </w:r>
    </w:p>
    <w:p w:rsidR="00E4138A" w:rsidRPr="00502022" w:rsidRDefault="00E4138A" w:rsidP="008E4361">
      <w:pPr>
        <w:pStyle w:val="NormalWeb"/>
        <w:spacing w:before="0" w:beforeAutospacing="0" w:after="0" w:afterAutospacing="0"/>
        <w:ind w:left="5040" w:hanging="5040"/>
        <w:contextualSpacing/>
        <w:jc w:val="both"/>
      </w:pPr>
      <w:r w:rsidRPr="00502022">
        <w:t>Monthly Esbats</w:t>
      </w:r>
      <w:r w:rsidR="00042BB8">
        <w:tab/>
      </w:r>
      <w:r w:rsidRPr="00502022">
        <w:t>On the new moon and full moons are also traditional worship occasions.</w:t>
      </w:r>
    </w:p>
    <w:p w:rsidR="00E4138A" w:rsidRPr="00502022" w:rsidRDefault="00E4138A" w:rsidP="009B61C4">
      <w:pPr>
        <w:pStyle w:val="Heading2"/>
        <w:jc w:val="center"/>
        <w:rPr>
          <w:rFonts w:eastAsiaTheme="minorHAnsi"/>
        </w:rPr>
      </w:pPr>
      <w:r w:rsidRPr="00502022">
        <w:t>Work Proscription Days</w:t>
      </w:r>
    </w:p>
    <w:p w:rsidR="00E4138A" w:rsidRPr="00502022" w:rsidRDefault="00E4138A" w:rsidP="008E4361">
      <w:pPr>
        <w:pStyle w:val="NormalWeb"/>
        <w:spacing w:before="0" w:beforeAutospacing="0" w:after="0" w:afterAutospacing="0"/>
        <w:contextualSpacing/>
        <w:jc w:val="both"/>
        <w:rPr>
          <w:rFonts w:eastAsiaTheme="minorHAnsi"/>
        </w:rPr>
      </w:pPr>
      <w:r w:rsidRPr="00502022">
        <w:t>None required by faith or practice</w:t>
      </w:r>
      <w:r w:rsidR="00042BB8">
        <w:t>.</w:t>
      </w:r>
    </w:p>
    <w:p w:rsidR="00E4138A" w:rsidRDefault="00E4138A" w:rsidP="009B61C4">
      <w:pPr>
        <w:pStyle w:val="Heading2"/>
        <w:jc w:val="center"/>
      </w:pPr>
      <w:r w:rsidRPr="00502022">
        <w:t>Fast Days</w:t>
      </w:r>
    </w:p>
    <w:p w:rsidR="00E4138A" w:rsidRDefault="00E4138A" w:rsidP="008E4361">
      <w:pPr>
        <w:pStyle w:val="NormalWeb"/>
        <w:spacing w:before="0" w:beforeAutospacing="0" w:after="0" w:afterAutospacing="0"/>
        <w:contextualSpacing/>
        <w:jc w:val="both"/>
      </w:pPr>
      <w:r w:rsidRPr="00502022">
        <w:t>Some traditions follow a fast from solid foods during the</w:t>
      </w:r>
      <w:r w:rsidR="00042BB8">
        <w:t xml:space="preserve"> day preceding the eight major Sabbats or H</w:t>
      </w:r>
      <w:r w:rsidRPr="00502022">
        <w:t xml:space="preserve">oly </w:t>
      </w:r>
      <w:r w:rsidR="00042BB8">
        <w:t>D</w:t>
      </w:r>
      <w:r w:rsidRPr="00502022">
        <w:t>ays, break</w:t>
      </w:r>
      <w:r w:rsidR="00042BB8">
        <w:t>ing the fast after sundown.</w:t>
      </w:r>
      <w:r w:rsidRPr="00502022">
        <w:t xml:space="preserve"> Others do not.</w:t>
      </w:r>
    </w:p>
    <w:p w:rsidR="00E4138A" w:rsidRDefault="00E4138A" w:rsidP="009B61C4">
      <w:pPr>
        <w:pStyle w:val="Heading2"/>
        <w:jc w:val="center"/>
      </w:pPr>
      <w:r w:rsidRPr="00502022">
        <w:t>Dietary Restrictions</w:t>
      </w:r>
    </w:p>
    <w:p w:rsidR="00E4138A" w:rsidRDefault="00E4138A" w:rsidP="008E4361">
      <w:pPr>
        <w:pStyle w:val="NormalWeb"/>
        <w:spacing w:before="0" w:beforeAutospacing="0" w:after="0" w:afterAutospacing="0"/>
        <w:contextualSpacing/>
        <w:jc w:val="both"/>
      </w:pPr>
      <w:r w:rsidRPr="00502022">
        <w:t xml:space="preserve">There are no specific dietary laws, although many </w:t>
      </w:r>
      <w:r w:rsidR="00042BB8">
        <w:t>W</w:t>
      </w:r>
      <w:r w:rsidRPr="00502022">
        <w:t>iccans may opt to be vegetarians or vegans by personal conviction.</w:t>
      </w:r>
    </w:p>
    <w:p w:rsidR="00E4138A" w:rsidRDefault="00E4138A" w:rsidP="009B61C4">
      <w:pPr>
        <w:pStyle w:val="Heading2"/>
        <w:jc w:val="center"/>
      </w:pPr>
      <w:r w:rsidRPr="00502022">
        <w:t>Leadership/Meetings/Worship</w:t>
      </w:r>
    </w:p>
    <w:p w:rsidR="00DE1F76" w:rsidRDefault="00DE1F76" w:rsidP="008E4361">
      <w:pPr>
        <w:pStyle w:val="NormalWeb"/>
        <w:spacing w:before="0" w:beforeAutospacing="0" w:after="0" w:afterAutospacing="0"/>
        <w:contextualSpacing/>
        <w:jc w:val="both"/>
      </w:pPr>
      <w:r>
        <w:t>Traditionally</w:t>
      </w:r>
      <w:r w:rsidRPr="00502022">
        <w:t xml:space="preserve"> worship is led by a </w:t>
      </w:r>
      <w:r>
        <w:t>P</w:t>
      </w:r>
      <w:r w:rsidRPr="00502022">
        <w:t>riestess</w:t>
      </w:r>
      <w:r>
        <w:t>,</w:t>
      </w:r>
      <w:r w:rsidRPr="00502022">
        <w:t xml:space="preserve"> most often jointly with a </w:t>
      </w:r>
      <w:r>
        <w:t>P</w:t>
      </w:r>
      <w:r w:rsidRPr="00502022">
        <w:t xml:space="preserve">riest. </w:t>
      </w:r>
      <w:r>
        <w:t>Most traditions rank clergy as F</w:t>
      </w:r>
      <w:r w:rsidRPr="00502022">
        <w:t xml:space="preserve">irst </w:t>
      </w:r>
      <w:r>
        <w:t>E</w:t>
      </w:r>
      <w:r w:rsidRPr="00502022">
        <w:t xml:space="preserve">egree (initiates); </w:t>
      </w:r>
      <w:r>
        <w:t>S</w:t>
      </w:r>
      <w:r w:rsidRPr="00502022">
        <w:t xml:space="preserve">econd </w:t>
      </w:r>
      <w:r>
        <w:t>Degree (Priest or P</w:t>
      </w:r>
      <w:r w:rsidRPr="00502022">
        <w:t>riestess leading a group or teaching</w:t>
      </w:r>
      <w:r>
        <w:t xml:space="preserve"> but not necessarily ordained</w:t>
      </w:r>
      <w:r w:rsidRPr="00502022">
        <w:t xml:space="preserve">); and </w:t>
      </w:r>
      <w:r>
        <w:t>Third Degree (High P</w:t>
      </w:r>
      <w:r w:rsidRPr="00502022">
        <w:t xml:space="preserve">riest or </w:t>
      </w:r>
      <w:r>
        <w:t>P</w:t>
      </w:r>
      <w:r w:rsidRPr="00502022">
        <w:t xml:space="preserve">riestess having the ability to initiate and ordain others). This ranking within the religion is generally limited to formal traditions which have </w:t>
      </w:r>
      <w:r>
        <w:t xml:space="preserve">specific internal </w:t>
      </w:r>
      <w:r w:rsidRPr="00502022">
        <w:t>rules governing the requirements for such ordination and elevation. It is not common practice within self-initiated or eclectic, solitary or informal group practice.</w:t>
      </w:r>
    </w:p>
    <w:p w:rsidR="00CC745D" w:rsidRDefault="00CC745D" w:rsidP="009B61C4">
      <w:pPr>
        <w:pStyle w:val="Heading2"/>
        <w:jc w:val="center"/>
      </w:pPr>
      <w:r>
        <w:lastRenderedPageBreak/>
        <w:t>Burial Practices</w:t>
      </w:r>
    </w:p>
    <w:p w:rsidR="00CC745D" w:rsidRDefault="00CC745D" w:rsidP="008E4361">
      <w:pPr>
        <w:pStyle w:val="NormalWeb"/>
        <w:spacing w:before="0" w:beforeAutospacing="0" w:after="0" w:afterAutospacing="0"/>
        <w:contextualSpacing/>
        <w:jc w:val="both"/>
      </w:pPr>
      <w:r>
        <w:t>There are no special burial practices for Wiccans.</w:t>
      </w:r>
    </w:p>
    <w:p w:rsidR="00E4138A" w:rsidRDefault="00E4138A" w:rsidP="009B61C4">
      <w:pPr>
        <w:pStyle w:val="Heading2"/>
        <w:jc w:val="center"/>
      </w:pPr>
      <w:r w:rsidRPr="00502022">
        <w:t>Sources</w:t>
      </w:r>
    </w:p>
    <w:p w:rsidR="00E4138A" w:rsidRPr="00502022" w:rsidRDefault="00E4138A" w:rsidP="008E4361">
      <w:pPr>
        <w:pStyle w:val="NormalWeb"/>
        <w:spacing w:before="0" w:beforeAutospacing="0" w:after="0" w:afterAutospacing="0"/>
        <w:contextualSpacing/>
        <w:jc w:val="both"/>
      </w:pPr>
      <w:r w:rsidRPr="00502022">
        <w:t>Handbook of Religious Beliefs and Practices;</w:t>
      </w:r>
      <w:r w:rsidRPr="00502022">
        <w:rPr>
          <w:i/>
          <w:iCs/>
        </w:rPr>
        <w:t xml:space="preserve"> Inmate Religious Beliefs and Practices</w:t>
      </w:r>
      <w:r w:rsidRPr="00502022">
        <w:t xml:space="preserve"> By: US Department of Justice Federal Bureau of Prisons; Ashleen O’Gaea, Mother Earth Ministries – ATC, P.O. Box 35906 Tucson, AZ 85740-5906</w:t>
      </w:r>
    </w:p>
    <w:p w:rsidR="004D656F" w:rsidRPr="00C72D29" w:rsidRDefault="00042BB8" w:rsidP="009B61C4">
      <w:pPr>
        <w:pStyle w:val="Heading1"/>
        <w:jc w:val="center"/>
        <w:rPr>
          <w:sz w:val="32"/>
          <w:szCs w:val="32"/>
        </w:rPr>
      </w:pPr>
      <w:r>
        <w:rPr>
          <w:b w:val="0"/>
          <w:bCs w:val="0"/>
        </w:rPr>
        <w:br w:type="page"/>
      </w:r>
      <w:bookmarkStart w:id="32" w:name="_Toc377645846"/>
      <w:r w:rsidR="004D656F" w:rsidRPr="00C72D29">
        <w:rPr>
          <w:sz w:val="32"/>
          <w:szCs w:val="32"/>
        </w:rPr>
        <w:lastRenderedPageBreak/>
        <w:t>World Wide Church of God</w:t>
      </w:r>
      <w:bookmarkEnd w:id="32"/>
    </w:p>
    <w:p w:rsidR="004D656F" w:rsidRDefault="004D656F" w:rsidP="009B61C4">
      <w:pPr>
        <w:pStyle w:val="Heading2"/>
        <w:jc w:val="center"/>
      </w:pPr>
      <w:r>
        <w:t>History/Background</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 World Wide Church of God is a study in transition, progression</w:t>
      </w:r>
      <w:r w:rsidR="009251B4">
        <w:rPr>
          <w:rFonts w:ascii="Times New Roman" w:hAnsi="Times New Roman" w:cs="Times New Roman"/>
          <w:sz w:val="24"/>
          <w:szCs w:val="24"/>
        </w:rPr>
        <w:t>,</w:t>
      </w:r>
      <w:r>
        <w:rPr>
          <w:rFonts w:ascii="Times New Roman" w:hAnsi="Times New Roman" w:cs="Times New Roman"/>
          <w:sz w:val="24"/>
          <w:szCs w:val="24"/>
        </w:rPr>
        <w:t xml:space="preserve"> and change. It was founded in the 1950s and 1960s by Herbert W. Armstrong who strongly opposed traditional doctrines and teachings of the protestant church. Following the death of Armstrong in 1986, Joseph Tkach Sr. became head of the World Wide Church of God (WCG). Mr. Tkach would usher in sweeping doctrinal and theological changes to WCG. Under Tkach leadership</w:t>
      </w:r>
      <w:r w:rsidR="00692E81">
        <w:rPr>
          <w:rFonts w:ascii="Times New Roman" w:hAnsi="Times New Roman" w:cs="Times New Roman"/>
          <w:sz w:val="24"/>
          <w:szCs w:val="24"/>
        </w:rPr>
        <w:t>,</w:t>
      </w:r>
      <w:r>
        <w:rPr>
          <w:rFonts w:ascii="Times New Roman" w:hAnsi="Times New Roman" w:cs="Times New Roman"/>
          <w:sz w:val="24"/>
          <w:szCs w:val="24"/>
        </w:rPr>
        <w:t xml:space="preserve"> the focuses of the church became the Gospel of Jesus Christ and grace and not prophesy or the millennium, issues heavily emphasized by Armstrong. Today, Jesus Christ is recognized as Lord and Savior</w:t>
      </w:r>
      <w:r w:rsidR="00185FF2">
        <w:rPr>
          <w:rFonts w:ascii="Times New Roman" w:hAnsi="Times New Roman" w:cs="Times New Roman"/>
          <w:sz w:val="24"/>
          <w:szCs w:val="24"/>
        </w:rPr>
        <w:t>,</w:t>
      </w:r>
      <w:r>
        <w:rPr>
          <w:rFonts w:ascii="Times New Roman" w:hAnsi="Times New Roman" w:cs="Times New Roman"/>
          <w:sz w:val="24"/>
          <w:szCs w:val="24"/>
        </w:rPr>
        <w:t xml:space="preserve"> who gives instruction for all areas of life. Additionally</w:t>
      </w:r>
      <w:r w:rsidR="000635DD">
        <w:rPr>
          <w:rFonts w:ascii="Times New Roman" w:hAnsi="Times New Roman" w:cs="Times New Roman"/>
          <w:sz w:val="24"/>
          <w:szCs w:val="24"/>
        </w:rPr>
        <w:t>,</w:t>
      </w:r>
      <w:r>
        <w:rPr>
          <w:rFonts w:ascii="Times New Roman" w:hAnsi="Times New Roman" w:cs="Times New Roman"/>
          <w:sz w:val="24"/>
          <w:szCs w:val="24"/>
        </w:rPr>
        <w:t xml:space="preserve"> there is a very strong emphasis placed on prayer and individual study of the scriptures as dynamics for spiritual growth.</w:t>
      </w:r>
    </w:p>
    <w:p w:rsidR="004D656F" w:rsidRDefault="004D656F" w:rsidP="009B61C4">
      <w:pPr>
        <w:pStyle w:val="Heading2"/>
        <w:jc w:val="center"/>
      </w:pPr>
      <w:r>
        <w:t>Theology/Major Teachings/Belief</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At this point in the history of the WCG, there appears to be no major divergent teachings from evangelical Christianity. </w:t>
      </w:r>
    </w:p>
    <w:p w:rsidR="004D656F" w:rsidRDefault="004D656F" w:rsidP="009B61C4">
      <w:pPr>
        <w:pStyle w:val="Heading2"/>
        <w:jc w:val="center"/>
      </w:pPr>
      <w:r>
        <w:t>Worship/Rites/Ceremonies</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WCG utilizes a conservative, evangelical form of worship and teaching in their church services.</w:t>
      </w:r>
    </w:p>
    <w:p w:rsidR="004D656F" w:rsidRDefault="004D656F" w:rsidP="009B61C4">
      <w:pPr>
        <w:pStyle w:val="Heading2"/>
        <w:jc w:val="center"/>
      </w:pPr>
      <w:r>
        <w:t>Holy Books</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 Holy Bible</w:t>
      </w:r>
    </w:p>
    <w:p w:rsidR="004D656F" w:rsidRDefault="004D656F" w:rsidP="009B61C4">
      <w:pPr>
        <w:pStyle w:val="Heading2"/>
        <w:jc w:val="center"/>
      </w:pPr>
      <w:r>
        <w:t>Holy Days/Festivals</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December 25</w:t>
      </w:r>
      <w:r w:rsidRPr="008F71D8">
        <w:rPr>
          <w:rFonts w:ascii="Times New Roman" w:hAnsi="Times New Roman" w:cs="Times New Roman"/>
          <w:sz w:val="24"/>
          <w:szCs w:val="24"/>
          <w:vertAlign w:val="superscript"/>
        </w:rPr>
        <w:t>th</w:t>
      </w:r>
      <w:r>
        <w:rPr>
          <w:rFonts w:ascii="Times New Roman" w:hAnsi="Times New Roman" w:cs="Times New Roman"/>
          <w:sz w:val="24"/>
          <w:szCs w:val="24"/>
        </w:rPr>
        <w:tab/>
      </w:r>
      <w:r>
        <w:rPr>
          <w:rFonts w:ascii="Times New Roman" w:hAnsi="Times New Roman" w:cs="Times New Roman"/>
          <w:sz w:val="24"/>
          <w:szCs w:val="24"/>
        </w:rPr>
        <w:tab/>
        <w:t>Christmas</w:t>
      </w:r>
    </w:p>
    <w:p w:rsidR="004D656F" w:rsidRPr="00B22FE6" w:rsidRDefault="004D656F" w:rsidP="008E43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April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2FE6">
        <w:rPr>
          <w:rFonts w:ascii="Times New Roman" w:hAnsi="Times New Roman" w:cs="Times New Roman"/>
          <w:sz w:val="24"/>
          <w:szCs w:val="24"/>
        </w:rPr>
        <w:t>Easter</w:t>
      </w:r>
    </w:p>
    <w:p w:rsidR="004D656F" w:rsidRDefault="004D656F" w:rsidP="009B61C4">
      <w:pPr>
        <w:pStyle w:val="Heading2"/>
        <w:jc w:val="center"/>
      </w:pPr>
      <w:r>
        <w:t>Work Proscription Days</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4D656F" w:rsidRDefault="004D656F" w:rsidP="009B61C4">
      <w:pPr>
        <w:pStyle w:val="Heading2"/>
        <w:jc w:val="center"/>
      </w:pPr>
      <w:r>
        <w:t>Fast Days</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4D656F" w:rsidRDefault="004D656F" w:rsidP="009B61C4">
      <w:pPr>
        <w:pStyle w:val="Heading2"/>
        <w:jc w:val="center"/>
      </w:pPr>
      <w:r>
        <w:t>Dietary Restrictions</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None required by faith or practice.</w:t>
      </w:r>
    </w:p>
    <w:p w:rsidR="004D656F" w:rsidRDefault="004D656F" w:rsidP="009B61C4">
      <w:pPr>
        <w:pStyle w:val="Heading2"/>
        <w:jc w:val="center"/>
      </w:pPr>
      <w:r>
        <w:t>Leadership/Meetings/Worship</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The World Wide Church of God utilizes ministers and lay leaders.</w:t>
      </w:r>
    </w:p>
    <w:p w:rsidR="004D656F" w:rsidRDefault="004D656F" w:rsidP="009B61C4">
      <w:pPr>
        <w:pStyle w:val="Heading2"/>
        <w:jc w:val="center"/>
      </w:pPr>
      <w:r>
        <w:t>Sources</w:t>
      </w:r>
    </w:p>
    <w:p w:rsidR="004D656F" w:rsidRDefault="004D656F" w:rsidP="008E4361">
      <w:pPr>
        <w:pStyle w:val="ListParagraph"/>
        <w:widowControl w:val="0"/>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World Wide Church of God website at </w:t>
      </w:r>
      <w:hyperlink r:id="rId15" w:history="1">
        <w:r w:rsidRPr="003F4631">
          <w:rPr>
            <w:rStyle w:val="Hyperlink"/>
            <w:rFonts w:ascii="Times New Roman" w:hAnsi="Times New Roman" w:cs="Times New Roman"/>
            <w:sz w:val="24"/>
            <w:szCs w:val="24"/>
          </w:rPr>
          <w:t>www.wcg.org</w:t>
        </w:r>
      </w:hyperlink>
      <w:r>
        <w:rPr>
          <w:rFonts w:ascii="Times New Roman" w:hAnsi="Times New Roman" w:cs="Times New Roman"/>
          <w:sz w:val="24"/>
          <w:szCs w:val="24"/>
        </w:rPr>
        <w:t>; Christianity Today Article, “From the Fringes to the Fold,” by Ruth Tucker.</w:t>
      </w:r>
    </w:p>
    <w:p w:rsidR="004A7A4D" w:rsidRPr="00826887" w:rsidRDefault="004A7A4D" w:rsidP="008E4361">
      <w:pPr>
        <w:jc w:val="both"/>
        <w:rPr>
          <w:rFonts w:ascii="Times New Roman" w:hAnsi="Times New Roman" w:cs="Times New Roman"/>
          <w:b/>
          <w:sz w:val="24"/>
          <w:szCs w:val="24"/>
        </w:rPr>
        <w:sectPr w:rsidR="004A7A4D" w:rsidRPr="00826887" w:rsidSect="00AC3666">
          <w:headerReference w:type="default" r:id="rId16"/>
          <w:footerReference w:type="default" r:id="rId17"/>
          <w:pgSz w:w="12240" w:h="15840"/>
          <w:pgMar w:top="1440" w:right="1440" w:bottom="1440" w:left="1440" w:header="720" w:footer="720" w:gutter="0"/>
          <w:cols w:space="720"/>
          <w:titlePg/>
          <w:docGrid w:linePitch="360"/>
        </w:sectPr>
      </w:pPr>
    </w:p>
    <w:p w:rsidR="00FB414C" w:rsidRPr="00826887" w:rsidRDefault="00FB414C" w:rsidP="008E4361">
      <w:pPr>
        <w:jc w:val="both"/>
        <w:rPr>
          <w:rFonts w:ascii="Times New Roman" w:hAnsi="Times New Roman" w:cs="Times New Roman"/>
          <w:sz w:val="24"/>
          <w:szCs w:val="24"/>
        </w:rPr>
      </w:pPr>
    </w:p>
    <w:sectPr w:rsidR="00FB414C" w:rsidRPr="00826887" w:rsidSect="004A7A4D">
      <w:type w:val="continuous"/>
      <w:pgSz w:w="12240" w:h="15840"/>
      <w:pgMar w:top="1440" w:right="1170" w:bottom="1440" w:left="144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C3" w:rsidRDefault="009C7EC3" w:rsidP="00B22E7A">
      <w:r>
        <w:separator/>
      </w:r>
    </w:p>
  </w:endnote>
  <w:endnote w:type="continuationSeparator" w:id="0">
    <w:p w:rsidR="009C7EC3" w:rsidRDefault="009C7EC3" w:rsidP="00B2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EC3" w:rsidRDefault="009C7EC3" w:rsidP="00381B9D">
    <w:pPr>
      <w:rPr>
        <w:rFonts w:ascii="Times New Roman" w:hAnsi="Times New Roman" w:cs="Times New Roman"/>
        <w:sz w:val="20"/>
        <w:szCs w:val="20"/>
      </w:rPr>
    </w:pPr>
    <w:r>
      <w:rPr>
        <w:rFonts w:ascii="Times New Roman" w:hAnsi="Times New Roman" w:cs="Times New Roman"/>
        <w:sz w:val="20"/>
        <w:szCs w:val="20"/>
      </w:rPr>
      <w:t>REVISION DATE: 08/2019.   This document is frequently updated with new information.</w:t>
    </w:r>
  </w:p>
  <w:p w:rsidR="009C7EC3" w:rsidRPr="00381B9D" w:rsidRDefault="009C7EC3" w:rsidP="00381B9D">
    <w:pPr>
      <w:rPr>
        <w:rFonts w:ascii="Times New Roman" w:hAnsi="Times New Roman" w:cs="Times New Roman"/>
      </w:rPr>
    </w:pPr>
    <w:r w:rsidRPr="00AC3666">
      <w:rPr>
        <w:rFonts w:ascii="Times New Roman" w:hAnsi="Times New Roman" w:cs="Times New Roman"/>
        <w:sz w:val="20"/>
        <w:szCs w:val="20"/>
      </w:rPr>
      <w:t xml:space="preserve">For updates to this document please email requested changes to </w:t>
    </w:r>
    <w:r>
      <w:rPr>
        <w:rFonts w:ascii="Times New Roman" w:hAnsi="Times New Roman" w:cs="Times New Roman"/>
        <w:sz w:val="20"/>
        <w:szCs w:val="20"/>
      </w:rPr>
      <w:t>James.Duncan@alaska.gov</w:t>
    </w:r>
    <w:sdt>
      <w:sdtPr>
        <w:rPr>
          <w:rFonts w:ascii="Times New Roman" w:hAnsi="Times New Roman" w:cs="Times New Roman"/>
        </w:rPr>
        <w:id w:val="5248646"/>
        <w:docPartObj>
          <w:docPartGallery w:val="Page Numbers (Top of Page)"/>
          <w:docPartUnique/>
        </w:docPartObj>
      </w:sdtPr>
      <w:sdtEndPr/>
      <w:sdtContent>
        <w:r w:rsidRPr="00AC3666">
          <w:rPr>
            <w:rFonts w:ascii="Times New Roman" w:hAnsi="Times New Roman" w:cs="Times New Roman"/>
          </w:rPr>
          <w:tab/>
          <w:t xml:space="preserve">Page </w:t>
        </w:r>
        <w:r w:rsidRPr="00AC3666">
          <w:rPr>
            <w:rFonts w:ascii="Times New Roman" w:hAnsi="Times New Roman" w:cs="Times New Roman"/>
          </w:rPr>
          <w:fldChar w:fldCharType="begin"/>
        </w:r>
        <w:r w:rsidRPr="00AC3666">
          <w:rPr>
            <w:rFonts w:ascii="Times New Roman" w:hAnsi="Times New Roman" w:cs="Times New Roman"/>
          </w:rPr>
          <w:instrText xml:space="preserve"> PAGE </w:instrText>
        </w:r>
        <w:r w:rsidRPr="00AC3666">
          <w:rPr>
            <w:rFonts w:ascii="Times New Roman" w:hAnsi="Times New Roman" w:cs="Times New Roman"/>
          </w:rPr>
          <w:fldChar w:fldCharType="separate"/>
        </w:r>
        <w:r w:rsidR="00B16531">
          <w:rPr>
            <w:rFonts w:ascii="Times New Roman" w:hAnsi="Times New Roman" w:cs="Times New Roman"/>
            <w:noProof/>
          </w:rPr>
          <w:t>2</w:t>
        </w:r>
        <w:r w:rsidRPr="00AC3666">
          <w:rPr>
            <w:rFonts w:ascii="Times New Roman" w:hAnsi="Times New Roman" w:cs="Times New Roman"/>
          </w:rPr>
          <w:fldChar w:fldCharType="end"/>
        </w:r>
        <w:r w:rsidRPr="00AC3666">
          <w:rPr>
            <w:rFonts w:ascii="Times New Roman" w:hAnsi="Times New Roman" w:cs="Times New Roman"/>
          </w:rPr>
          <w:t xml:space="preserve"> of </w:t>
        </w:r>
        <w:r w:rsidRPr="00AC3666">
          <w:rPr>
            <w:rFonts w:ascii="Times New Roman" w:hAnsi="Times New Roman" w:cs="Times New Roman"/>
          </w:rPr>
          <w:fldChar w:fldCharType="begin"/>
        </w:r>
        <w:r w:rsidRPr="00AC3666">
          <w:rPr>
            <w:rFonts w:ascii="Times New Roman" w:hAnsi="Times New Roman" w:cs="Times New Roman"/>
          </w:rPr>
          <w:instrText xml:space="preserve"> NUMPAGES  </w:instrText>
        </w:r>
        <w:r w:rsidRPr="00AC3666">
          <w:rPr>
            <w:rFonts w:ascii="Times New Roman" w:hAnsi="Times New Roman" w:cs="Times New Roman"/>
          </w:rPr>
          <w:fldChar w:fldCharType="separate"/>
        </w:r>
        <w:r w:rsidR="00B16531">
          <w:rPr>
            <w:rFonts w:ascii="Times New Roman" w:hAnsi="Times New Roman" w:cs="Times New Roman"/>
            <w:noProof/>
          </w:rPr>
          <w:t>118</w:t>
        </w:r>
        <w:r w:rsidRPr="00AC3666">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C3" w:rsidRDefault="009C7EC3" w:rsidP="00B22E7A">
      <w:r>
        <w:separator/>
      </w:r>
    </w:p>
  </w:footnote>
  <w:footnote w:type="continuationSeparator" w:id="0">
    <w:p w:rsidR="009C7EC3" w:rsidRDefault="009C7EC3" w:rsidP="00B22E7A">
      <w:r>
        <w:continuationSeparator/>
      </w:r>
    </w:p>
  </w:footnote>
  <w:footnote w:id="1">
    <w:p w:rsidR="009C7EC3" w:rsidRDefault="009C7EC3" w:rsidP="00AA58E3">
      <w:pPr>
        <w:pStyle w:val="FootnoteText1"/>
        <w:rPr>
          <w:rFonts w:ascii="Times New Roman" w:eastAsia="Times New Roman" w:hAnsi="Times New Roman"/>
          <w:color w:val="auto"/>
          <w:lang w:bidi="x-none"/>
        </w:rPr>
      </w:pPr>
      <w:r>
        <w:rPr>
          <w:vertAlign w:val="superscript"/>
        </w:rPr>
        <w:footnoteRef/>
      </w:r>
      <w:r>
        <w:t xml:space="preserve"> </w:t>
      </w:r>
      <w:r>
        <w:rPr>
          <w:rFonts w:ascii="Lucida Grande" w:hAnsi="Lucida Grande"/>
          <w:sz w:val="16"/>
        </w:rPr>
        <w:t>Note: a  Gnostic Missionary is an ordained graduate of a monastic training program usually in charge of a Gnostic Center,  while an Instructor is usually an unordained assistant within a Gnostic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EC3" w:rsidRPr="009D4E9D" w:rsidRDefault="009C7EC3" w:rsidP="00C72D29">
    <w:pPr>
      <w:jc w:val="center"/>
      <w:rPr>
        <w:rFonts w:ascii="Times New Roman" w:hAnsi="Times New Roman" w:cs="Times New Roman"/>
        <w:b/>
        <w:color w:val="365F91" w:themeColor="accent1" w:themeShade="BF"/>
        <w:sz w:val="24"/>
        <w:szCs w:val="24"/>
      </w:rPr>
    </w:pPr>
    <w:r w:rsidRPr="009D4E9D">
      <w:rPr>
        <w:rFonts w:ascii="Times New Roman" w:hAnsi="Times New Roman" w:cs="Times New Roman"/>
        <w:b/>
        <w:color w:val="365F91" w:themeColor="accent1" w:themeShade="BF"/>
        <w:sz w:val="24"/>
        <w:szCs w:val="24"/>
      </w:rPr>
      <w:t>HANDBOOK OF RELIGIOUS BELIEFS AND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43A2E"/>
    <w:multiLevelType w:val="hybridMultilevel"/>
    <w:tmpl w:val="135064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C1A09"/>
    <w:multiLevelType w:val="hybridMultilevel"/>
    <w:tmpl w:val="F44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68EF"/>
    <w:multiLevelType w:val="hybridMultilevel"/>
    <w:tmpl w:val="AF96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C0B4D"/>
    <w:multiLevelType w:val="hybridMultilevel"/>
    <w:tmpl w:val="9AD672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5A2A51"/>
    <w:multiLevelType w:val="hybridMultilevel"/>
    <w:tmpl w:val="EE76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B2297"/>
    <w:multiLevelType w:val="hybridMultilevel"/>
    <w:tmpl w:val="6674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555AB"/>
    <w:multiLevelType w:val="hybridMultilevel"/>
    <w:tmpl w:val="6FF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F349F"/>
    <w:multiLevelType w:val="hybridMultilevel"/>
    <w:tmpl w:val="CD76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71A08"/>
    <w:multiLevelType w:val="hybridMultilevel"/>
    <w:tmpl w:val="CC3A4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B3AD0"/>
    <w:multiLevelType w:val="hybridMultilevel"/>
    <w:tmpl w:val="FE92D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54E55"/>
    <w:multiLevelType w:val="hybridMultilevel"/>
    <w:tmpl w:val="AF02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653A7"/>
    <w:multiLevelType w:val="hybridMultilevel"/>
    <w:tmpl w:val="E7F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A566B"/>
    <w:multiLevelType w:val="hybridMultilevel"/>
    <w:tmpl w:val="FA8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408FB"/>
    <w:multiLevelType w:val="hybridMultilevel"/>
    <w:tmpl w:val="447CAD80"/>
    <w:lvl w:ilvl="0" w:tplc="8BE2BE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CC038D"/>
    <w:multiLevelType w:val="hybridMultilevel"/>
    <w:tmpl w:val="9160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36217"/>
    <w:multiLevelType w:val="hybridMultilevel"/>
    <w:tmpl w:val="23C24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243FE"/>
    <w:multiLevelType w:val="hybridMultilevel"/>
    <w:tmpl w:val="4984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51EF4"/>
    <w:multiLevelType w:val="multilevel"/>
    <w:tmpl w:val="7DD4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B288D"/>
    <w:multiLevelType w:val="hybridMultilevel"/>
    <w:tmpl w:val="050E5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7C7B"/>
    <w:multiLevelType w:val="hybridMultilevel"/>
    <w:tmpl w:val="A2CC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9089F"/>
    <w:multiLevelType w:val="hybridMultilevel"/>
    <w:tmpl w:val="4238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A2ABB"/>
    <w:multiLevelType w:val="hybridMultilevel"/>
    <w:tmpl w:val="182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0115D"/>
    <w:multiLevelType w:val="hybridMultilevel"/>
    <w:tmpl w:val="F52C40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D1B94"/>
    <w:multiLevelType w:val="hybridMultilevel"/>
    <w:tmpl w:val="624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07AD8"/>
    <w:multiLevelType w:val="hybridMultilevel"/>
    <w:tmpl w:val="287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46DEC"/>
    <w:multiLevelType w:val="hybridMultilevel"/>
    <w:tmpl w:val="478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C03AD"/>
    <w:multiLevelType w:val="hybridMultilevel"/>
    <w:tmpl w:val="C9EA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F687C"/>
    <w:multiLevelType w:val="hybridMultilevel"/>
    <w:tmpl w:val="38FC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570683"/>
    <w:multiLevelType w:val="hybridMultilevel"/>
    <w:tmpl w:val="12F8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404C0"/>
    <w:multiLevelType w:val="hybridMultilevel"/>
    <w:tmpl w:val="C55CD6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FE3F0E"/>
    <w:multiLevelType w:val="hybridMultilevel"/>
    <w:tmpl w:val="6E82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E32CB"/>
    <w:multiLevelType w:val="hybridMultilevel"/>
    <w:tmpl w:val="571AD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87B20"/>
    <w:multiLevelType w:val="hybridMultilevel"/>
    <w:tmpl w:val="332E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31865"/>
    <w:multiLevelType w:val="hybridMultilevel"/>
    <w:tmpl w:val="232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82BE0"/>
    <w:multiLevelType w:val="hybridMultilevel"/>
    <w:tmpl w:val="C904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99140C"/>
    <w:multiLevelType w:val="multilevel"/>
    <w:tmpl w:val="66F4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7B4D4F"/>
    <w:multiLevelType w:val="hybridMultilevel"/>
    <w:tmpl w:val="8128674E"/>
    <w:lvl w:ilvl="0" w:tplc="7032C5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9469F6"/>
    <w:multiLevelType w:val="hybridMultilevel"/>
    <w:tmpl w:val="945C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A2555"/>
    <w:multiLevelType w:val="hybridMultilevel"/>
    <w:tmpl w:val="CC187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1F2030"/>
    <w:multiLevelType w:val="hybridMultilevel"/>
    <w:tmpl w:val="00F6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C4988"/>
    <w:multiLevelType w:val="hybridMultilevel"/>
    <w:tmpl w:val="443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87C30"/>
    <w:multiLevelType w:val="hybridMultilevel"/>
    <w:tmpl w:val="1AA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A6CFE"/>
    <w:multiLevelType w:val="hybridMultilevel"/>
    <w:tmpl w:val="175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0336B"/>
    <w:multiLevelType w:val="hybridMultilevel"/>
    <w:tmpl w:val="7B8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37"/>
  </w:num>
  <w:num w:numId="4">
    <w:abstractNumId w:val="19"/>
  </w:num>
  <w:num w:numId="5">
    <w:abstractNumId w:val="2"/>
  </w:num>
  <w:num w:numId="6">
    <w:abstractNumId w:val="6"/>
  </w:num>
  <w:num w:numId="7">
    <w:abstractNumId w:val="17"/>
  </w:num>
  <w:num w:numId="8">
    <w:abstractNumId w:val="24"/>
  </w:num>
  <w:num w:numId="9">
    <w:abstractNumId w:val="25"/>
  </w:num>
  <w:num w:numId="10">
    <w:abstractNumId w:val="44"/>
  </w:num>
  <w:num w:numId="11">
    <w:abstractNumId w:val="38"/>
  </w:num>
  <w:num w:numId="12">
    <w:abstractNumId w:val="33"/>
  </w:num>
  <w:num w:numId="13">
    <w:abstractNumId w:val="16"/>
  </w:num>
  <w:num w:numId="14">
    <w:abstractNumId w:val="15"/>
  </w:num>
  <w:num w:numId="15">
    <w:abstractNumId w:val="41"/>
  </w:num>
  <w:num w:numId="16">
    <w:abstractNumId w:val="28"/>
  </w:num>
  <w:num w:numId="17">
    <w:abstractNumId w:val="20"/>
  </w:num>
  <w:num w:numId="18">
    <w:abstractNumId w:val="29"/>
  </w:num>
  <w:num w:numId="19">
    <w:abstractNumId w:val="31"/>
  </w:num>
  <w:num w:numId="20">
    <w:abstractNumId w:val="7"/>
  </w:num>
  <w:num w:numId="21">
    <w:abstractNumId w:val="40"/>
  </w:num>
  <w:num w:numId="22">
    <w:abstractNumId w:val="30"/>
  </w:num>
  <w:num w:numId="23">
    <w:abstractNumId w:val="10"/>
  </w:num>
  <w:num w:numId="24">
    <w:abstractNumId w:val="18"/>
  </w:num>
  <w:num w:numId="25">
    <w:abstractNumId w:val="12"/>
  </w:num>
  <w:num w:numId="26">
    <w:abstractNumId w:val="39"/>
  </w:num>
  <w:num w:numId="27">
    <w:abstractNumId w:val="32"/>
  </w:num>
  <w:num w:numId="28">
    <w:abstractNumId w:val="45"/>
  </w:num>
  <w:num w:numId="29">
    <w:abstractNumId w:val="4"/>
  </w:num>
  <w:num w:numId="30">
    <w:abstractNumId w:val="5"/>
  </w:num>
  <w:num w:numId="31">
    <w:abstractNumId w:val="42"/>
  </w:num>
  <w:num w:numId="32">
    <w:abstractNumId w:val="43"/>
  </w:num>
  <w:num w:numId="33">
    <w:abstractNumId w:val="21"/>
  </w:num>
  <w:num w:numId="34">
    <w:abstractNumId w:val="8"/>
  </w:num>
  <w:num w:numId="35">
    <w:abstractNumId w:val="13"/>
  </w:num>
  <w:num w:numId="36">
    <w:abstractNumId w:val="26"/>
  </w:num>
  <w:num w:numId="37">
    <w:abstractNumId w:val="3"/>
  </w:num>
  <w:num w:numId="38">
    <w:abstractNumId w:val="11"/>
  </w:num>
  <w:num w:numId="39">
    <w:abstractNumId w:val="36"/>
  </w:num>
  <w:num w:numId="40">
    <w:abstractNumId w:val="27"/>
  </w:num>
  <w:num w:numId="41">
    <w:abstractNumId w:val="23"/>
  </w:num>
  <w:num w:numId="42">
    <w:abstractNumId w:val="14"/>
  </w:num>
  <w:num w:numId="43">
    <w:abstractNumId w:val="9"/>
  </w:num>
  <w:num w:numId="44">
    <w:abstractNumId w:val="35"/>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3pw0WG24JeMNmAbVnXTJa7+AHmec6IDh1Gq58+TQikdvhPU+IcE7i3so54EVq+tjEMJVcrpYx9vBH4jjR6CDw==" w:salt="echyF7x7vzlin3/02tVNv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ytDQ2NDSzsDQzMDZU0lEKTi0uzszPAykwrQUAevVJbiwAAAA="/>
  </w:docVars>
  <w:rsids>
    <w:rsidRoot w:val="0091199E"/>
    <w:rsid w:val="00007D6D"/>
    <w:rsid w:val="00015FF5"/>
    <w:rsid w:val="00025FAA"/>
    <w:rsid w:val="000267EF"/>
    <w:rsid w:val="00026FF9"/>
    <w:rsid w:val="00036399"/>
    <w:rsid w:val="0003798E"/>
    <w:rsid w:val="00042BB8"/>
    <w:rsid w:val="00045459"/>
    <w:rsid w:val="000454B1"/>
    <w:rsid w:val="00052F21"/>
    <w:rsid w:val="000635DD"/>
    <w:rsid w:val="000855C5"/>
    <w:rsid w:val="00091F93"/>
    <w:rsid w:val="000933B6"/>
    <w:rsid w:val="0009366E"/>
    <w:rsid w:val="00095E9F"/>
    <w:rsid w:val="000A22D4"/>
    <w:rsid w:val="000B1ED5"/>
    <w:rsid w:val="000C35D6"/>
    <w:rsid w:val="000C6A95"/>
    <w:rsid w:val="000D46C2"/>
    <w:rsid w:val="000D7525"/>
    <w:rsid w:val="000E2811"/>
    <w:rsid w:val="000E7A0D"/>
    <w:rsid w:val="000E7FA5"/>
    <w:rsid w:val="000F05A3"/>
    <w:rsid w:val="00100B04"/>
    <w:rsid w:val="00112D7D"/>
    <w:rsid w:val="001248AE"/>
    <w:rsid w:val="00125B40"/>
    <w:rsid w:val="00126B7B"/>
    <w:rsid w:val="00126D5E"/>
    <w:rsid w:val="00132C95"/>
    <w:rsid w:val="001375E1"/>
    <w:rsid w:val="001453B2"/>
    <w:rsid w:val="00147C11"/>
    <w:rsid w:val="001544F1"/>
    <w:rsid w:val="00157CD0"/>
    <w:rsid w:val="001633C8"/>
    <w:rsid w:val="00172F72"/>
    <w:rsid w:val="001750CA"/>
    <w:rsid w:val="00175F7D"/>
    <w:rsid w:val="00182AE7"/>
    <w:rsid w:val="00185FF2"/>
    <w:rsid w:val="00186FE0"/>
    <w:rsid w:val="001A1626"/>
    <w:rsid w:val="001A2220"/>
    <w:rsid w:val="001A4417"/>
    <w:rsid w:val="001B1CA6"/>
    <w:rsid w:val="001B3DE9"/>
    <w:rsid w:val="001B74B1"/>
    <w:rsid w:val="001F45DF"/>
    <w:rsid w:val="00200664"/>
    <w:rsid w:val="00203738"/>
    <w:rsid w:val="00205AF3"/>
    <w:rsid w:val="00220DEF"/>
    <w:rsid w:val="0023112D"/>
    <w:rsid w:val="00231475"/>
    <w:rsid w:val="00234C6A"/>
    <w:rsid w:val="00245316"/>
    <w:rsid w:val="00250414"/>
    <w:rsid w:val="0025066D"/>
    <w:rsid w:val="002514BE"/>
    <w:rsid w:val="00262980"/>
    <w:rsid w:val="00265A29"/>
    <w:rsid w:val="002708BF"/>
    <w:rsid w:val="00274504"/>
    <w:rsid w:val="002855B8"/>
    <w:rsid w:val="002864A3"/>
    <w:rsid w:val="00286DA9"/>
    <w:rsid w:val="002905CB"/>
    <w:rsid w:val="002919F0"/>
    <w:rsid w:val="00296A0E"/>
    <w:rsid w:val="002B091C"/>
    <w:rsid w:val="002B11F4"/>
    <w:rsid w:val="002C0BDB"/>
    <w:rsid w:val="002C2BA6"/>
    <w:rsid w:val="002C4472"/>
    <w:rsid w:val="002C5266"/>
    <w:rsid w:val="002D3C4C"/>
    <w:rsid w:val="002D64ED"/>
    <w:rsid w:val="002E1F50"/>
    <w:rsid w:val="002E3D79"/>
    <w:rsid w:val="002E4761"/>
    <w:rsid w:val="002E5A6E"/>
    <w:rsid w:val="00313C39"/>
    <w:rsid w:val="003161F4"/>
    <w:rsid w:val="00323412"/>
    <w:rsid w:val="003313F8"/>
    <w:rsid w:val="0033484E"/>
    <w:rsid w:val="00337AB4"/>
    <w:rsid w:val="00353733"/>
    <w:rsid w:val="003561F8"/>
    <w:rsid w:val="00356F28"/>
    <w:rsid w:val="0035719E"/>
    <w:rsid w:val="003672BD"/>
    <w:rsid w:val="00376AAB"/>
    <w:rsid w:val="00381212"/>
    <w:rsid w:val="00381B9D"/>
    <w:rsid w:val="00386D98"/>
    <w:rsid w:val="00394C59"/>
    <w:rsid w:val="003A3E7A"/>
    <w:rsid w:val="003A5804"/>
    <w:rsid w:val="003B34FD"/>
    <w:rsid w:val="003B514C"/>
    <w:rsid w:val="003C5BA2"/>
    <w:rsid w:val="003C6A22"/>
    <w:rsid w:val="003D0A4E"/>
    <w:rsid w:val="003D0B17"/>
    <w:rsid w:val="003D2E7A"/>
    <w:rsid w:val="003E0C13"/>
    <w:rsid w:val="003E16CE"/>
    <w:rsid w:val="003E2EB5"/>
    <w:rsid w:val="003E70D4"/>
    <w:rsid w:val="00403F79"/>
    <w:rsid w:val="00404DFD"/>
    <w:rsid w:val="00405CEC"/>
    <w:rsid w:val="00413EFA"/>
    <w:rsid w:val="00415D21"/>
    <w:rsid w:val="004278DC"/>
    <w:rsid w:val="00445507"/>
    <w:rsid w:val="00445EEC"/>
    <w:rsid w:val="00447B7C"/>
    <w:rsid w:val="0045034E"/>
    <w:rsid w:val="00452C44"/>
    <w:rsid w:val="00454E99"/>
    <w:rsid w:val="00455B50"/>
    <w:rsid w:val="0045652A"/>
    <w:rsid w:val="00466BA0"/>
    <w:rsid w:val="00474B04"/>
    <w:rsid w:val="004751FB"/>
    <w:rsid w:val="00484481"/>
    <w:rsid w:val="00497A6B"/>
    <w:rsid w:val="00497FE8"/>
    <w:rsid w:val="004A55E7"/>
    <w:rsid w:val="004A55E8"/>
    <w:rsid w:val="004A5B4B"/>
    <w:rsid w:val="004A7A4D"/>
    <w:rsid w:val="004B03A0"/>
    <w:rsid w:val="004B0806"/>
    <w:rsid w:val="004B33E1"/>
    <w:rsid w:val="004B4216"/>
    <w:rsid w:val="004B4D81"/>
    <w:rsid w:val="004B526E"/>
    <w:rsid w:val="004D25B8"/>
    <w:rsid w:val="004D656F"/>
    <w:rsid w:val="004E6E71"/>
    <w:rsid w:val="004F5BE2"/>
    <w:rsid w:val="00500A04"/>
    <w:rsid w:val="00502022"/>
    <w:rsid w:val="00507693"/>
    <w:rsid w:val="00520184"/>
    <w:rsid w:val="0052543D"/>
    <w:rsid w:val="00525F3E"/>
    <w:rsid w:val="00530D10"/>
    <w:rsid w:val="00535AD9"/>
    <w:rsid w:val="0054204A"/>
    <w:rsid w:val="005420AA"/>
    <w:rsid w:val="005436A2"/>
    <w:rsid w:val="0054773C"/>
    <w:rsid w:val="00553232"/>
    <w:rsid w:val="0056167D"/>
    <w:rsid w:val="0056174D"/>
    <w:rsid w:val="00567A37"/>
    <w:rsid w:val="00582730"/>
    <w:rsid w:val="00591136"/>
    <w:rsid w:val="00594027"/>
    <w:rsid w:val="00594490"/>
    <w:rsid w:val="00595FCB"/>
    <w:rsid w:val="00596569"/>
    <w:rsid w:val="005A3FB9"/>
    <w:rsid w:val="005A52DA"/>
    <w:rsid w:val="005A6821"/>
    <w:rsid w:val="005B18F3"/>
    <w:rsid w:val="005B41C4"/>
    <w:rsid w:val="005B4F27"/>
    <w:rsid w:val="005B6FEA"/>
    <w:rsid w:val="005C6FDC"/>
    <w:rsid w:val="005C71B0"/>
    <w:rsid w:val="005D019F"/>
    <w:rsid w:val="005D13D6"/>
    <w:rsid w:val="005D28C4"/>
    <w:rsid w:val="005D2989"/>
    <w:rsid w:val="005F4F59"/>
    <w:rsid w:val="006221CC"/>
    <w:rsid w:val="00624136"/>
    <w:rsid w:val="00627EC2"/>
    <w:rsid w:val="00630C6D"/>
    <w:rsid w:val="00631417"/>
    <w:rsid w:val="0063177F"/>
    <w:rsid w:val="00633BBF"/>
    <w:rsid w:val="0063442C"/>
    <w:rsid w:val="00634519"/>
    <w:rsid w:val="006370A2"/>
    <w:rsid w:val="00641BEC"/>
    <w:rsid w:val="00645067"/>
    <w:rsid w:val="00646566"/>
    <w:rsid w:val="00650897"/>
    <w:rsid w:val="00654207"/>
    <w:rsid w:val="00660DDC"/>
    <w:rsid w:val="006611A9"/>
    <w:rsid w:val="006624A5"/>
    <w:rsid w:val="006663C8"/>
    <w:rsid w:val="0067346D"/>
    <w:rsid w:val="006744C1"/>
    <w:rsid w:val="00676AD4"/>
    <w:rsid w:val="00677262"/>
    <w:rsid w:val="0068029F"/>
    <w:rsid w:val="0068176B"/>
    <w:rsid w:val="00684A0C"/>
    <w:rsid w:val="00686D44"/>
    <w:rsid w:val="006872EA"/>
    <w:rsid w:val="0069068E"/>
    <w:rsid w:val="00691409"/>
    <w:rsid w:val="00692E81"/>
    <w:rsid w:val="006A1BAE"/>
    <w:rsid w:val="006A6E9B"/>
    <w:rsid w:val="006B0595"/>
    <w:rsid w:val="006C557E"/>
    <w:rsid w:val="006D5297"/>
    <w:rsid w:val="006D6012"/>
    <w:rsid w:val="006E2D9F"/>
    <w:rsid w:val="006F2C74"/>
    <w:rsid w:val="006F3378"/>
    <w:rsid w:val="006F3A03"/>
    <w:rsid w:val="006F52AA"/>
    <w:rsid w:val="006F7CD7"/>
    <w:rsid w:val="0070525D"/>
    <w:rsid w:val="00706C64"/>
    <w:rsid w:val="007204A8"/>
    <w:rsid w:val="00722535"/>
    <w:rsid w:val="00725DB2"/>
    <w:rsid w:val="00727F5B"/>
    <w:rsid w:val="00736ADB"/>
    <w:rsid w:val="00740BF1"/>
    <w:rsid w:val="0074746A"/>
    <w:rsid w:val="00756D6B"/>
    <w:rsid w:val="00757156"/>
    <w:rsid w:val="00764A4F"/>
    <w:rsid w:val="007705CD"/>
    <w:rsid w:val="00771C77"/>
    <w:rsid w:val="0078296B"/>
    <w:rsid w:val="007867EA"/>
    <w:rsid w:val="007A214C"/>
    <w:rsid w:val="007A2349"/>
    <w:rsid w:val="007A49DF"/>
    <w:rsid w:val="007A4FD3"/>
    <w:rsid w:val="007A672A"/>
    <w:rsid w:val="007C076F"/>
    <w:rsid w:val="007C41FB"/>
    <w:rsid w:val="007C45C5"/>
    <w:rsid w:val="007E177A"/>
    <w:rsid w:val="007E4486"/>
    <w:rsid w:val="007E4769"/>
    <w:rsid w:val="0080032E"/>
    <w:rsid w:val="0080433B"/>
    <w:rsid w:val="00806FB8"/>
    <w:rsid w:val="00812EB3"/>
    <w:rsid w:val="008149AA"/>
    <w:rsid w:val="0081758F"/>
    <w:rsid w:val="008247DD"/>
    <w:rsid w:val="00826887"/>
    <w:rsid w:val="0083026A"/>
    <w:rsid w:val="00830861"/>
    <w:rsid w:val="008330B8"/>
    <w:rsid w:val="0084001B"/>
    <w:rsid w:val="00841355"/>
    <w:rsid w:val="008455CE"/>
    <w:rsid w:val="0084642C"/>
    <w:rsid w:val="00851044"/>
    <w:rsid w:val="0085133A"/>
    <w:rsid w:val="0085599E"/>
    <w:rsid w:val="00863637"/>
    <w:rsid w:val="00865647"/>
    <w:rsid w:val="0087458F"/>
    <w:rsid w:val="00874D22"/>
    <w:rsid w:val="008768F7"/>
    <w:rsid w:val="008819D5"/>
    <w:rsid w:val="00882E19"/>
    <w:rsid w:val="008837F8"/>
    <w:rsid w:val="00884F4D"/>
    <w:rsid w:val="00885E3D"/>
    <w:rsid w:val="008941B2"/>
    <w:rsid w:val="008975FF"/>
    <w:rsid w:val="008A72C9"/>
    <w:rsid w:val="008C5250"/>
    <w:rsid w:val="008D0073"/>
    <w:rsid w:val="008E42C4"/>
    <w:rsid w:val="008E4361"/>
    <w:rsid w:val="008E76D9"/>
    <w:rsid w:val="008F71D8"/>
    <w:rsid w:val="00902FFE"/>
    <w:rsid w:val="009072FD"/>
    <w:rsid w:val="0091199E"/>
    <w:rsid w:val="00922DE3"/>
    <w:rsid w:val="009251B4"/>
    <w:rsid w:val="0092693B"/>
    <w:rsid w:val="00926F3D"/>
    <w:rsid w:val="00927317"/>
    <w:rsid w:val="0092742B"/>
    <w:rsid w:val="009368B2"/>
    <w:rsid w:val="00940DF4"/>
    <w:rsid w:val="0094157C"/>
    <w:rsid w:val="00943A7E"/>
    <w:rsid w:val="00944B2E"/>
    <w:rsid w:val="00946B53"/>
    <w:rsid w:val="00955B12"/>
    <w:rsid w:val="00961DA2"/>
    <w:rsid w:val="00970CE9"/>
    <w:rsid w:val="0097119F"/>
    <w:rsid w:val="009747D4"/>
    <w:rsid w:val="00987FD5"/>
    <w:rsid w:val="00990A9F"/>
    <w:rsid w:val="00991826"/>
    <w:rsid w:val="00993BD6"/>
    <w:rsid w:val="0099797C"/>
    <w:rsid w:val="009A5E32"/>
    <w:rsid w:val="009A65E2"/>
    <w:rsid w:val="009B20CC"/>
    <w:rsid w:val="009B2909"/>
    <w:rsid w:val="009B34BC"/>
    <w:rsid w:val="009B53DA"/>
    <w:rsid w:val="009B61C4"/>
    <w:rsid w:val="009C0765"/>
    <w:rsid w:val="009C4D83"/>
    <w:rsid w:val="009C7EC3"/>
    <w:rsid w:val="009C7F67"/>
    <w:rsid w:val="009D22E3"/>
    <w:rsid w:val="009D4E9D"/>
    <w:rsid w:val="009E45CD"/>
    <w:rsid w:val="009F4931"/>
    <w:rsid w:val="009F4B2C"/>
    <w:rsid w:val="009F6D08"/>
    <w:rsid w:val="009F7216"/>
    <w:rsid w:val="00A13C5F"/>
    <w:rsid w:val="00A23CDA"/>
    <w:rsid w:val="00A3214C"/>
    <w:rsid w:val="00A336DB"/>
    <w:rsid w:val="00A41569"/>
    <w:rsid w:val="00A52609"/>
    <w:rsid w:val="00A554E1"/>
    <w:rsid w:val="00A55E6F"/>
    <w:rsid w:val="00A60147"/>
    <w:rsid w:val="00A60B54"/>
    <w:rsid w:val="00A61510"/>
    <w:rsid w:val="00A72222"/>
    <w:rsid w:val="00A86A51"/>
    <w:rsid w:val="00A938D5"/>
    <w:rsid w:val="00AA25F1"/>
    <w:rsid w:val="00AA58E3"/>
    <w:rsid w:val="00AB0061"/>
    <w:rsid w:val="00AB4CC5"/>
    <w:rsid w:val="00AB64ED"/>
    <w:rsid w:val="00AB6B12"/>
    <w:rsid w:val="00AB7040"/>
    <w:rsid w:val="00AB7FF9"/>
    <w:rsid w:val="00AC1B72"/>
    <w:rsid w:val="00AC1FD6"/>
    <w:rsid w:val="00AC2D69"/>
    <w:rsid w:val="00AC3666"/>
    <w:rsid w:val="00AC37CE"/>
    <w:rsid w:val="00AC7569"/>
    <w:rsid w:val="00AD12FF"/>
    <w:rsid w:val="00AD2950"/>
    <w:rsid w:val="00AD3476"/>
    <w:rsid w:val="00AD353A"/>
    <w:rsid w:val="00AD3820"/>
    <w:rsid w:val="00AD5F62"/>
    <w:rsid w:val="00AD7DF8"/>
    <w:rsid w:val="00AE2032"/>
    <w:rsid w:val="00AE5021"/>
    <w:rsid w:val="00B05395"/>
    <w:rsid w:val="00B079EB"/>
    <w:rsid w:val="00B155EE"/>
    <w:rsid w:val="00B1571F"/>
    <w:rsid w:val="00B16531"/>
    <w:rsid w:val="00B16B00"/>
    <w:rsid w:val="00B16C0A"/>
    <w:rsid w:val="00B22E7A"/>
    <w:rsid w:val="00B22FE6"/>
    <w:rsid w:val="00B33CAA"/>
    <w:rsid w:val="00B34B5D"/>
    <w:rsid w:val="00B45E22"/>
    <w:rsid w:val="00B53854"/>
    <w:rsid w:val="00B60C95"/>
    <w:rsid w:val="00B67B96"/>
    <w:rsid w:val="00B70B4C"/>
    <w:rsid w:val="00B7155E"/>
    <w:rsid w:val="00B71D8D"/>
    <w:rsid w:val="00B81D4A"/>
    <w:rsid w:val="00B910FE"/>
    <w:rsid w:val="00B9232B"/>
    <w:rsid w:val="00B97C98"/>
    <w:rsid w:val="00BA4FF4"/>
    <w:rsid w:val="00BC2394"/>
    <w:rsid w:val="00BC2F1F"/>
    <w:rsid w:val="00BC3581"/>
    <w:rsid w:val="00BC3E46"/>
    <w:rsid w:val="00BC4670"/>
    <w:rsid w:val="00BC529B"/>
    <w:rsid w:val="00BD6D7A"/>
    <w:rsid w:val="00BE55AA"/>
    <w:rsid w:val="00BF13DA"/>
    <w:rsid w:val="00BF6644"/>
    <w:rsid w:val="00C037E4"/>
    <w:rsid w:val="00C115BC"/>
    <w:rsid w:val="00C13315"/>
    <w:rsid w:val="00C16098"/>
    <w:rsid w:val="00C165F1"/>
    <w:rsid w:val="00C20085"/>
    <w:rsid w:val="00C23F85"/>
    <w:rsid w:val="00C26944"/>
    <w:rsid w:val="00C278A8"/>
    <w:rsid w:val="00C309CE"/>
    <w:rsid w:val="00C32D30"/>
    <w:rsid w:val="00C337BA"/>
    <w:rsid w:val="00C34D8E"/>
    <w:rsid w:val="00C44AF4"/>
    <w:rsid w:val="00C50AAD"/>
    <w:rsid w:val="00C520A7"/>
    <w:rsid w:val="00C604DD"/>
    <w:rsid w:val="00C66EFB"/>
    <w:rsid w:val="00C72D29"/>
    <w:rsid w:val="00C8628F"/>
    <w:rsid w:val="00C914D9"/>
    <w:rsid w:val="00CA088D"/>
    <w:rsid w:val="00CA1C25"/>
    <w:rsid w:val="00CA55C4"/>
    <w:rsid w:val="00CB3546"/>
    <w:rsid w:val="00CC16A7"/>
    <w:rsid w:val="00CC745D"/>
    <w:rsid w:val="00D06300"/>
    <w:rsid w:val="00D07333"/>
    <w:rsid w:val="00D174F8"/>
    <w:rsid w:val="00D17571"/>
    <w:rsid w:val="00D303B1"/>
    <w:rsid w:val="00D33B2F"/>
    <w:rsid w:val="00D34F46"/>
    <w:rsid w:val="00D44B3F"/>
    <w:rsid w:val="00D45634"/>
    <w:rsid w:val="00D51A28"/>
    <w:rsid w:val="00D522A7"/>
    <w:rsid w:val="00D61F1F"/>
    <w:rsid w:val="00D66E33"/>
    <w:rsid w:val="00D67F4A"/>
    <w:rsid w:val="00D7046D"/>
    <w:rsid w:val="00D8394A"/>
    <w:rsid w:val="00DA15B4"/>
    <w:rsid w:val="00DA55DC"/>
    <w:rsid w:val="00DA721B"/>
    <w:rsid w:val="00DB15E3"/>
    <w:rsid w:val="00DB2253"/>
    <w:rsid w:val="00DB40BC"/>
    <w:rsid w:val="00DB5E22"/>
    <w:rsid w:val="00DC44D5"/>
    <w:rsid w:val="00DC5FEC"/>
    <w:rsid w:val="00DC60B8"/>
    <w:rsid w:val="00DD363E"/>
    <w:rsid w:val="00DE1F76"/>
    <w:rsid w:val="00DE67BF"/>
    <w:rsid w:val="00DE683E"/>
    <w:rsid w:val="00DF7E09"/>
    <w:rsid w:val="00DF7FE5"/>
    <w:rsid w:val="00E03EB3"/>
    <w:rsid w:val="00E0690F"/>
    <w:rsid w:val="00E07087"/>
    <w:rsid w:val="00E11F18"/>
    <w:rsid w:val="00E123BA"/>
    <w:rsid w:val="00E14C7E"/>
    <w:rsid w:val="00E1766A"/>
    <w:rsid w:val="00E258B7"/>
    <w:rsid w:val="00E27013"/>
    <w:rsid w:val="00E30EDA"/>
    <w:rsid w:val="00E361FC"/>
    <w:rsid w:val="00E4138A"/>
    <w:rsid w:val="00E42856"/>
    <w:rsid w:val="00E45E28"/>
    <w:rsid w:val="00E54EEC"/>
    <w:rsid w:val="00E61748"/>
    <w:rsid w:val="00E65E25"/>
    <w:rsid w:val="00E66FD8"/>
    <w:rsid w:val="00E7331A"/>
    <w:rsid w:val="00E76AA7"/>
    <w:rsid w:val="00E81BC5"/>
    <w:rsid w:val="00E84669"/>
    <w:rsid w:val="00E85FB8"/>
    <w:rsid w:val="00E873AA"/>
    <w:rsid w:val="00E90D77"/>
    <w:rsid w:val="00E91F17"/>
    <w:rsid w:val="00EA30F9"/>
    <w:rsid w:val="00EA6351"/>
    <w:rsid w:val="00EB358E"/>
    <w:rsid w:val="00EB3784"/>
    <w:rsid w:val="00EB3B44"/>
    <w:rsid w:val="00EB6B27"/>
    <w:rsid w:val="00EC16EF"/>
    <w:rsid w:val="00EC5BB3"/>
    <w:rsid w:val="00ED02D1"/>
    <w:rsid w:val="00ED72C0"/>
    <w:rsid w:val="00EE2F70"/>
    <w:rsid w:val="00EE3676"/>
    <w:rsid w:val="00EE4A4F"/>
    <w:rsid w:val="00EF0257"/>
    <w:rsid w:val="00F05B78"/>
    <w:rsid w:val="00F142B2"/>
    <w:rsid w:val="00F24CEE"/>
    <w:rsid w:val="00F25309"/>
    <w:rsid w:val="00F25A54"/>
    <w:rsid w:val="00F25F3B"/>
    <w:rsid w:val="00F265B7"/>
    <w:rsid w:val="00F3208C"/>
    <w:rsid w:val="00F33680"/>
    <w:rsid w:val="00F34C50"/>
    <w:rsid w:val="00F414C4"/>
    <w:rsid w:val="00F44C44"/>
    <w:rsid w:val="00F44D04"/>
    <w:rsid w:val="00F560B2"/>
    <w:rsid w:val="00F573C9"/>
    <w:rsid w:val="00F61C98"/>
    <w:rsid w:val="00F644D6"/>
    <w:rsid w:val="00F64906"/>
    <w:rsid w:val="00F74F1F"/>
    <w:rsid w:val="00F840DB"/>
    <w:rsid w:val="00F91B6F"/>
    <w:rsid w:val="00FA14D8"/>
    <w:rsid w:val="00FA32DA"/>
    <w:rsid w:val="00FA5DBA"/>
    <w:rsid w:val="00FB414C"/>
    <w:rsid w:val="00FB5058"/>
    <w:rsid w:val="00FB6086"/>
    <w:rsid w:val="00FB6D4E"/>
    <w:rsid w:val="00FB6E8A"/>
    <w:rsid w:val="00FC3C15"/>
    <w:rsid w:val="00FC6602"/>
    <w:rsid w:val="00FD539F"/>
    <w:rsid w:val="00FD6BDD"/>
    <w:rsid w:val="00FE52A0"/>
    <w:rsid w:val="00FE6536"/>
    <w:rsid w:val="00FF15AF"/>
    <w:rsid w:val="00FF2FAF"/>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935E0B-AF0F-441C-86C8-DE9FC2CF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0AA"/>
  </w:style>
  <w:style w:type="paragraph" w:styleId="Heading1">
    <w:name w:val="heading 1"/>
    <w:basedOn w:val="Normal"/>
    <w:next w:val="Normal"/>
    <w:link w:val="Heading1Char"/>
    <w:uiPriority w:val="9"/>
    <w:qFormat/>
    <w:rsid w:val="00A415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032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03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1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03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03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13F8"/>
    <w:rPr>
      <w:rFonts w:asciiTheme="majorHAnsi" w:eastAsiaTheme="majorEastAsia" w:hAnsiTheme="majorHAnsi" w:cstheme="majorBidi"/>
      <w:b/>
      <w:bCs/>
      <w:i/>
      <w:iCs/>
      <w:color w:val="4F81BD" w:themeColor="accent1"/>
    </w:rPr>
  </w:style>
  <w:style w:type="paragraph" w:customStyle="1" w:styleId="Default">
    <w:name w:val="Default"/>
    <w:rsid w:val="0091199E"/>
    <w:pPr>
      <w:widowControl w:val="0"/>
      <w:autoSpaceDE w:val="0"/>
      <w:autoSpaceDN w:val="0"/>
      <w:adjustRightInd w:val="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756D6B"/>
    <w:pPr>
      <w:ind w:left="720"/>
      <w:contextualSpacing/>
    </w:pPr>
  </w:style>
  <w:style w:type="paragraph" w:styleId="Header">
    <w:name w:val="header"/>
    <w:basedOn w:val="Normal"/>
    <w:link w:val="HeaderChar"/>
    <w:uiPriority w:val="99"/>
    <w:unhideWhenUsed/>
    <w:rsid w:val="00B22E7A"/>
    <w:pPr>
      <w:tabs>
        <w:tab w:val="center" w:pos="4680"/>
        <w:tab w:val="right" w:pos="9360"/>
      </w:tabs>
    </w:pPr>
  </w:style>
  <w:style w:type="character" w:customStyle="1" w:styleId="HeaderChar">
    <w:name w:val="Header Char"/>
    <w:basedOn w:val="DefaultParagraphFont"/>
    <w:link w:val="Header"/>
    <w:uiPriority w:val="99"/>
    <w:rsid w:val="00B22E7A"/>
  </w:style>
  <w:style w:type="paragraph" w:styleId="Footer">
    <w:name w:val="footer"/>
    <w:basedOn w:val="Normal"/>
    <w:link w:val="FooterChar"/>
    <w:uiPriority w:val="99"/>
    <w:unhideWhenUsed/>
    <w:rsid w:val="00B22E7A"/>
    <w:pPr>
      <w:tabs>
        <w:tab w:val="center" w:pos="4680"/>
        <w:tab w:val="right" w:pos="9360"/>
      </w:tabs>
    </w:pPr>
  </w:style>
  <w:style w:type="character" w:customStyle="1" w:styleId="FooterChar">
    <w:name w:val="Footer Char"/>
    <w:basedOn w:val="DefaultParagraphFont"/>
    <w:link w:val="Footer"/>
    <w:uiPriority w:val="99"/>
    <w:rsid w:val="00B22E7A"/>
  </w:style>
  <w:style w:type="paragraph" w:styleId="BalloonText">
    <w:name w:val="Balloon Text"/>
    <w:basedOn w:val="Normal"/>
    <w:link w:val="BalloonTextChar"/>
    <w:uiPriority w:val="99"/>
    <w:semiHidden/>
    <w:unhideWhenUsed/>
    <w:rsid w:val="00B22E7A"/>
    <w:rPr>
      <w:rFonts w:ascii="Tahoma" w:hAnsi="Tahoma" w:cs="Tahoma"/>
      <w:sz w:val="16"/>
      <w:szCs w:val="16"/>
    </w:rPr>
  </w:style>
  <w:style w:type="character" w:customStyle="1" w:styleId="BalloonTextChar">
    <w:name w:val="Balloon Text Char"/>
    <w:basedOn w:val="DefaultParagraphFont"/>
    <w:link w:val="BalloonText"/>
    <w:uiPriority w:val="99"/>
    <w:semiHidden/>
    <w:rsid w:val="00B22E7A"/>
    <w:rPr>
      <w:rFonts w:ascii="Tahoma" w:hAnsi="Tahoma" w:cs="Tahoma"/>
      <w:sz w:val="16"/>
      <w:szCs w:val="16"/>
    </w:rPr>
  </w:style>
  <w:style w:type="character" w:styleId="Hyperlink">
    <w:name w:val="Hyperlink"/>
    <w:basedOn w:val="DefaultParagraphFont"/>
    <w:uiPriority w:val="99"/>
    <w:unhideWhenUsed/>
    <w:rsid w:val="00BE55AA"/>
    <w:rPr>
      <w:color w:val="0000FF"/>
      <w:u w:val="single"/>
    </w:rPr>
  </w:style>
  <w:style w:type="paragraph" w:styleId="NormalWeb">
    <w:name w:val="Normal (Web)"/>
    <w:basedOn w:val="Normal"/>
    <w:uiPriority w:val="99"/>
    <w:unhideWhenUsed/>
    <w:rsid w:val="00BE55A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41569"/>
  </w:style>
  <w:style w:type="paragraph" w:styleId="PlainText">
    <w:name w:val="Plain Text"/>
    <w:basedOn w:val="Normal"/>
    <w:link w:val="PlainTextChar"/>
    <w:uiPriority w:val="99"/>
    <w:unhideWhenUsed/>
    <w:rsid w:val="00A41569"/>
    <w:rPr>
      <w:rFonts w:ascii="Consolas" w:hAnsi="Consolas"/>
      <w:sz w:val="21"/>
      <w:szCs w:val="21"/>
    </w:rPr>
  </w:style>
  <w:style w:type="character" w:customStyle="1" w:styleId="PlainTextChar">
    <w:name w:val="Plain Text Char"/>
    <w:basedOn w:val="DefaultParagraphFont"/>
    <w:link w:val="PlainText"/>
    <w:uiPriority w:val="99"/>
    <w:rsid w:val="00A41569"/>
    <w:rPr>
      <w:rFonts w:ascii="Consolas" w:hAnsi="Consolas"/>
      <w:sz w:val="21"/>
      <w:szCs w:val="21"/>
    </w:rPr>
  </w:style>
  <w:style w:type="character" w:styleId="Strong">
    <w:name w:val="Strong"/>
    <w:basedOn w:val="DefaultParagraphFont"/>
    <w:uiPriority w:val="22"/>
    <w:qFormat/>
    <w:rsid w:val="00C16098"/>
    <w:rPr>
      <w:b/>
      <w:bCs/>
    </w:rPr>
  </w:style>
  <w:style w:type="paragraph" w:styleId="Quote">
    <w:name w:val="Quote"/>
    <w:basedOn w:val="Normal"/>
    <w:next w:val="Normal"/>
    <w:link w:val="QuoteChar"/>
    <w:uiPriority w:val="29"/>
    <w:qFormat/>
    <w:rsid w:val="00C16098"/>
    <w:rPr>
      <w:i/>
      <w:iCs/>
      <w:color w:val="000000" w:themeColor="text1"/>
    </w:rPr>
  </w:style>
  <w:style w:type="character" w:customStyle="1" w:styleId="QuoteChar">
    <w:name w:val="Quote Char"/>
    <w:basedOn w:val="DefaultParagraphFont"/>
    <w:link w:val="Quote"/>
    <w:uiPriority w:val="29"/>
    <w:rsid w:val="00C16098"/>
    <w:rPr>
      <w:i/>
      <w:iCs/>
      <w:color w:val="000000" w:themeColor="text1"/>
    </w:rPr>
  </w:style>
  <w:style w:type="paragraph" w:styleId="Title">
    <w:name w:val="Title"/>
    <w:basedOn w:val="Normal"/>
    <w:next w:val="Normal"/>
    <w:link w:val="TitleChar"/>
    <w:uiPriority w:val="10"/>
    <w:qFormat/>
    <w:rsid w:val="00C160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09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6D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6D7A"/>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520184"/>
    <w:pPr>
      <w:outlineLvl w:val="9"/>
    </w:pPr>
  </w:style>
  <w:style w:type="paragraph" w:styleId="TOC2">
    <w:name w:val="toc 2"/>
    <w:basedOn w:val="Normal"/>
    <w:next w:val="Normal"/>
    <w:autoRedefine/>
    <w:uiPriority w:val="39"/>
    <w:unhideWhenUsed/>
    <w:qFormat/>
    <w:rsid w:val="00520184"/>
    <w:pPr>
      <w:spacing w:after="100"/>
      <w:ind w:left="220"/>
    </w:pPr>
  </w:style>
  <w:style w:type="paragraph" w:styleId="TOC1">
    <w:name w:val="toc 1"/>
    <w:basedOn w:val="Normal"/>
    <w:next w:val="Normal"/>
    <w:autoRedefine/>
    <w:uiPriority w:val="39"/>
    <w:unhideWhenUsed/>
    <w:qFormat/>
    <w:rsid w:val="00C037E4"/>
    <w:pPr>
      <w:tabs>
        <w:tab w:val="right" w:leader="dot" w:pos="9350"/>
      </w:tabs>
      <w:spacing w:after="100" w:line="276" w:lineRule="auto"/>
    </w:pPr>
    <w:rPr>
      <w:rFonts w:eastAsiaTheme="minorEastAsia"/>
    </w:rPr>
  </w:style>
  <w:style w:type="paragraph" w:styleId="TOC3">
    <w:name w:val="toc 3"/>
    <w:basedOn w:val="Normal"/>
    <w:next w:val="Normal"/>
    <w:autoRedefine/>
    <w:uiPriority w:val="39"/>
    <w:unhideWhenUsed/>
    <w:qFormat/>
    <w:rsid w:val="00520184"/>
    <w:pPr>
      <w:spacing w:after="100" w:line="276" w:lineRule="auto"/>
      <w:ind w:left="440"/>
    </w:pPr>
    <w:rPr>
      <w:rFonts w:eastAsiaTheme="minorEastAsia"/>
    </w:rPr>
  </w:style>
  <w:style w:type="character" w:styleId="IntenseEmphasis">
    <w:name w:val="Intense Emphasis"/>
    <w:basedOn w:val="DefaultParagraphFont"/>
    <w:uiPriority w:val="21"/>
    <w:qFormat/>
    <w:rsid w:val="00520184"/>
    <w:rPr>
      <w:b/>
      <w:bCs/>
      <w:i/>
      <w:iCs/>
      <w:color w:val="4F81BD" w:themeColor="accent1"/>
    </w:rPr>
  </w:style>
  <w:style w:type="character" w:styleId="Emphasis">
    <w:name w:val="Emphasis"/>
    <w:basedOn w:val="DefaultParagraphFont"/>
    <w:uiPriority w:val="20"/>
    <w:qFormat/>
    <w:rsid w:val="00520184"/>
    <w:rPr>
      <w:i/>
      <w:iCs/>
    </w:rPr>
  </w:style>
  <w:style w:type="paragraph" w:styleId="TOC4">
    <w:name w:val="toc 4"/>
    <w:basedOn w:val="Normal"/>
    <w:next w:val="Normal"/>
    <w:autoRedefine/>
    <w:uiPriority w:val="39"/>
    <w:unhideWhenUsed/>
    <w:rsid w:val="00FB414C"/>
    <w:pPr>
      <w:spacing w:after="100" w:line="276" w:lineRule="auto"/>
      <w:ind w:left="660"/>
    </w:pPr>
    <w:rPr>
      <w:rFonts w:eastAsiaTheme="minorEastAsia"/>
    </w:rPr>
  </w:style>
  <w:style w:type="paragraph" w:styleId="TOC5">
    <w:name w:val="toc 5"/>
    <w:basedOn w:val="Normal"/>
    <w:next w:val="Normal"/>
    <w:autoRedefine/>
    <w:uiPriority w:val="39"/>
    <w:unhideWhenUsed/>
    <w:rsid w:val="00FB414C"/>
    <w:pPr>
      <w:spacing w:after="100" w:line="276" w:lineRule="auto"/>
      <w:ind w:left="880"/>
    </w:pPr>
    <w:rPr>
      <w:rFonts w:eastAsiaTheme="minorEastAsia"/>
    </w:rPr>
  </w:style>
  <w:style w:type="paragraph" w:styleId="TOC6">
    <w:name w:val="toc 6"/>
    <w:basedOn w:val="Normal"/>
    <w:next w:val="Normal"/>
    <w:autoRedefine/>
    <w:uiPriority w:val="39"/>
    <w:unhideWhenUsed/>
    <w:rsid w:val="00FB414C"/>
    <w:pPr>
      <w:spacing w:after="100" w:line="276" w:lineRule="auto"/>
      <w:ind w:left="1100"/>
    </w:pPr>
    <w:rPr>
      <w:rFonts w:eastAsiaTheme="minorEastAsia"/>
    </w:rPr>
  </w:style>
  <w:style w:type="paragraph" w:styleId="TOC7">
    <w:name w:val="toc 7"/>
    <w:basedOn w:val="Normal"/>
    <w:next w:val="Normal"/>
    <w:autoRedefine/>
    <w:uiPriority w:val="39"/>
    <w:unhideWhenUsed/>
    <w:rsid w:val="00FB414C"/>
    <w:pPr>
      <w:spacing w:after="100" w:line="276" w:lineRule="auto"/>
      <w:ind w:left="1320"/>
    </w:pPr>
    <w:rPr>
      <w:rFonts w:eastAsiaTheme="minorEastAsia"/>
    </w:rPr>
  </w:style>
  <w:style w:type="paragraph" w:styleId="TOC8">
    <w:name w:val="toc 8"/>
    <w:basedOn w:val="Normal"/>
    <w:next w:val="Normal"/>
    <w:autoRedefine/>
    <w:uiPriority w:val="39"/>
    <w:unhideWhenUsed/>
    <w:rsid w:val="00FB414C"/>
    <w:pPr>
      <w:spacing w:after="100" w:line="276" w:lineRule="auto"/>
      <w:ind w:left="1540"/>
    </w:pPr>
    <w:rPr>
      <w:rFonts w:eastAsiaTheme="minorEastAsia"/>
    </w:rPr>
  </w:style>
  <w:style w:type="paragraph" w:styleId="TOC9">
    <w:name w:val="toc 9"/>
    <w:basedOn w:val="Normal"/>
    <w:next w:val="Normal"/>
    <w:autoRedefine/>
    <w:uiPriority w:val="39"/>
    <w:unhideWhenUsed/>
    <w:rsid w:val="00FB414C"/>
    <w:pPr>
      <w:spacing w:after="100" w:line="276" w:lineRule="auto"/>
      <w:ind w:left="1760"/>
    </w:pPr>
    <w:rPr>
      <w:rFonts w:eastAsiaTheme="minorEastAsia"/>
    </w:rPr>
  </w:style>
  <w:style w:type="table" w:styleId="TableGrid">
    <w:name w:val="Table Grid"/>
    <w:basedOn w:val="TableNormal"/>
    <w:uiPriority w:val="59"/>
    <w:rsid w:val="00E81B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B7FF9"/>
    <w:rPr>
      <w:color w:val="800080" w:themeColor="followedHyperlink"/>
      <w:u w:val="single"/>
    </w:rPr>
  </w:style>
  <w:style w:type="paragraph" w:customStyle="1" w:styleId="Heading11">
    <w:name w:val="Heading 11"/>
    <w:next w:val="Normal"/>
    <w:autoRedefine/>
    <w:rsid w:val="00AA58E3"/>
    <w:pPr>
      <w:keepNext/>
      <w:keepLines/>
      <w:spacing w:before="480" w:line="276" w:lineRule="auto"/>
      <w:outlineLvl w:val="0"/>
    </w:pPr>
    <w:rPr>
      <w:rFonts w:ascii="Lucida Grande" w:eastAsia="ヒラギノ角ゴ Pro W3" w:hAnsi="Lucida Grande" w:cs="Times New Roman"/>
      <w:b/>
      <w:color w:val="294A7E"/>
      <w:sz w:val="28"/>
      <w:szCs w:val="20"/>
    </w:rPr>
  </w:style>
  <w:style w:type="numbering" w:customStyle="1" w:styleId="NumberedList">
    <w:name w:val="Numbered List"/>
    <w:rsid w:val="00AA58E3"/>
  </w:style>
  <w:style w:type="paragraph" w:customStyle="1" w:styleId="FootnoteText1">
    <w:name w:val="Footnote Text1"/>
    <w:rsid w:val="00AA58E3"/>
    <w:rPr>
      <w:rFonts w:ascii="Helvetica" w:eastAsia="ヒラギノ角ゴ Pro W3" w:hAnsi="Helvetica" w:cs="Times New Roman"/>
      <w:color w:val="000000"/>
      <w:sz w:val="20"/>
      <w:szCs w:val="20"/>
    </w:rPr>
  </w:style>
  <w:style w:type="paragraph" w:customStyle="1" w:styleId="Heading21">
    <w:name w:val="Heading 21"/>
    <w:next w:val="Normal"/>
    <w:rsid w:val="00AA58E3"/>
    <w:pPr>
      <w:keepNext/>
      <w:keepLines/>
      <w:spacing w:before="200" w:line="276" w:lineRule="auto"/>
      <w:outlineLvl w:val="1"/>
    </w:pPr>
    <w:rPr>
      <w:rFonts w:ascii="Lucida Grande" w:eastAsia="ヒラギノ角ゴ Pro W3" w:hAnsi="Lucida Grande" w:cs="Times New Roman"/>
      <w:b/>
      <w:color w:val="3F6BAE"/>
      <w:sz w:val="26"/>
      <w:szCs w:val="20"/>
    </w:rPr>
  </w:style>
  <w:style w:type="character" w:styleId="CommentReference">
    <w:name w:val="annotation reference"/>
    <w:basedOn w:val="DefaultParagraphFont"/>
    <w:uiPriority w:val="99"/>
    <w:semiHidden/>
    <w:unhideWhenUsed/>
    <w:rsid w:val="003E0C13"/>
    <w:rPr>
      <w:sz w:val="16"/>
      <w:szCs w:val="16"/>
    </w:rPr>
  </w:style>
  <w:style w:type="paragraph" w:styleId="CommentText">
    <w:name w:val="annotation text"/>
    <w:basedOn w:val="Normal"/>
    <w:link w:val="CommentTextChar"/>
    <w:uiPriority w:val="99"/>
    <w:semiHidden/>
    <w:unhideWhenUsed/>
    <w:rsid w:val="003E0C13"/>
    <w:rPr>
      <w:sz w:val="20"/>
      <w:szCs w:val="20"/>
    </w:rPr>
  </w:style>
  <w:style w:type="character" w:customStyle="1" w:styleId="CommentTextChar">
    <w:name w:val="Comment Text Char"/>
    <w:basedOn w:val="DefaultParagraphFont"/>
    <w:link w:val="CommentText"/>
    <w:uiPriority w:val="99"/>
    <w:semiHidden/>
    <w:rsid w:val="003E0C13"/>
    <w:rPr>
      <w:sz w:val="20"/>
      <w:szCs w:val="20"/>
    </w:rPr>
  </w:style>
  <w:style w:type="paragraph" w:styleId="CommentSubject">
    <w:name w:val="annotation subject"/>
    <w:basedOn w:val="CommentText"/>
    <w:next w:val="CommentText"/>
    <w:link w:val="CommentSubjectChar"/>
    <w:uiPriority w:val="99"/>
    <w:semiHidden/>
    <w:unhideWhenUsed/>
    <w:rsid w:val="003E0C13"/>
    <w:rPr>
      <w:b/>
      <w:bCs/>
    </w:rPr>
  </w:style>
  <w:style w:type="character" w:customStyle="1" w:styleId="CommentSubjectChar">
    <w:name w:val="Comment Subject Char"/>
    <w:basedOn w:val="CommentTextChar"/>
    <w:link w:val="CommentSubject"/>
    <w:uiPriority w:val="99"/>
    <w:semiHidden/>
    <w:rsid w:val="003E0C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4191">
      <w:bodyDiv w:val="1"/>
      <w:marLeft w:val="0"/>
      <w:marRight w:val="0"/>
      <w:marTop w:val="0"/>
      <w:marBottom w:val="0"/>
      <w:divBdr>
        <w:top w:val="none" w:sz="0" w:space="0" w:color="auto"/>
        <w:left w:val="none" w:sz="0" w:space="0" w:color="auto"/>
        <w:bottom w:val="none" w:sz="0" w:space="0" w:color="auto"/>
        <w:right w:val="none" w:sz="0" w:space="0" w:color="auto"/>
      </w:divBdr>
    </w:div>
    <w:div w:id="176894683">
      <w:bodyDiv w:val="1"/>
      <w:marLeft w:val="0"/>
      <w:marRight w:val="0"/>
      <w:marTop w:val="0"/>
      <w:marBottom w:val="0"/>
      <w:divBdr>
        <w:top w:val="none" w:sz="0" w:space="0" w:color="auto"/>
        <w:left w:val="none" w:sz="0" w:space="0" w:color="auto"/>
        <w:bottom w:val="none" w:sz="0" w:space="0" w:color="auto"/>
        <w:right w:val="none" w:sz="0" w:space="0" w:color="auto"/>
      </w:divBdr>
    </w:div>
    <w:div w:id="433747498">
      <w:bodyDiv w:val="1"/>
      <w:marLeft w:val="0"/>
      <w:marRight w:val="0"/>
      <w:marTop w:val="0"/>
      <w:marBottom w:val="0"/>
      <w:divBdr>
        <w:top w:val="none" w:sz="0" w:space="0" w:color="auto"/>
        <w:left w:val="none" w:sz="0" w:space="0" w:color="auto"/>
        <w:bottom w:val="none" w:sz="0" w:space="0" w:color="auto"/>
        <w:right w:val="none" w:sz="0" w:space="0" w:color="auto"/>
      </w:divBdr>
    </w:div>
    <w:div w:id="548418615">
      <w:bodyDiv w:val="1"/>
      <w:marLeft w:val="0"/>
      <w:marRight w:val="0"/>
      <w:marTop w:val="0"/>
      <w:marBottom w:val="0"/>
      <w:divBdr>
        <w:top w:val="none" w:sz="0" w:space="0" w:color="auto"/>
        <w:left w:val="none" w:sz="0" w:space="0" w:color="auto"/>
        <w:bottom w:val="none" w:sz="0" w:space="0" w:color="auto"/>
        <w:right w:val="none" w:sz="0" w:space="0" w:color="auto"/>
      </w:divBdr>
    </w:div>
    <w:div w:id="853811129">
      <w:bodyDiv w:val="1"/>
      <w:marLeft w:val="0"/>
      <w:marRight w:val="0"/>
      <w:marTop w:val="0"/>
      <w:marBottom w:val="0"/>
      <w:divBdr>
        <w:top w:val="none" w:sz="0" w:space="0" w:color="auto"/>
        <w:left w:val="none" w:sz="0" w:space="0" w:color="auto"/>
        <w:bottom w:val="none" w:sz="0" w:space="0" w:color="auto"/>
        <w:right w:val="none" w:sz="0" w:space="0" w:color="auto"/>
      </w:divBdr>
      <w:divsChild>
        <w:div w:id="151009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421785">
      <w:bodyDiv w:val="1"/>
      <w:marLeft w:val="0"/>
      <w:marRight w:val="0"/>
      <w:marTop w:val="0"/>
      <w:marBottom w:val="0"/>
      <w:divBdr>
        <w:top w:val="none" w:sz="0" w:space="0" w:color="auto"/>
        <w:left w:val="none" w:sz="0" w:space="0" w:color="auto"/>
        <w:bottom w:val="none" w:sz="0" w:space="0" w:color="auto"/>
        <w:right w:val="none" w:sz="0" w:space="0" w:color="auto"/>
      </w:divBdr>
    </w:div>
    <w:div w:id="1203862235">
      <w:bodyDiv w:val="1"/>
      <w:marLeft w:val="0"/>
      <w:marRight w:val="0"/>
      <w:marTop w:val="0"/>
      <w:marBottom w:val="0"/>
      <w:divBdr>
        <w:top w:val="none" w:sz="0" w:space="0" w:color="auto"/>
        <w:left w:val="none" w:sz="0" w:space="0" w:color="auto"/>
        <w:bottom w:val="none" w:sz="0" w:space="0" w:color="auto"/>
        <w:right w:val="none" w:sz="0" w:space="0" w:color="auto"/>
      </w:divBdr>
      <w:divsChild>
        <w:div w:id="1872646171">
          <w:marLeft w:val="0"/>
          <w:marRight w:val="0"/>
          <w:marTop w:val="0"/>
          <w:marBottom w:val="0"/>
          <w:divBdr>
            <w:top w:val="none" w:sz="0" w:space="0" w:color="auto"/>
            <w:left w:val="none" w:sz="0" w:space="0" w:color="auto"/>
            <w:bottom w:val="none" w:sz="0" w:space="0" w:color="auto"/>
            <w:right w:val="none" w:sz="0" w:space="0" w:color="auto"/>
          </w:divBdr>
          <w:divsChild>
            <w:div w:id="1864123113">
              <w:marLeft w:val="0"/>
              <w:marRight w:val="0"/>
              <w:marTop w:val="0"/>
              <w:marBottom w:val="0"/>
              <w:divBdr>
                <w:top w:val="none" w:sz="0" w:space="0" w:color="auto"/>
                <w:left w:val="none" w:sz="0" w:space="0" w:color="auto"/>
                <w:bottom w:val="none" w:sz="0" w:space="0" w:color="auto"/>
                <w:right w:val="none" w:sz="0" w:space="0" w:color="auto"/>
              </w:divBdr>
              <w:divsChild>
                <w:div w:id="1001742586">
                  <w:marLeft w:val="0"/>
                  <w:marRight w:val="0"/>
                  <w:marTop w:val="0"/>
                  <w:marBottom w:val="0"/>
                  <w:divBdr>
                    <w:top w:val="none" w:sz="0" w:space="0" w:color="auto"/>
                    <w:left w:val="none" w:sz="0" w:space="0" w:color="auto"/>
                    <w:bottom w:val="none" w:sz="0" w:space="0" w:color="auto"/>
                    <w:right w:val="none" w:sz="0" w:space="0" w:color="auto"/>
                  </w:divBdr>
                  <w:divsChild>
                    <w:div w:id="18161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6122">
      <w:bodyDiv w:val="1"/>
      <w:marLeft w:val="0"/>
      <w:marRight w:val="0"/>
      <w:marTop w:val="0"/>
      <w:marBottom w:val="0"/>
      <w:divBdr>
        <w:top w:val="none" w:sz="0" w:space="0" w:color="auto"/>
        <w:left w:val="none" w:sz="0" w:space="0" w:color="auto"/>
        <w:bottom w:val="none" w:sz="0" w:space="0" w:color="auto"/>
        <w:right w:val="none" w:sz="0" w:space="0" w:color="auto"/>
      </w:divBdr>
      <w:divsChild>
        <w:div w:id="991710889">
          <w:marLeft w:val="0"/>
          <w:marRight w:val="0"/>
          <w:marTop w:val="0"/>
          <w:marBottom w:val="0"/>
          <w:divBdr>
            <w:top w:val="none" w:sz="0" w:space="0" w:color="auto"/>
            <w:left w:val="none" w:sz="0" w:space="0" w:color="auto"/>
            <w:bottom w:val="none" w:sz="0" w:space="0" w:color="auto"/>
            <w:right w:val="none" w:sz="0" w:space="0" w:color="auto"/>
          </w:divBdr>
          <w:divsChild>
            <w:div w:id="13341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0961">
      <w:bodyDiv w:val="1"/>
      <w:marLeft w:val="0"/>
      <w:marRight w:val="0"/>
      <w:marTop w:val="0"/>
      <w:marBottom w:val="0"/>
      <w:divBdr>
        <w:top w:val="none" w:sz="0" w:space="0" w:color="auto"/>
        <w:left w:val="none" w:sz="0" w:space="0" w:color="auto"/>
        <w:bottom w:val="none" w:sz="0" w:space="0" w:color="auto"/>
        <w:right w:val="none" w:sz="0" w:space="0" w:color="auto"/>
      </w:divBdr>
      <w:divsChild>
        <w:div w:id="981926495">
          <w:marLeft w:val="0"/>
          <w:marRight w:val="0"/>
          <w:marTop w:val="0"/>
          <w:marBottom w:val="0"/>
          <w:divBdr>
            <w:top w:val="none" w:sz="0" w:space="0" w:color="auto"/>
            <w:left w:val="none" w:sz="0" w:space="0" w:color="auto"/>
            <w:bottom w:val="none" w:sz="0" w:space="0" w:color="auto"/>
            <w:right w:val="none" w:sz="0" w:space="0" w:color="auto"/>
          </w:divBdr>
          <w:divsChild>
            <w:div w:id="2125734702">
              <w:marLeft w:val="0"/>
              <w:marRight w:val="0"/>
              <w:marTop w:val="0"/>
              <w:marBottom w:val="0"/>
              <w:divBdr>
                <w:top w:val="none" w:sz="0" w:space="0" w:color="auto"/>
                <w:left w:val="none" w:sz="0" w:space="0" w:color="auto"/>
                <w:bottom w:val="none" w:sz="0" w:space="0" w:color="auto"/>
                <w:right w:val="none" w:sz="0" w:space="0" w:color="auto"/>
              </w:divBdr>
              <w:divsChild>
                <w:div w:id="1260330460">
                  <w:marLeft w:val="0"/>
                  <w:marRight w:val="0"/>
                  <w:marTop w:val="0"/>
                  <w:marBottom w:val="0"/>
                  <w:divBdr>
                    <w:top w:val="none" w:sz="0" w:space="0" w:color="auto"/>
                    <w:left w:val="none" w:sz="0" w:space="0" w:color="auto"/>
                    <w:bottom w:val="none" w:sz="0" w:space="0" w:color="auto"/>
                    <w:right w:val="none" w:sz="0" w:space="0" w:color="auto"/>
                  </w:divBdr>
                  <w:divsChild>
                    <w:div w:id="1886484907">
                      <w:marLeft w:val="0"/>
                      <w:marRight w:val="300"/>
                      <w:marTop w:val="0"/>
                      <w:marBottom w:val="0"/>
                      <w:divBdr>
                        <w:top w:val="none" w:sz="0" w:space="0" w:color="auto"/>
                        <w:left w:val="none" w:sz="0" w:space="0" w:color="auto"/>
                        <w:bottom w:val="none" w:sz="0" w:space="0" w:color="auto"/>
                        <w:right w:val="none" w:sz="0" w:space="0" w:color="auto"/>
                      </w:divBdr>
                    </w:div>
                    <w:div w:id="1304386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lamicfind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Good_Frid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sh_Wednesday" TargetMode="External"/><Relationship Id="rId5" Type="http://schemas.openxmlformats.org/officeDocument/2006/relationships/webSettings" Target="webSettings.xml"/><Relationship Id="rId15" Type="http://schemas.openxmlformats.org/officeDocument/2006/relationships/hyperlink" Target="http://www.wcg.org" TargetMode="External"/><Relationship Id="rId10" Type="http://schemas.openxmlformats.org/officeDocument/2006/relationships/hyperlink" Target="http://en.wikipedia.org/wiki/Good_Frid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Ash_Wednesday" TargetMode="External"/><Relationship Id="rId14" Type="http://schemas.openxmlformats.org/officeDocument/2006/relationships/hyperlink" Target="http://www.messia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ligion Heading">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188C-5228-422A-B951-F81E3CB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43068</Words>
  <Characters>245493</Characters>
  <Application>Microsoft Office Word</Application>
  <DocSecurity>8</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287986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mfholloway</dc:creator>
  <cp:lastModifiedBy>Wood, Sidney A (DOC)</cp:lastModifiedBy>
  <cp:revision>3</cp:revision>
  <cp:lastPrinted>2013-10-22T21:13:00Z</cp:lastPrinted>
  <dcterms:created xsi:type="dcterms:W3CDTF">2019-11-19T16:44:00Z</dcterms:created>
  <dcterms:modified xsi:type="dcterms:W3CDTF">2019-12-20T22:43:00Z</dcterms:modified>
</cp:coreProperties>
</file>